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E8" w:rsidRPr="003A4C9D" w:rsidRDefault="006355E8" w:rsidP="006355E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6355E8" w:rsidRPr="003A4C9D" w:rsidRDefault="006355E8" w:rsidP="006355E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Учителя предметника за 2023 – 2024</w:t>
      </w: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55E8" w:rsidRPr="003A4C9D" w:rsidRDefault="006355E8" w:rsidP="006355E8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ФИО учителя       Неведомая Альбина Сергеевна</w:t>
      </w:r>
    </w:p>
    <w:p w:rsidR="006355E8" w:rsidRPr="003A4C9D" w:rsidRDefault="006355E8" w:rsidP="006355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Предмет_              английский язык</w:t>
      </w:r>
    </w:p>
    <w:p w:rsidR="006355E8" w:rsidRPr="003A4C9D" w:rsidRDefault="006355E8" w:rsidP="006355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Стаж                      </w:t>
      </w:r>
      <w:r w:rsidR="001160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33 года</w:t>
      </w:r>
    </w:p>
    <w:p w:rsidR="006355E8" w:rsidRPr="003A4C9D" w:rsidRDefault="006355E8" w:rsidP="006355E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   </w:t>
      </w:r>
      <w:r w:rsidR="008A32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C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1</w:t>
      </w: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Уровень инновационной деятельности (участие в программах, проектах, в </w:t>
      </w:r>
      <w:proofErr w:type="spellStart"/>
      <w:r w:rsidRPr="003A4C9D">
        <w:rPr>
          <w:rFonts w:ascii="Times New Roman" w:hAnsi="Times New Roman" w:cs="Times New Roman"/>
          <w:b/>
          <w:i/>
          <w:sz w:val="24"/>
          <w:szCs w:val="24"/>
        </w:rPr>
        <w:t>грантовой</w:t>
      </w:r>
      <w:proofErr w:type="spellEnd"/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деятельности)</w:t>
      </w:r>
    </w:p>
    <w:tbl>
      <w:tblPr>
        <w:tblW w:w="9513" w:type="dxa"/>
        <w:tblInd w:w="-5" w:type="dxa"/>
        <w:tblLayout w:type="fixed"/>
        <w:tblLook w:val="0000"/>
      </w:tblPr>
      <w:tblGrid>
        <w:gridCol w:w="4793"/>
        <w:gridCol w:w="1699"/>
        <w:gridCol w:w="1541"/>
        <w:gridCol w:w="1480"/>
      </w:tblGrid>
      <w:tr w:rsidR="006355E8" w:rsidRPr="003A4C9D" w:rsidTr="00602418">
        <w:trPr>
          <w:trHeight w:val="255"/>
        </w:trPr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3A4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экспериментальной программы, технологии, методики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355E8" w:rsidRPr="003A4C9D" w:rsidTr="001160EB">
        <w:trPr>
          <w:trHeight w:val="300"/>
        </w:trPr>
        <w:tc>
          <w:tcPr>
            <w:tcW w:w="4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6355E8" w:rsidRPr="003A4C9D" w:rsidTr="001160EB">
        <w:trPr>
          <w:trHeight w:val="263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Оценка уровня реализации инновационной деятельности </w:t>
      </w:r>
    </w:p>
    <w:tbl>
      <w:tblPr>
        <w:tblW w:w="9709" w:type="dxa"/>
        <w:tblInd w:w="-5" w:type="dxa"/>
        <w:tblLayout w:type="fixed"/>
        <w:tblLook w:val="0000"/>
      </w:tblPr>
      <w:tblGrid>
        <w:gridCol w:w="3533"/>
        <w:gridCol w:w="1800"/>
        <w:gridCol w:w="1980"/>
        <w:gridCol w:w="2396"/>
      </w:tblGrid>
      <w:tr w:rsidR="006355E8" w:rsidRPr="003A4C9D" w:rsidTr="00602418">
        <w:trPr>
          <w:trHeight w:val="255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Тема экспериментальной программы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</w:tr>
      <w:tr w:rsidR="006355E8" w:rsidRPr="003A4C9D" w:rsidTr="00602418">
        <w:trPr>
          <w:trHeight w:val="300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Апробация, внедрение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распространение</w:t>
            </w:r>
          </w:p>
        </w:tc>
      </w:tr>
      <w:tr w:rsidR="006355E8" w:rsidRPr="003A4C9D" w:rsidTr="00602418">
        <w:trPr>
          <w:trHeight w:val="30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 Открытые уроки</w:t>
      </w: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923" w:type="dxa"/>
        <w:tblInd w:w="-34" w:type="dxa"/>
        <w:tblLook w:val="01E0"/>
      </w:tblPr>
      <w:tblGrid>
        <w:gridCol w:w="1888"/>
        <w:gridCol w:w="5044"/>
        <w:gridCol w:w="2991"/>
      </w:tblGrid>
      <w:tr w:rsidR="006355E8" w:rsidRPr="003A4C9D" w:rsidTr="00602418">
        <w:trPr>
          <w:trHeight w:val="226"/>
        </w:trPr>
        <w:tc>
          <w:tcPr>
            <w:tcW w:w="1888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044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991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6355E8" w:rsidRPr="003A4C9D" w:rsidTr="00602418">
        <w:trPr>
          <w:trHeight w:val="718"/>
        </w:trPr>
        <w:tc>
          <w:tcPr>
            <w:tcW w:w="1888" w:type="dxa"/>
          </w:tcPr>
          <w:p w:rsidR="006355E8" w:rsidRDefault="006355E8" w:rsidP="006355E8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 класс</w:t>
            </w:r>
          </w:p>
          <w:p w:rsidR="006355E8" w:rsidRPr="006355E8" w:rsidRDefault="006355E8" w:rsidP="006355E8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Урок экскурсия</w:t>
            </w:r>
            <w:r w:rsidRPr="006355E8">
              <w:rPr>
                <w:b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в</w:t>
            </w:r>
            <w:r w:rsidRPr="006355E8">
              <w:rPr>
                <w:b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музее</w:t>
            </w:r>
          </w:p>
        </w:tc>
        <w:tc>
          <w:tcPr>
            <w:tcW w:w="5044" w:type="dxa"/>
          </w:tcPr>
          <w:p w:rsidR="006355E8" w:rsidRPr="003A4C9D" w:rsidRDefault="006355E8" w:rsidP="006355E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«</w:t>
            </w:r>
            <w:r w:rsidRPr="001179C8">
              <w:rPr>
                <w:b/>
                <w:sz w:val="28"/>
                <w:szCs w:val="28"/>
                <w:lang w:val="en-US"/>
              </w:rPr>
              <w:t>Keeping</w:t>
            </w:r>
            <w:r w:rsidRPr="006355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179C8">
              <w:rPr>
                <w:b/>
                <w:sz w:val="28"/>
                <w:szCs w:val="28"/>
                <w:lang w:val="en-US"/>
              </w:rPr>
              <w:t>Russian</w:t>
            </w:r>
            <w:r w:rsidRPr="006355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179C8">
              <w:rPr>
                <w:b/>
                <w:sz w:val="28"/>
                <w:szCs w:val="28"/>
                <w:lang w:val="en-US"/>
              </w:rPr>
              <w:t>traditions</w:t>
            </w:r>
            <w:r>
              <w:rPr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91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Март 2024</w:t>
            </w:r>
          </w:p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55E8" w:rsidRPr="003A4C9D" w:rsidRDefault="006355E8" w:rsidP="006355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4.Уровень участия в профессиональных конкурсах </w:t>
      </w:r>
    </w:p>
    <w:tbl>
      <w:tblPr>
        <w:tblW w:w="8602" w:type="dxa"/>
        <w:tblInd w:w="-34" w:type="dxa"/>
        <w:tblLayout w:type="fixed"/>
        <w:tblLook w:val="0000"/>
      </w:tblPr>
      <w:tblGrid>
        <w:gridCol w:w="2842"/>
        <w:gridCol w:w="2700"/>
        <w:gridCol w:w="3060"/>
      </w:tblGrid>
      <w:tr w:rsidR="006355E8" w:rsidRPr="003A4C9D" w:rsidTr="00602418">
        <w:trPr>
          <w:trHeight w:val="264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Мероприятие, в рамках которого проводилось мероприятие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355E8" w:rsidRPr="003A4C9D" w:rsidTr="00602418">
        <w:trPr>
          <w:trHeight w:val="310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5E8" w:rsidRPr="003A4C9D" w:rsidTr="00602418">
        <w:trPr>
          <w:trHeight w:val="31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Уровень участия в педагогических конференциях (в качестве докладчиков) </w:t>
      </w:r>
    </w:p>
    <w:tbl>
      <w:tblPr>
        <w:tblW w:w="9918" w:type="dxa"/>
        <w:tblInd w:w="-34" w:type="dxa"/>
        <w:tblLayout w:type="fixed"/>
        <w:tblLook w:val="0000"/>
      </w:tblPr>
      <w:tblGrid>
        <w:gridCol w:w="2842"/>
        <w:gridCol w:w="2520"/>
        <w:gridCol w:w="4556"/>
      </w:tblGrid>
      <w:tr w:rsidR="006355E8" w:rsidRPr="003A4C9D" w:rsidTr="00602418">
        <w:trPr>
          <w:trHeight w:val="83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в рамках которого было выступление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55E8" w:rsidRPr="003A4C9D" w:rsidTr="00602418">
        <w:trPr>
          <w:trHeight w:val="3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 xml:space="preserve">6.Уровень участия   в обобщении и распространении опыта </w:t>
      </w:r>
    </w:p>
    <w:tbl>
      <w:tblPr>
        <w:tblW w:w="9862" w:type="dxa"/>
        <w:tblInd w:w="-34" w:type="dxa"/>
        <w:tblLayout w:type="fixed"/>
        <w:tblLook w:val="0000"/>
      </w:tblPr>
      <w:tblGrid>
        <w:gridCol w:w="3544"/>
        <w:gridCol w:w="4395"/>
        <w:gridCol w:w="1923"/>
      </w:tblGrid>
      <w:tr w:rsidR="006355E8" w:rsidRPr="003A4C9D" w:rsidTr="00602418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в рамках которого было выступление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6355E8" w:rsidRPr="003A4C9D" w:rsidTr="00602418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C200F4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функциональной грамотности на уроках английского языка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C200F4" w:rsidP="00C2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семинар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МысовскуюСОШ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C200F4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C9D">
        <w:rPr>
          <w:rFonts w:ascii="Times New Roman" w:hAnsi="Times New Roman" w:cs="Times New Roman"/>
          <w:b/>
          <w:i/>
          <w:sz w:val="24"/>
          <w:szCs w:val="24"/>
        </w:rPr>
        <w:t>7.Публикации</w:t>
      </w:r>
    </w:p>
    <w:tbl>
      <w:tblPr>
        <w:tblW w:w="9804" w:type="dxa"/>
        <w:tblInd w:w="-34" w:type="dxa"/>
        <w:tblLayout w:type="fixed"/>
        <w:tblLook w:val="0000"/>
      </w:tblPr>
      <w:tblGrid>
        <w:gridCol w:w="1550"/>
        <w:gridCol w:w="1791"/>
        <w:gridCol w:w="3802"/>
        <w:gridCol w:w="701"/>
        <w:gridCol w:w="1259"/>
        <w:gridCol w:w="640"/>
        <w:gridCol w:w="61"/>
      </w:tblGrid>
      <w:tr w:rsidR="006355E8" w:rsidRPr="003A4C9D" w:rsidTr="00602418">
        <w:trPr>
          <w:gridAfter w:val="1"/>
          <w:wAfter w:w="61" w:type="dxa"/>
          <w:trHeight w:val="145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публикации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публикации (исследование, метод. разработка, др.)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55E8" w:rsidRPr="003A4C9D" w:rsidTr="00602418">
        <w:trPr>
          <w:trHeight w:val="3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EA5805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EA5805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8.  Аттестация </w:t>
      </w:r>
    </w:p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Style w:val="a3"/>
        <w:tblW w:w="9923" w:type="dxa"/>
        <w:tblInd w:w="-34" w:type="dxa"/>
        <w:tblLook w:val="01E0"/>
      </w:tblPr>
      <w:tblGrid>
        <w:gridCol w:w="5671"/>
        <w:gridCol w:w="4252"/>
      </w:tblGrid>
      <w:tr w:rsidR="006355E8" w:rsidRPr="003A4C9D" w:rsidTr="00602418">
        <w:tc>
          <w:tcPr>
            <w:tcW w:w="5671" w:type="dxa"/>
          </w:tcPr>
          <w:p w:rsidR="006355E8" w:rsidRPr="003A4C9D" w:rsidRDefault="006355E8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Дата прохождения аттестации</w:t>
            </w:r>
          </w:p>
        </w:tc>
        <w:tc>
          <w:tcPr>
            <w:tcW w:w="4252" w:type="dxa"/>
          </w:tcPr>
          <w:p w:rsidR="006355E8" w:rsidRPr="003A4C9D" w:rsidRDefault="006355E8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Следующая по плану</w:t>
            </w:r>
          </w:p>
        </w:tc>
      </w:tr>
      <w:tr w:rsidR="006355E8" w:rsidRPr="003A4C9D" w:rsidTr="00602418">
        <w:tc>
          <w:tcPr>
            <w:tcW w:w="5671" w:type="dxa"/>
          </w:tcPr>
          <w:p w:rsidR="006355E8" w:rsidRPr="003A4C9D" w:rsidRDefault="006355E8" w:rsidP="00602418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2023</w:t>
            </w:r>
            <w:r w:rsidRPr="003A4C9D">
              <w:rPr>
                <w:b/>
                <w:i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4252" w:type="dxa"/>
          </w:tcPr>
          <w:p w:rsidR="006355E8" w:rsidRPr="003A4C9D" w:rsidRDefault="001160EB" w:rsidP="00602418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202</w:t>
            </w:r>
            <w:r w:rsidR="006355E8" w:rsidRPr="003A4C9D">
              <w:rPr>
                <w:b/>
                <w:i/>
                <w:sz w:val="24"/>
                <w:szCs w:val="24"/>
                <w:lang w:eastAsia="ar-SA"/>
              </w:rPr>
              <w:t>8 год</w:t>
            </w: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9.Уровень повышения квалификации (учитывать этот показатель только при наличии удостоверения о прохождении курсов) </w:t>
      </w: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9322" w:type="dxa"/>
        <w:tblInd w:w="-34" w:type="dxa"/>
        <w:tblLayout w:type="fixed"/>
        <w:tblLook w:val="0000"/>
      </w:tblPr>
      <w:tblGrid>
        <w:gridCol w:w="1418"/>
        <w:gridCol w:w="2580"/>
        <w:gridCol w:w="3402"/>
        <w:gridCol w:w="1922"/>
      </w:tblGrid>
      <w:tr w:rsidR="006355E8" w:rsidRPr="003A4C9D" w:rsidTr="00602418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(очная</w:t>
            </w:r>
          </w:p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Дистанционная)</w:t>
            </w:r>
          </w:p>
        </w:tc>
      </w:tr>
      <w:tr w:rsidR="006355E8" w:rsidRPr="003A4C9D" w:rsidTr="00602418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42045F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18.03</w:t>
            </w:r>
            <w:r w:rsidR="0063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24 -22.03.24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3A4C9D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ГАУ ДПО РБ БРИОП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80104E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профилактики суицидального поведения обучающихся общеобразовательной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="00BD0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Удостоверение</w:t>
            </w:r>
          </w:p>
          <w:p w:rsidR="00374E1A" w:rsidRPr="003A4C9D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35209</w:t>
            </w:r>
          </w:p>
        </w:tc>
      </w:tr>
      <w:tr w:rsidR="006355E8" w:rsidRPr="003A4C9D" w:rsidTr="00602418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15-20 Апрель, 2024</w:t>
            </w:r>
          </w:p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3A4C9D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ГАУ ДПО РБ БРИОП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Концептуальное и методическое обновление предмета «Иностранный язык» в условиях реализации</w:t>
            </w:r>
          </w:p>
          <w:p w:rsidR="00374E1A" w:rsidRPr="003A4C9D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Обновленных ФГОС  НОО, ООО, СОО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48</w:t>
            </w:r>
            <w:r w:rsidR="0063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  <w:p w:rsidR="006355E8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удостоверение</w:t>
            </w:r>
          </w:p>
          <w:p w:rsidR="00374E1A" w:rsidRPr="003A4C9D" w:rsidRDefault="00374E1A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36578</w:t>
            </w:r>
          </w:p>
        </w:tc>
      </w:tr>
      <w:tr w:rsidR="006355E8" w:rsidRPr="003A4C9D" w:rsidTr="00602418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97855" w:rsidRDefault="0039785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апрель, 2024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Pr="00E51A77" w:rsidRDefault="00397855" w:rsidP="00397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Учебный центр ООО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B5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bookmarkStart w:id="0" w:name="_GoBack"/>
            <w:bookmarkEnd w:id="0"/>
            <w:r w:rsidR="00B5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5E8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Оказание первой помощи</w:t>
            </w:r>
            <w:r w:rsidR="00397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общеобразовательной организации в объеме 36 ч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Default="0039785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Удостоверение </w:t>
            </w:r>
          </w:p>
          <w:p w:rsidR="00397855" w:rsidRDefault="0039785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№2701803</w:t>
            </w:r>
          </w:p>
        </w:tc>
      </w:tr>
    </w:tbl>
    <w:p w:rsidR="006355E8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7108C" w:rsidRPr="003A4C9D" w:rsidRDefault="0057108C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10. Уровень работы педагогических работников в качестве экспертов </w:t>
      </w:r>
    </w:p>
    <w:tbl>
      <w:tblPr>
        <w:tblW w:w="9723" w:type="dxa"/>
        <w:tblInd w:w="-34" w:type="dxa"/>
        <w:tblLayout w:type="fixed"/>
        <w:tblLook w:val="0000"/>
      </w:tblPr>
      <w:tblGrid>
        <w:gridCol w:w="592"/>
        <w:gridCol w:w="2698"/>
        <w:gridCol w:w="992"/>
        <w:gridCol w:w="992"/>
        <w:gridCol w:w="1701"/>
        <w:gridCol w:w="1559"/>
        <w:gridCol w:w="1189"/>
      </w:tblGrid>
      <w:tr w:rsidR="006355E8" w:rsidRPr="003A4C9D" w:rsidTr="00602418">
        <w:trPr>
          <w:trHeight w:val="27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6355E8" w:rsidRPr="003A4C9D" w:rsidTr="00602418">
        <w:trPr>
          <w:trHeight w:val="27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Россия</w:t>
            </w:r>
          </w:p>
        </w:tc>
      </w:tr>
      <w:tr w:rsidR="006355E8" w:rsidRPr="003A4C9D" w:rsidTr="00602418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C07440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C07440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355E8" w:rsidRPr="003A4C9D" w:rsidTr="00602418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«НПК»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C07440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C07440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Default="00B51F95" w:rsidP="006024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E8" w:rsidRPr="003A4C9D" w:rsidRDefault="006355E8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1F95" w:rsidRPr="003A4C9D" w:rsidTr="00602418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C07440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1F95" w:rsidRPr="003A4C9D" w:rsidTr="00602418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Фестиваль английской песни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C07440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1F95" w:rsidRPr="003A4C9D" w:rsidTr="00602418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Учитель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C07440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Default="00B51F95" w:rsidP="006024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95" w:rsidRPr="003A4C9D" w:rsidRDefault="00B51F95" w:rsidP="0060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11.Освещение деятельности ОУ, педагогов в СМИ</w:t>
      </w:r>
    </w:p>
    <w:p w:rsidR="006355E8" w:rsidRPr="003A4C9D" w:rsidRDefault="006355E8" w:rsidP="0063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5E8" w:rsidRPr="003A4C9D" w:rsidRDefault="006355E8" w:rsidP="0063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4" w:tblpY="35"/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6"/>
        <w:gridCol w:w="3665"/>
        <w:gridCol w:w="1557"/>
        <w:gridCol w:w="2043"/>
      </w:tblGrid>
      <w:tr w:rsidR="006355E8" w:rsidRPr="003A4C9D" w:rsidTr="00602418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Печатное издание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55E8" w:rsidRPr="003A4C9D" w:rsidTr="00602418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C07440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5E8" w:rsidRPr="00EA5805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C07440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5E8" w:rsidRPr="003A4C9D" w:rsidTr="00602418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E8" w:rsidRPr="003A4C9D" w:rsidRDefault="006355E8" w:rsidP="0060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12.  Работа   с учащимися. Предметные олимпиады</w:t>
      </w:r>
    </w:p>
    <w:p w:rsidR="006355E8" w:rsidRPr="003A4C9D" w:rsidRDefault="006355E8" w:rsidP="0063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1E0"/>
      </w:tblPr>
      <w:tblGrid>
        <w:gridCol w:w="1977"/>
        <w:gridCol w:w="1611"/>
        <w:gridCol w:w="1906"/>
        <w:gridCol w:w="1900"/>
        <w:gridCol w:w="1951"/>
      </w:tblGrid>
      <w:tr w:rsidR="006355E8" w:rsidRPr="003A4C9D" w:rsidTr="00602418">
        <w:tc>
          <w:tcPr>
            <w:tcW w:w="1977" w:type="dxa"/>
          </w:tcPr>
          <w:p w:rsidR="006355E8" w:rsidRPr="003A4C9D" w:rsidRDefault="006355E8" w:rsidP="0060241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611" w:type="dxa"/>
          </w:tcPr>
          <w:p w:rsidR="006355E8" w:rsidRPr="003A4C9D" w:rsidRDefault="006355E8" w:rsidP="0060241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06" w:type="dxa"/>
          </w:tcPr>
          <w:p w:rsidR="006355E8" w:rsidRPr="003A4C9D" w:rsidRDefault="006355E8" w:rsidP="0060241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900" w:type="dxa"/>
          </w:tcPr>
          <w:p w:rsidR="006355E8" w:rsidRPr="003A4C9D" w:rsidRDefault="006355E8" w:rsidP="0060241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951" w:type="dxa"/>
          </w:tcPr>
          <w:p w:rsidR="006355E8" w:rsidRPr="003A4C9D" w:rsidRDefault="006355E8" w:rsidP="0060241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6355E8" w:rsidRPr="003A4C9D" w:rsidTr="00602418">
        <w:tc>
          <w:tcPr>
            <w:tcW w:w="1977" w:type="dxa"/>
          </w:tcPr>
          <w:p w:rsidR="006355E8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Дедков Никита</w:t>
            </w:r>
          </w:p>
        </w:tc>
        <w:tc>
          <w:tcPr>
            <w:tcW w:w="1611" w:type="dxa"/>
          </w:tcPr>
          <w:p w:rsidR="006355E8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06" w:type="dxa"/>
          </w:tcPr>
          <w:p w:rsidR="006355E8" w:rsidRPr="003A4C9D" w:rsidRDefault="006355E8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6355E8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Британский бульдог</w:t>
            </w:r>
          </w:p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951" w:type="dxa"/>
          </w:tcPr>
          <w:p w:rsidR="006355E8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3м</w:t>
            </w:r>
          </w:p>
        </w:tc>
      </w:tr>
      <w:tr w:rsidR="006355E8" w:rsidRPr="003A4C9D" w:rsidTr="00602418">
        <w:tc>
          <w:tcPr>
            <w:tcW w:w="1977" w:type="dxa"/>
          </w:tcPr>
          <w:p w:rsidR="006355E8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Дубинин Илья</w:t>
            </w:r>
          </w:p>
        </w:tc>
        <w:tc>
          <w:tcPr>
            <w:tcW w:w="1611" w:type="dxa"/>
          </w:tcPr>
          <w:p w:rsidR="006355E8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06" w:type="dxa"/>
          </w:tcPr>
          <w:p w:rsidR="006355E8" w:rsidRPr="003A4C9D" w:rsidRDefault="006355E8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6355E8" w:rsidRPr="003A4C9D" w:rsidRDefault="006355E8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6355E8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1м</w:t>
            </w:r>
          </w:p>
        </w:tc>
      </w:tr>
      <w:tr w:rsidR="00C200F4" w:rsidRPr="003A4C9D" w:rsidTr="00602418">
        <w:tc>
          <w:tcPr>
            <w:tcW w:w="1977" w:type="dxa"/>
          </w:tcPr>
          <w:p w:rsidR="00C200F4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Дедкова Рита</w:t>
            </w:r>
          </w:p>
        </w:tc>
        <w:tc>
          <w:tcPr>
            <w:tcW w:w="1611" w:type="dxa"/>
          </w:tcPr>
          <w:p w:rsidR="00C200F4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06" w:type="dxa"/>
          </w:tcPr>
          <w:p w:rsidR="00C200F4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C200F4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C200F4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1м</w:t>
            </w:r>
          </w:p>
        </w:tc>
      </w:tr>
      <w:tr w:rsidR="00C200F4" w:rsidRPr="003A4C9D" w:rsidTr="00602418">
        <w:tc>
          <w:tcPr>
            <w:tcW w:w="1977" w:type="dxa"/>
          </w:tcPr>
          <w:p w:rsidR="00C200F4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Суворов Даня</w:t>
            </w:r>
          </w:p>
        </w:tc>
        <w:tc>
          <w:tcPr>
            <w:tcW w:w="1611" w:type="dxa"/>
          </w:tcPr>
          <w:p w:rsidR="00C200F4" w:rsidRDefault="005A156B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06" w:type="dxa"/>
          </w:tcPr>
          <w:p w:rsidR="00C200F4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C200F4" w:rsidRPr="003A4C9D" w:rsidRDefault="00C200F4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C200F4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1м</w:t>
            </w:r>
          </w:p>
        </w:tc>
      </w:tr>
      <w:tr w:rsidR="008A3273" w:rsidRPr="003A4C9D" w:rsidTr="00602418">
        <w:tc>
          <w:tcPr>
            <w:tcW w:w="1977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Предметная олимпиада</w:t>
            </w:r>
          </w:p>
        </w:tc>
        <w:tc>
          <w:tcPr>
            <w:tcW w:w="1900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МКУ</w:t>
            </w:r>
          </w:p>
        </w:tc>
        <w:tc>
          <w:tcPr>
            <w:tcW w:w="195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A3273" w:rsidRPr="003A4C9D" w:rsidTr="00602418">
        <w:tc>
          <w:tcPr>
            <w:tcW w:w="1977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Дедкова Рита</w:t>
            </w:r>
          </w:p>
        </w:tc>
        <w:tc>
          <w:tcPr>
            <w:tcW w:w="161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06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3м</w:t>
            </w:r>
          </w:p>
        </w:tc>
      </w:tr>
      <w:tr w:rsidR="008A3273" w:rsidRPr="003A4C9D" w:rsidTr="00602418">
        <w:tc>
          <w:tcPr>
            <w:tcW w:w="1977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A3273" w:rsidRPr="003A4C9D" w:rsidTr="00602418">
        <w:tc>
          <w:tcPr>
            <w:tcW w:w="1977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8A3273" w:rsidRPr="003A4C9D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8A3273" w:rsidRDefault="008A3273" w:rsidP="0060241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13. Участие учащихся на различных конкурсах</w:t>
      </w:r>
    </w:p>
    <w:p w:rsidR="006355E8" w:rsidRPr="003A4C9D" w:rsidRDefault="006355E8" w:rsidP="006355E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Style w:val="a3"/>
        <w:tblW w:w="0" w:type="auto"/>
        <w:tblLook w:val="01E0"/>
      </w:tblPr>
      <w:tblGrid>
        <w:gridCol w:w="1431"/>
        <w:gridCol w:w="921"/>
        <w:gridCol w:w="1771"/>
        <w:gridCol w:w="1590"/>
        <w:gridCol w:w="2062"/>
        <w:gridCol w:w="1570"/>
      </w:tblGrid>
      <w:tr w:rsidR="006355E8" w:rsidRPr="003A4C9D" w:rsidTr="00602418">
        <w:tc>
          <w:tcPr>
            <w:tcW w:w="1431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921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71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Мероприятие, в рамках которого было выступление</w:t>
            </w:r>
          </w:p>
        </w:tc>
        <w:tc>
          <w:tcPr>
            <w:tcW w:w="1590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062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70" w:type="dxa"/>
          </w:tcPr>
          <w:p w:rsidR="006355E8" w:rsidRPr="003A4C9D" w:rsidRDefault="006355E8" w:rsidP="006024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Результат</w:t>
            </w:r>
          </w:p>
        </w:tc>
      </w:tr>
    </w:tbl>
    <w:p w:rsidR="006355E8" w:rsidRPr="003A4C9D" w:rsidRDefault="006355E8" w:rsidP="006355E8">
      <w:pPr>
        <w:tabs>
          <w:tab w:val="left" w:pos="9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14.Участие учащихся на конференциях</w:t>
      </w: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3"/>
        <w:tblW w:w="0" w:type="auto"/>
        <w:tblLook w:val="01E0"/>
      </w:tblPr>
      <w:tblGrid>
        <w:gridCol w:w="1998"/>
        <w:gridCol w:w="1824"/>
        <w:gridCol w:w="1766"/>
        <w:gridCol w:w="1923"/>
        <w:gridCol w:w="1834"/>
      </w:tblGrid>
      <w:tr w:rsidR="006355E8" w:rsidRPr="003A4C9D" w:rsidTr="00602418">
        <w:tc>
          <w:tcPr>
            <w:tcW w:w="1998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824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66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Мероприятие, в рамках которого было выступление</w:t>
            </w:r>
          </w:p>
        </w:tc>
        <w:tc>
          <w:tcPr>
            <w:tcW w:w="1923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834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Итоги</w:t>
            </w:r>
          </w:p>
        </w:tc>
      </w:tr>
    </w:tbl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4C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15.Внеклассные мероприятия по предмету</w:t>
      </w:r>
    </w:p>
    <w:p w:rsidR="006355E8" w:rsidRPr="003A4C9D" w:rsidRDefault="006355E8" w:rsidP="006355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6355E8" w:rsidRPr="003A4C9D" w:rsidTr="00602418">
        <w:tc>
          <w:tcPr>
            <w:tcW w:w="3190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lastRenderedPageBreak/>
              <w:t>Тема</w:t>
            </w:r>
          </w:p>
        </w:tc>
        <w:tc>
          <w:tcPr>
            <w:tcW w:w="3190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191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  <w:r w:rsidRPr="003A4C9D">
              <w:rPr>
                <w:b/>
                <w:sz w:val="24"/>
                <w:szCs w:val="24"/>
                <w:lang w:eastAsia="ar-SA"/>
              </w:rPr>
              <w:t>Форма</w:t>
            </w:r>
          </w:p>
        </w:tc>
      </w:tr>
      <w:tr w:rsidR="006355E8" w:rsidRPr="003A4C9D" w:rsidTr="00602418">
        <w:tc>
          <w:tcPr>
            <w:tcW w:w="3190" w:type="dxa"/>
          </w:tcPr>
          <w:p w:rsidR="006355E8" w:rsidRPr="003B2FDD" w:rsidRDefault="005A156B" w:rsidP="005A156B">
            <w:pPr>
              <w:rPr>
                <w:sz w:val="24"/>
                <w:szCs w:val="24"/>
                <w:lang w:eastAsia="ar-SA"/>
              </w:rPr>
            </w:pPr>
            <w:r w:rsidRPr="003B2FDD">
              <w:rPr>
                <w:sz w:val="24"/>
                <w:szCs w:val="24"/>
              </w:rPr>
              <w:t xml:space="preserve">1. «Знатоки английского языка»  </w:t>
            </w:r>
          </w:p>
        </w:tc>
        <w:tc>
          <w:tcPr>
            <w:tcW w:w="3190" w:type="dxa"/>
          </w:tcPr>
          <w:p w:rsidR="006355E8" w:rsidRPr="003B2FDD" w:rsidRDefault="005A156B" w:rsidP="00602418">
            <w:pPr>
              <w:ind w:firstLine="708"/>
              <w:rPr>
                <w:sz w:val="24"/>
                <w:szCs w:val="24"/>
                <w:lang w:eastAsia="ar-SA"/>
              </w:rPr>
            </w:pPr>
            <w:r w:rsidRPr="003B2FDD">
              <w:rPr>
                <w:sz w:val="24"/>
                <w:szCs w:val="24"/>
              </w:rPr>
              <w:t>7-8 классы</w:t>
            </w:r>
          </w:p>
        </w:tc>
        <w:tc>
          <w:tcPr>
            <w:tcW w:w="3191" w:type="dxa"/>
          </w:tcPr>
          <w:p w:rsidR="006355E8" w:rsidRPr="003B2FDD" w:rsidRDefault="005A156B" w:rsidP="00602418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3B2FDD">
              <w:rPr>
                <w:sz w:val="24"/>
                <w:szCs w:val="24"/>
              </w:rPr>
              <w:t>квест</w:t>
            </w:r>
            <w:proofErr w:type="spellEnd"/>
            <w:r w:rsidRPr="003B2FDD">
              <w:rPr>
                <w:sz w:val="24"/>
                <w:szCs w:val="24"/>
              </w:rPr>
              <w:t xml:space="preserve"> игра</w:t>
            </w:r>
          </w:p>
        </w:tc>
      </w:tr>
      <w:tr w:rsidR="006355E8" w:rsidRPr="003A4C9D" w:rsidTr="00602418">
        <w:tc>
          <w:tcPr>
            <w:tcW w:w="3190" w:type="dxa"/>
          </w:tcPr>
          <w:p w:rsidR="006355E8" w:rsidRPr="003B2FDD" w:rsidRDefault="003B2FDD" w:rsidP="003B2FD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  <w:r w:rsidRPr="003B2FDD">
              <w:rPr>
                <w:sz w:val="24"/>
                <w:szCs w:val="24"/>
                <w:lang w:eastAsia="ar-SA"/>
              </w:rPr>
              <w:t>«Самый умный»</w:t>
            </w:r>
          </w:p>
        </w:tc>
        <w:tc>
          <w:tcPr>
            <w:tcW w:w="3190" w:type="dxa"/>
          </w:tcPr>
          <w:p w:rsidR="006355E8" w:rsidRPr="003B2FDD" w:rsidRDefault="003B2FDD" w:rsidP="00602418">
            <w:pPr>
              <w:ind w:firstLine="708"/>
              <w:rPr>
                <w:sz w:val="24"/>
                <w:szCs w:val="24"/>
                <w:lang w:eastAsia="ar-SA"/>
              </w:rPr>
            </w:pPr>
            <w:r w:rsidRPr="003B2FDD">
              <w:rPr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3191" w:type="dxa"/>
          </w:tcPr>
          <w:p w:rsidR="006355E8" w:rsidRPr="003B2FDD" w:rsidRDefault="003B2FDD" w:rsidP="00602418">
            <w:pPr>
              <w:rPr>
                <w:sz w:val="24"/>
                <w:szCs w:val="24"/>
                <w:lang w:eastAsia="ar-SA"/>
              </w:rPr>
            </w:pPr>
            <w:r w:rsidRPr="003B2FDD">
              <w:rPr>
                <w:sz w:val="24"/>
                <w:szCs w:val="24"/>
                <w:lang w:eastAsia="ar-SA"/>
              </w:rPr>
              <w:t>викторина</w:t>
            </w:r>
          </w:p>
        </w:tc>
      </w:tr>
      <w:tr w:rsidR="006355E8" w:rsidRPr="003A4C9D" w:rsidTr="00602418">
        <w:tc>
          <w:tcPr>
            <w:tcW w:w="3190" w:type="dxa"/>
          </w:tcPr>
          <w:p w:rsidR="003B2FDD" w:rsidRPr="00D96EBC" w:rsidRDefault="003B2FDD" w:rsidP="003B2F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</w:rPr>
            </w:pPr>
            <w:r w:rsidRPr="00D96EBC">
              <w:rPr>
                <w:rFonts w:ascii="Verdana" w:hAnsi="Verdana"/>
                <w:b/>
                <w:bCs/>
                <w:color w:val="000000"/>
              </w:rPr>
              <w:t>«Путешествие в страну английского языка»</w:t>
            </w:r>
          </w:p>
          <w:p w:rsidR="006355E8" w:rsidRPr="004467DF" w:rsidRDefault="003B2FDD" w:rsidP="0060241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Своя  игра</w:t>
            </w:r>
          </w:p>
        </w:tc>
        <w:tc>
          <w:tcPr>
            <w:tcW w:w="3190" w:type="dxa"/>
          </w:tcPr>
          <w:p w:rsidR="006355E8" w:rsidRPr="003A4C9D" w:rsidRDefault="003B2FDD" w:rsidP="00602418">
            <w:pPr>
              <w:ind w:firstLine="708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3191" w:type="dxa"/>
          </w:tcPr>
          <w:p w:rsidR="006355E8" w:rsidRPr="003A4C9D" w:rsidRDefault="003B2FDD" w:rsidP="00602418">
            <w:pPr>
              <w:rPr>
                <w:b/>
                <w:sz w:val="24"/>
                <w:szCs w:val="24"/>
                <w:lang w:eastAsia="ar-SA"/>
              </w:rPr>
            </w:pPr>
            <w:r w:rsidRPr="00D96EBC">
              <w:rPr>
                <w:rFonts w:ascii="Verdana" w:hAnsi="Verdana"/>
                <w:b/>
                <w:bCs/>
                <w:color w:val="000000"/>
              </w:rPr>
              <w:t>Игра – викторина</w:t>
            </w:r>
          </w:p>
        </w:tc>
      </w:tr>
      <w:tr w:rsidR="006355E8" w:rsidRPr="003A4C9D" w:rsidTr="00602418">
        <w:tc>
          <w:tcPr>
            <w:tcW w:w="3190" w:type="dxa"/>
          </w:tcPr>
          <w:p w:rsidR="006355E8" w:rsidRPr="003A4C9D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355E8" w:rsidRPr="003A4C9D" w:rsidRDefault="006355E8" w:rsidP="00602418">
            <w:pPr>
              <w:ind w:firstLine="7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6355E8" w:rsidRPr="00EA5805" w:rsidRDefault="006355E8" w:rsidP="00602418">
            <w:pPr>
              <w:rPr>
                <w:sz w:val="24"/>
                <w:szCs w:val="24"/>
                <w:lang w:eastAsia="ar-SA"/>
              </w:rPr>
            </w:pPr>
          </w:p>
        </w:tc>
      </w:tr>
      <w:tr w:rsidR="006355E8" w:rsidRPr="003A4C9D" w:rsidTr="00602418">
        <w:tc>
          <w:tcPr>
            <w:tcW w:w="3190" w:type="dxa"/>
          </w:tcPr>
          <w:p w:rsidR="006355E8" w:rsidRPr="004467DF" w:rsidRDefault="006355E8" w:rsidP="0060241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355E8" w:rsidRDefault="006355E8" w:rsidP="0060241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6355E8" w:rsidRPr="00EA5805" w:rsidRDefault="006355E8" w:rsidP="00602418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CE6034" w:rsidRDefault="00CE6034"/>
    <w:sectPr w:rsidR="00CE6034" w:rsidSect="0002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C121D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52E42E23"/>
    <w:multiLevelType w:val="hybridMultilevel"/>
    <w:tmpl w:val="5AD41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E8"/>
    <w:rsid w:val="001160EB"/>
    <w:rsid w:val="00374E1A"/>
    <w:rsid w:val="00397855"/>
    <w:rsid w:val="003B2FDD"/>
    <w:rsid w:val="0042045F"/>
    <w:rsid w:val="0057108C"/>
    <w:rsid w:val="005A156B"/>
    <w:rsid w:val="006355E8"/>
    <w:rsid w:val="008521DA"/>
    <w:rsid w:val="008A3273"/>
    <w:rsid w:val="00B51F95"/>
    <w:rsid w:val="00BD033A"/>
    <w:rsid w:val="00C200F4"/>
    <w:rsid w:val="00CE6034"/>
    <w:rsid w:val="00D1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5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2024-06-03T13:20:00Z</dcterms:created>
  <dcterms:modified xsi:type="dcterms:W3CDTF">2024-06-16T14:15:00Z</dcterms:modified>
</cp:coreProperties>
</file>