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D4" w:rsidRDefault="00834ED4" w:rsidP="00834ED4"/>
    <w:p w:rsidR="00834ED4" w:rsidRDefault="00834ED4" w:rsidP="00834ED4">
      <w:pPr>
        <w:rPr>
          <w:bCs/>
        </w:rPr>
      </w:pPr>
      <w:r>
        <w:rPr>
          <w:color w:val="000000"/>
          <w:sz w:val="20"/>
          <w:szCs w:val="20"/>
        </w:rPr>
        <w:t xml:space="preserve">СОГЛАСОВАНО:                 </w:t>
      </w:r>
      <w:r w:rsidR="005A30ED">
        <w:rPr>
          <w:color w:val="000000"/>
          <w:sz w:val="20"/>
          <w:szCs w:val="20"/>
        </w:rPr>
        <w:t>Щепина О.П.</w:t>
      </w:r>
      <w:r>
        <w:rPr>
          <w:color w:val="000000"/>
          <w:sz w:val="20"/>
          <w:szCs w:val="20"/>
        </w:rPr>
        <w:t xml:space="preserve">.             </w:t>
      </w:r>
      <w:r w:rsidR="005A30ED">
        <w:rPr>
          <w:color w:val="000000"/>
          <w:sz w:val="20"/>
          <w:szCs w:val="20"/>
        </w:rPr>
        <w:t xml:space="preserve">   </w:t>
      </w:r>
      <w:r>
        <w:rPr>
          <w:color w:val="000000"/>
          <w:sz w:val="20"/>
          <w:szCs w:val="20"/>
        </w:rPr>
        <w:t xml:space="preserve">  «УТВЕРЖДАЮ»                  </w:t>
      </w:r>
      <w:r w:rsidR="005A30ED">
        <w:rPr>
          <w:color w:val="000000"/>
          <w:sz w:val="20"/>
          <w:szCs w:val="20"/>
        </w:rPr>
        <w:t>Осетрова С.А.</w:t>
      </w:r>
    </w:p>
    <w:p w:rsidR="00834ED4" w:rsidRDefault="00834ED4" w:rsidP="00834ED4">
      <w:pPr>
        <w:ind w:right="-284"/>
        <w:rPr>
          <w:color w:val="000000"/>
          <w:sz w:val="20"/>
          <w:szCs w:val="20"/>
        </w:rPr>
      </w:pPr>
      <w:r>
        <w:rPr>
          <w:color w:val="000000"/>
          <w:sz w:val="20"/>
          <w:szCs w:val="20"/>
        </w:rPr>
        <w:t xml:space="preserve">ПРЕДСЕДАТЕЛЬ  ПРОФКОМА ШКОЛЫ                      </w:t>
      </w:r>
      <w:r w:rsidR="005A30ED">
        <w:rPr>
          <w:color w:val="000000"/>
          <w:sz w:val="20"/>
          <w:szCs w:val="20"/>
        </w:rPr>
        <w:t xml:space="preserve"> </w:t>
      </w:r>
    </w:p>
    <w:p w:rsidR="00834ED4" w:rsidRDefault="00834ED4" w:rsidP="00834ED4">
      <w:pPr>
        <w:rPr>
          <w:b/>
        </w:rPr>
      </w:pPr>
      <w:r>
        <w:rPr>
          <w:color w:val="000000"/>
          <w:sz w:val="20"/>
          <w:szCs w:val="20"/>
        </w:rPr>
        <w:t xml:space="preserve">                                                                                               ПРИКАЗ </w:t>
      </w:r>
      <w:r>
        <w:t>от «01» сентября 2017г.№ 169</w:t>
      </w:r>
    </w:p>
    <w:p w:rsidR="00834ED4" w:rsidRDefault="00834ED4" w:rsidP="00834ED4">
      <w:pPr>
        <w:tabs>
          <w:tab w:val="left" w:pos="680"/>
          <w:tab w:val="left" w:pos="2552"/>
          <w:tab w:val="left" w:pos="3856"/>
          <w:tab w:val="left" w:pos="5103"/>
          <w:tab w:val="left" w:pos="6407"/>
          <w:tab w:val="left" w:pos="7655"/>
          <w:tab w:val="left" w:pos="8959"/>
          <w:tab w:val="left" w:pos="10206"/>
        </w:tabs>
        <w:jc w:val="center"/>
        <w:rPr>
          <w:b/>
          <w:sz w:val="28"/>
          <w:szCs w:val="28"/>
        </w:rPr>
      </w:pPr>
    </w:p>
    <w:p w:rsidR="00834ED4" w:rsidRPr="00834ED4" w:rsidRDefault="00834ED4" w:rsidP="00834ED4">
      <w:pPr>
        <w:tabs>
          <w:tab w:val="left" w:pos="680"/>
          <w:tab w:val="left" w:pos="2552"/>
          <w:tab w:val="left" w:pos="3856"/>
          <w:tab w:val="left" w:pos="5103"/>
          <w:tab w:val="left" w:pos="6407"/>
          <w:tab w:val="left" w:pos="7655"/>
          <w:tab w:val="left" w:pos="8959"/>
          <w:tab w:val="left" w:pos="10206"/>
        </w:tabs>
        <w:jc w:val="center"/>
        <w:rPr>
          <w:b/>
        </w:rPr>
      </w:pPr>
      <w:r w:rsidRPr="00834ED4">
        <w:rPr>
          <w:b/>
        </w:rPr>
        <w:t xml:space="preserve">Правила </w:t>
      </w:r>
    </w:p>
    <w:p w:rsidR="00834ED4" w:rsidRPr="00834ED4" w:rsidRDefault="00834ED4" w:rsidP="00834ED4">
      <w:pPr>
        <w:jc w:val="center"/>
        <w:rPr>
          <w:b/>
        </w:rPr>
      </w:pPr>
      <w:r w:rsidRPr="00834ED4">
        <w:rPr>
          <w:b/>
        </w:rPr>
        <w:t xml:space="preserve">обработки персональных данных, </w:t>
      </w:r>
    </w:p>
    <w:p w:rsidR="00834ED4" w:rsidRPr="00834ED4" w:rsidRDefault="00834ED4" w:rsidP="00834ED4">
      <w:pPr>
        <w:jc w:val="center"/>
        <w:rPr>
          <w:b/>
        </w:rPr>
      </w:pPr>
      <w:r w:rsidRPr="00834ED4">
        <w:rPr>
          <w:b/>
        </w:rPr>
        <w:t>осуществляемой без использования средств автоматизации</w:t>
      </w:r>
    </w:p>
    <w:p w:rsidR="00834ED4" w:rsidRPr="00834ED4" w:rsidRDefault="005A30ED" w:rsidP="00834ED4">
      <w:pPr>
        <w:tabs>
          <w:tab w:val="left" w:pos="680"/>
          <w:tab w:val="left" w:pos="2552"/>
          <w:tab w:val="left" w:pos="3856"/>
          <w:tab w:val="left" w:pos="5103"/>
          <w:tab w:val="left" w:pos="6407"/>
          <w:tab w:val="left" w:pos="7655"/>
          <w:tab w:val="left" w:pos="8959"/>
          <w:tab w:val="left" w:pos="10206"/>
        </w:tabs>
        <w:jc w:val="center"/>
        <w:rPr>
          <w:b/>
        </w:rPr>
      </w:pPr>
      <w:r>
        <w:rPr>
          <w:b/>
        </w:rPr>
        <w:t>МАОУ «Посольская СОШ»</w:t>
      </w:r>
    </w:p>
    <w:p w:rsidR="00834ED4" w:rsidRDefault="005A30ED" w:rsidP="00834ED4">
      <w:pPr>
        <w:tabs>
          <w:tab w:val="left" w:pos="680"/>
          <w:tab w:val="left" w:pos="2552"/>
          <w:tab w:val="left" w:pos="3856"/>
          <w:tab w:val="left" w:pos="5103"/>
          <w:tab w:val="left" w:pos="6407"/>
          <w:tab w:val="left" w:pos="7655"/>
          <w:tab w:val="left" w:pos="8959"/>
          <w:tab w:val="left" w:pos="10206"/>
        </w:tabs>
        <w:jc w:val="center"/>
        <w:rPr>
          <w:b/>
        </w:rPr>
      </w:pPr>
      <w:r>
        <w:rPr>
          <w:b/>
        </w:rPr>
        <w:t xml:space="preserve"> </w:t>
      </w:r>
    </w:p>
    <w:p w:rsidR="00834ED4" w:rsidRPr="00834ED4" w:rsidRDefault="00834ED4" w:rsidP="00834ED4">
      <w:pPr>
        <w:tabs>
          <w:tab w:val="left" w:pos="680"/>
          <w:tab w:val="left" w:pos="2552"/>
          <w:tab w:val="left" w:pos="3856"/>
          <w:tab w:val="left" w:pos="5103"/>
          <w:tab w:val="left" w:pos="6407"/>
          <w:tab w:val="left" w:pos="7655"/>
          <w:tab w:val="left" w:pos="8959"/>
          <w:tab w:val="left" w:pos="10206"/>
        </w:tabs>
        <w:jc w:val="center"/>
        <w:rPr>
          <w:b/>
        </w:rPr>
      </w:pPr>
    </w:p>
    <w:p w:rsidR="009E1FA6" w:rsidRPr="009E1FA6" w:rsidRDefault="00834ED4" w:rsidP="00834ED4">
      <w:pPr>
        <w:pStyle w:val="a3"/>
        <w:spacing w:before="100" w:beforeAutospacing="1" w:after="100" w:afterAutospacing="1"/>
        <w:ind w:left="1080"/>
        <w:jc w:val="center"/>
        <w:rPr>
          <w:b/>
        </w:rPr>
      </w:pPr>
      <w:r>
        <w:rPr>
          <w:b/>
        </w:rPr>
        <w:t>I.</w:t>
      </w:r>
      <w:r w:rsidRPr="00834ED4">
        <w:rPr>
          <w:b/>
        </w:rPr>
        <w:t xml:space="preserve"> Общие положения</w:t>
      </w:r>
    </w:p>
    <w:p w:rsidR="009E1FA6" w:rsidRPr="00834ED4" w:rsidRDefault="002C303D" w:rsidP="00834ED4">
      <w:pPr>
        <w:ind w:firstLine="360"/>
        <w:jc w:val="both"/>
      </w:pPr>
      <w:r w:rsidRPr="00834ED4">
        <w:t>1.</w:t>
      </w:r>
      <w:r w:rsidR="00834ED4">
        <w:t xml:space="preserve"> </w:t>
      </w:r>
      <w:proofErr w:type="gramStart"/>
      <w:r w:rsidRPr="00834ED4">
        <w:t>Правила обработки персональных данных,  осуществляемой без использования сре</w:t>
      </w:r>
      <w:r w:rsidR="00834ED4">
        <w:t xml:space="preserve">дств автоматизации в </w:t>
      </w:r>
      <w:r w:rsidR="005A30ED">
        <w:t>МАОУ «Посольская СОШ</w:t>
      </w:r>
      <w:r w:rsidRPr="00834ED4">
        <w:t>» разработаны на основании</w:t>
      </w:r>
      <w:r w:rsidR="00920384" w:rsidRPr="00834ED4">
        <w:t xml:space="preserve"> Ф</w:t>
      </w:r>
      <w:r w:rsidRPr="00834ED4">
        <w:t xml:space="preserve">едерального закона от 27.07.2006г </w:t>
      </w:r>
      <w:r w:rsidR="00A31889" w:rsidRPr="00834ED4">
        <w:t xml:space="preserve">№ 152-ФЗ </w:t>
      </w:r>
      <w:r w:rsidRPr="00834ED4">
        <w:t xml:space="preserve">  «О персональных данных», постановлений</w:t>
      </w:r>
      <w:r w:rsidR="00920384" w:rsidRPr="00834ED4">
        <w:t xml:space="preserve"> П</w:t>
      </w:r>
      <w:r w:rsidRPr="00834ED4">
        <w:t>равительства Российской Федерации  от 15.09.2008г № 687 «Об утверждении положения об особенностях обработки персональных данных, осуществляемой без использования средств автоматизации», от 21.03.2012г</w:t>
      </w:r>
      <w:r w:rsidR="00A31889" w:rsidRPr="00834ED4">
        <w:t xml:space="preserve"> № 211 «Об утверждении перечня мер, направленных на обеспечение выполнения обязанностей, предусмотренных</w:t>
      </w:r>
      <w:proofErr w:type="gramEnd"/>
      <w:r w:rsidR="00A31889" w:rsidRPr="00834ED4">
        <w:t xml:space="preserve"> </w:t>
      </w:r>
      <w:proofErr w:type="gramStart"/>
      <w:r w:rsidR="00A31889" w:rsidRPr="00834ED4">
        <w:t>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01.11.2012г № 1119 «Об утверждении требований к защите</w:t>
      </w:r>
      <w:r w:rsidR="00920384" w:rsidRPr="00834ED4">
        <w:t xml:space="preserve"> персональных данных при их обработке  в информационных системах персонал</w:t>
      </w:r>
      <w:r w:rsidR="00834ED4" w:rsidRPr="00834ED4">
        <w:t>ьных данных», Устава МКОУ «Левороссошан</w:t>
      </w:r>
      <w:r w:rsidR="00920384" w:rsidRPr="00834ED4">
        <w:t xml:space="preserve">ская СОШ», </w:t>
      </w:r>
      <w:r w:rsidR="006C090C" w:rsidRPr="00834ED4">
        <w:t>Федерального закона от 29.12.2012г № 273- ФЗ «Об образовании в Российской Федерации»</w:t>
      </w:r>
      <w:r w:rsidR="00920384" w:rsidRPr="00834ED4">
        <w:t>.</w:t>
      </w:r>
      <w:proofErr w:type="gramEnd"/>
    </w:p>
    <w:p w:rsidR="009E1FA6" w:rsidRPr="00834ED4" w:rsidRDefault="006C090C" w:rsidP="00834ED4">
      <w:pPr>
        <w:jc w:val="both"/>
      </w:pPr>
      <w:r w:rsidRPr="00834ED4">
        <w:t xml:space="preserve">      </w:t>
      </w:r>
      <w:r w:rsidR="00920384" w:rsidRPr="00834ED4">
        <w:t>2</w:t>
      </w:r>
      <w:r w:rsidR="009E1FA6" w:rsidRPr="00834ED4">
        <w:t xml:space="preserve">. Обработка персональных данных, содержащихся в информационной системе </w:t>
      </w:r>
      <w:r w:rsidRPr="00834ED4">
        <w:t xml:space="preserve">                                     </w:t>
      </w:r>
      <w:r w:rsidR="009E1FA6" w:rsidRPr="00834ED4">
        <w:t>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E1FA6" w:rsidRDefault="009E1FA6" w:rsidP="00834ED4">
      <w:pPr>
        <w:ind w:firstLine="540"/>
      </w:pPr>
      <w:r w:rsidRPr="00FF57D5">
        <w:t> </w:t>
      </w:r>
    </w:p>
    <w:p w:rsidR="00834ED4" w:rsidRPr="00FF57D5" w:rsidRDefault="00834ED4" w:rsidP="00834ED4">
      <w:pPr>
        <w:ind w:firstLine="540"/>
      </w:pPr>
    </w:p>
    <w:p w:rsidR="009E1FA6" w:rsidRPr="00834ED4" w:rsidRDefault="00834ED4" w:rsidP="009E1FA6">
      <w:pPr>
        <w:jc w:val="center"/>
        <w:rPr>
          <w:b/>
        </w:rPr>
      </w:pPr>
      <w:r w:rsidRPr="00834ED4">
        <w:rPr>
          <w:b/>
        </w:rPr>
        <w:t>II. Особенности</w:t>
      </w:r>
      <w:r w:rsidR="009E1FA6" w:rsidRPr="00834ED4">
        <w:rPr>
          <w:b/>
        </w:rPr>
        <w:t>. Особенности организации</w:t>
      </w:r>
    </w:p>
    <w:p w:rsidR="009E1FA6" w:rsidRPr="00834ED4" w:rsidRDefault="009E1FA6" w:rsidP="009E1FA6">
      <w:pPr>
        <w:jc w:val="center"/>
        <w:rPr>
          <w:b/>
        </w:rPr>
      </w:pPr>
      <w:r w:rsidRPr="00834ED4">
        <w:rPr>
          <w:b/>
        </w:rPr>
        <w:t>обработки персональных данных, осуществляемой</w:t>
      </w:r>
    </w:p>
    <w:p w:rsidR="009E1FA6" w:rsidRPr="00834ED4" w:rsidRDefault="009E1FA6" w:rsidP="009E1FA6">
      <w:pPr>
        <w:jc w:val="center"/>
        <w:rPr>
          <w:b/>
        </w:rPr>
      </w:pPr>
      <w:r w:rsidRPr="00834ED4">
        <w:rPr>
          <w:b/>
        </w:rPr>
        <w:t>без использования средств автоматизации</w:t>
      </w:r>
    </w:p>
    <w:p w:rsidR="009E1FA6" w:rsidRPr="00FF57D5" w:rsidRDefault="009E1FA6" w:rsidP="009E1FA6">
      <w:pPr>
        <w:ind w:firstLine="540"/>
        <w:jc w:val="both"/>
      </w:pPr>
      <w:r w:rsidRPr="00FF57D5">
        <w:t> </w:t>
      </w:r>
    </w:p>
    <w:p w:rsidR="009E1FA6" w:rsidRPr="00FF57D5" w:rsidRDefault="00AA3901" w:rsidP="00834ED4">
      <w:pPr>
        <w:ind w:firstLine="539"/>
        <w:jc w:val="both"/>
      </w:pPr>
      <w:r>
        <w:t>1</w:t>
      </w:r>
      <w:r w:rsidR="009E1FA6" w:rsidRPr="00FF57D5">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9E1FA6" w:rsidRPr="00FF57D5" w:rsidRDefault="00AA3901" w:rsidP="00834ED4">
      <w:pPr>
        <w:ind w:firstLine="539"/>
        <w:jc w:val="both"/>
      </w:pPr>
      <w:r>
        <w:t>2</w:t>
      </w:r>
      <w:r w:rsidR="009E1FA6" w:rsidRPr="00FF57D5">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009E1FA6" w:rsidRPr="00FF57D5">
        <w:t>цели</w:t>
      </w:r>
      <w:proofErr w:type="gramEnd"/>
      <w:r w:rsidR="009E1FA6" w:rsidRPr="00FF57D5">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9E1FA6" w:rsidRPr="00FF57D5" w:rsidRDefault="00AA3901" w:rsidP="00834ED4">
      <w:pPr>
        <w:ind w:firstLine="539"/>
        <w:jc w:val="both"/>
      </w:pPr>
      <w:r>
        <w:t>3</w:t>
      </w:r>
      <w:r w:rsidR="009E1FA6" w:rsidRPr="00FF57D5">
        <w:t xml:space="preserve">. </w:t>
      </w:r>
      <w:proofErr w:type="gramStart"/>
      <w:r w:rsidR="009E1FA6" w:rsidRPr="00FF57D5">
        <w:t xml:space="preserve">Лица, осуществляющие обработку персональных данных без использования средств автоматизации (в том числе сотрудники организации-оператора или лица, </w:t>
      </w:r>
      <w:r w:rsidR="009E1FA6" w:rsidRPr="00FF57D5">
        <w:lastRenderedPageBreak/>
        <w:t>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009E1FA6" w:rsidRPr="00FF57D5">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9E1FA6" w:rsidRPr="00FF57D5" w:rsidRDefault="00AA3901" w:rsidP="00834ED4">
      <w:pPr>
        <w:ind w:firstLine="539"/>
        <w:jc w:val="both"/>
      </w:pPr>
      <w:r>
        <w:t>4</w:t>
      </w:r>
      <w:r w:rsidR="009E1FA6" w:rsidRPr="00FF57D5">
        <w:t>.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E1FA6" w:rsidRPr="00FF57D5" w:rsidRDefault="009E1FA6" w:rsidP="00834ED4">
      <w:pPr>
        <w:ind w:firstLine="539"/>
        <w:jc w:val="both"/>
      </w:pPr>
      <w:proofErr w:type="gramStart"/>
      <w:r w:rsidRPr="00FF57D5">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FF57D5">
        <w:t xml:space="preserve"> их обработки, общее описание используемых оператором способов обработки персональных данных;</w:t>
      </w:r>
    </w:p>
    <w:p w:rsidR="009E1FA6" w:rsidRPr="00FF57D5" w:rsidRDefault="009E1FA6" w:rsidP="00834ED4">
      <w:pPr>
        <w:ind w:firstLine="539"/>
        <w:jc w:val="both"/>
      </w:pPr>
      <w:r w:rsidRPr="00FF57D5">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9E1FA6" w:rsidRPr="00FF57D5" w:rsidRDefault="009E1FA6" w:rsidP="00834ED4">
      <w:pPr>
        <w:ind w:firstLine="539"/>
        <w:jc w:val="both"/>
      </w:pPr>
      <w:r w:rsidRPr="00FF57D5">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E1FA6" w:rsidRPr="00FF57D5" w:rsidRDefault="009E1FA6" w:rsidP="00834ED4">
      <w:pPr>
        <w:ind w:firstLine="539"/>
        <w:jc w:val="both"/>
      </w:pPr>
      <w:r w:rsidRPr="00FF57D5">
        <w:t xml:space="preserve">г) типовая форма должна исключать объединение полей, предназначенных для внесения персональных данных, </w:t>
      </w:r>
      <w:proofErr w:type="gramStart"/>
      <w:r w:rsidRPr="00FF57D5">
        <w:t>цели</w:t>
      </w:r>
      <w:proofErr w:type="gramEnd"/>
      <w:r w:rsidRPr="00FF57D5">
        <w:t xml:space="preserve"> обработки которых заведомо не совместимы.</w:t>
      </w:r>
    </w:p>
    <w:p w:rsidR="009E1FA6" w:rsidRPr="00FF57D5" w:rsidRDefault="00AA3901" w:rsidP="00834ED4">
      <w:pPr>
        <w:ind w:firstLine="539"/>
        <w:jc w:val="both"/>
      </w:pPr>
      <w:r>
        <w:t>5</w:t>
      </w:r>
      <w:r w:rsidR="009E1FA6" w:rsidRPr="00FF57D5">
        <w:t>.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9E1FA6" w:rsidRPr="00FF57D5" w:rsidRDefault="009E1FA6" w:rsidP="00834ED4">
      <w:pPr>
        <w:ind w:firstLine="539"/>
        <w:jc w:val="both"/>
      </w:pPr>
      <w:proofErr w:type="gramStart"/>
      <w:r w:rsidRPr="00FF57D5">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FF57D5">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9E1FA6" w:rsidRPr="00FF57D5" w:rsidRDefault="009E1FA6" w:rsidP="00834ED4">
      <w:pPr>
        <w:ind w:firstLine="539"/>
        <w:jc w:val="both"/>
      </w:pPr>
      <w:r w:rsidRPr="00FF57D5">
        <w:t>б) копирование содержащейся в таких журналах (реестрах, книгах) информации не допускается;</w:t>
      </w:r>
    </w:p>
    <w:p w:rsidR="009E1FA6" w:rsidRPr="00FF57D5" w:rsidRDefault="009E1FA6" w:rsidP="00834ED4">
      <w:pPr>
        <w:ind w:firstLine="539"/>
        <w:jc w:val="both"/>
      </w:pPr>
      <w:r w:rsidRPr="00FF57D5">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9E1FA6" w:rsidRPr="00FF57D5" w:rsidRDefault="00AA3901" w:rsidP="00834ED4">
      <w:pPr>
        <w:ind w:firstLine="539"/>
        <w:jc w:val="both"/>
      </w:pPr>
      <w:r>
        <w:t>6</w:t>
      </w:r>
      <w:r w:rsidR="009E1FA6" w:rsidRPr="00FF57D5">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E1FA6" w:rsidRPr="00FF57D5" w:rsidRDefault="009E1FA6" w:rsidP="00834ED4">
      <w:pPr>
        <w:ind w:firstLine="539"/>
        <w:jc w:val="both"/>
      </w:pPr>
      <w:r w:rsidRPr="00FF57D5">
        <w:lastRenderedPageBreak/>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E1FA6" w:rsidRPr="00FF57D5" w:rsidRDefault="009E1FA6" w:rsidP="00834ED4">
      <w:pPr>
        <w:ind w:firstLine="539"/>
        <w:jc w:val="both"/>
      </w:pPr>
      <w:r w:rsidRPr="00FF57D5">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E1FA6" w:rsidRPr="00FF57D5" w:rsidRDefault="00AA3901" w:rsidP="00834ED4">
      <w:pPr>
        <w:ind w:firstLine="539"/>
        <w:jc w:val="both"/>
      </w:pPr>
      <w:r>
        <w:t>7</w:t>
      </w:r>
      <w:r w:rsidR="009E1FA6" w:rsidRPr="00FF57D5">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E1FA6" w:rsidRPr="00FF57D5" w:rsidRDefault="00AA3901" w:rsidP="00834ED4">
      <w:pPr>
        <w:ind w:firstLine="539"/>
        <w:jc w:val="both"/>
      </w:pPr>
      <w:r>
        <w:t>8</w:t>
      </w:r>
      <w:r w:rsidR="009E1FA6" w:rsidRPr="00FF57D5">
        <w:t>. Пра</w:t>
      </w:r>
      <w:r>
        <w:t>вила, предусмотренные пунктами 6 и 7</w:t>
      </w:r>
      <w:r w:rsidR="009E1FA6" w:rsidRPr="00FF57D5">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E1FA6" w:rsidRPr="00FF57D5" w:rsidRDefault="00AA3901" w:rsidP="00834ED4">
      <w:pPr>
        <w:ind w:firstLine="539"/>
        <w:jc w:val="both"/>
      </w:pPr>
      <w:r>
        <w:t>9</w:t>
      </w:r>
      <w:r w:rsidR="009E1FA6" w:rsidRPr="00FF57D5">
        <w:t xml:space="preserve">. </w:t>
      </w:r>
      <w:proofErr w:type="gramStart"/>
      <w:r w:rsidR="009E1FA6" w:rsidRPr="00FF57D5">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9E1FA6" w:rsidRPr="00FF57D5" w:rsidRDefault="009E1FA6" w:rsidP="00834ED4">
      <w:pPr>
        <w:ind w:firstLine="539"/>
        <w:jc w:val="both"/>
      </w:pPr>
      <w:r w:rsidRPr="00FF57D5">
        <w:t> </w:t>
      </w:r>
    </w:p>
    <w:p w:rsidR="009E1FA6" w:rsidRPr="00834ED4" w:rsidRDefault="009E1FA6" w:rsidP="009E1FA6">
      <w:pPr>
        <w:jc w:val="center"/>
        <w:rPr>
          <w:b/>
        </w:rPr>
      </w:pPr>
      <w:r w:rsidRPr="00834ED4">
        <w:rPr>
          <w:b/>
        </w:rPr>
        <w:t>III. Меры по обеспечению безопасности</w:t>
      </w:r>
    </w:p>
    <w:p w:rsidR="009E1FA6" w:rsidRPr="00834ED4" w:rsidRDefault="009E1FA6" w:rsidP="009E1FA6">
      <w:pPr>
        <w:jc w:val="center"/>
        <w:rPr>
          <w:b/>
        </w:rPr>
      </w:pPr>
      <w:r w:rsidRPr="00834ED4">
        <w:rPr>
          <w:b/>
        </w:rPr>
        <w:t>персональных данных при их обработке, осуществляемой</w:t>
      </w:r>
    </w:p>
    <w:p w:rsidR="009E1FA6" w:rsidRPr="00834ED4" w:rsidRDefault="009E1FA6" w:rsidP="009E1FA6">
      <w:pPr>
        <w:jc w:val="center"/>
        <w:rPr>
          <w:b/>
        </w:rPr>
      </w:pPr>
      <w:r w:rsidRPr="00834ED4">
        <w:rPr>
          <w:b/>
        </w:rPr>
        <w:t>без использования средств автоматизации</w:t>
      </w:r>
    </w:p>
    <w:p w:rsidR="009E1FA6" w:rsidRPr="00FF57D5" w:rsidRDefault="009E1FA6" w:rsidP="009E1FA6">
      <w:pPr>
        <w:ind w:firstLine="540"/>
        <w:jc w:val="both"/>
      </w:pPr>
      <w:r w:rsidRPr="00FF57D5">
        <w:t> </w:t>
      </w:r>
    </w:p>
    <w:p w:rsidR="009E1FA6" w:rsidRPr="00FF57D5" w:rsidRDefault="00AA3901" w:rsidP="00834ED4">
      <w:pPr>
        <w:ind w:firstLine="539"/>
        <w:jc w:val="both"/>
      </w:pPr>
      <w:r>
        <w:t>1</w:t>
      </w:r>
      <w:r w:rsidR="009E1FA6" w:rsidRPr="00FF57D5">
        <w:t>.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E1FA6" w:rsidRPr="00FF57D5" w:rsidRDefault="00AA3901" w:rsidP="00834ED4">
      <w:pPr>
        <w:ind w:firstLine="539"/>
        <w:jc w:val="both"/>
      </w:pPr>
      <w:r>
        <w:t>2</w:t>
      </w:r>
      <w:r w:rsidR="009E1FA6" w:rsidRPr="00FF57D5">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E1FA6" w:rsidRPr="00FF57D5" w:rsidRDefault="00AA3901" w:rsidP="00834ED4">
      <w:pPr>
        <w:ind w:firstLine="539"/>
        <w:jc w:val="both"/>
      </w:pPr>
      <w:r>
        <w:t>3</w:t>
      </w:r>
      <w:r w:rsidR="009E1FA6" w:rsidRPr="00FF57D5">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FC0BFB" w:rsidRDefault="00FC0BFB"/>
    <w:sectPr w:rsidR="00FC0BFB" w:rsidSect="00FC0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22638"/>
    <w:multiLevelType w:val="hybridMultilevel"/>
    <w:tmpl w:val="616E163E"/>
    <w:lvl w:ilvl="0" w:tplc="A4DC15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FA6"/>
    <w:rsid w:val="002C303D"/>
    <w:rsid w:val="002D70DB"/>
    <w:rsid w:val="005A30ED"/>
    <w:rsid w:val="005E528A"/>
    <w:rsid w:val="006C090C"/>
    <w:rsid w:val="00795B18"/>
    <w:rsid w:val="00834ED4"/>
    <w:rsid w:val="00920384"/>
    <w:rsid w:val="009B4D53"/>
    <w:rsid w:val="009E1FA6"/>
    <w:rsid w:val="00A31889"/>
    <w:rsid w:val="00A82A44"/>
    <w:rsid w:val="00AA3901"/>
    <w:rsid w:val="00AB782D"/>
    <w:rsid w:val="00DF01E5"/>
    <w:rsid w:val="00E7484A"/>
    <w:rsid w:val="00FC0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FA6"/>
    <w:pPr>
      <w:ind w:left="720"/>
      <w:contextualSpacing/>
    </w:pPr>
  </w:style>
</w:styles>
</file>

<file path=word/webSettings.xml><?xml version="1.0" encoding="utf-8"?>
<w:webSettings xmlns:r="http://schemas.openxmlformats.org/officeDocument/2006/relationships" xmlns:w="http://schemas.openxmlformats.org/wordprocessingml/2006/main">
  <w:divs>
    <w:div w:id="11422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Пользователь Windows</cp:lastModifiedBy>
  <cp:revision>2</cp:revision>
  <cp:lastPrinted>2017-05-16T09:59:00Z</cp:lastPrinted>
  <dcterms:created xsi:type="dcterms:W3CDTF">2022-03-23T13:04:00Z</dcterms:created>
  <dcterms:modified xsi:type="dcterms:W3CDTF">2022-03-23T13:04:00Z</dcterms:modified>
</cp:coreProperties>
</file>