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DC" w:rsidRPr="00852BDC" w:rsidRDefault="00852BDC" w:rsidP="00852BDC">
      <w:pPr>
        <w:spacing w:after="0" w:line="240" w:lineRule="auto"/>
        <w:rPr>
          <w:rFonts w:ascii="Times New Roman" w:hAnsi="Times New Roman"/>
          <w:bCs/>
          <w:sz w:val="20"/>
          <w:szCs w:val="20"/>
        </w:rPr>
      </w:pPr>
      <w:r w:rsidRPr="00852BDC">
        <w:rPr>
          <w:rFonts w:ascii="Times New Roman" w:hAnsi="Times New Roman"/>
          <w:color w:val="000000"/>
          <w:sz w:val="20"/>
          <w:szCs w:val="20"/>
        </w:rPr>
        <w:t xml:space="preserve">СОГЛАСОВАНО:             </w:t>
      </w:r>
      <w:r>
        <w:rPr>
          <w:rFonts w:ascii="Times New Roman" w:hAnsi="Times New Roman"/>
          <w:color w:val="000000"/>
          <w:sz w:val="20"/>
          <w:szCs w:val="20"/>
        </w:rPr>
        <w:t xml:space="preserve">    </w:t>
      </w:r>
      <w:r w:rsidR="005216F4">
        <w:rPr>
          <w:rFonts w:ascii="Times New Roman" w:hAnsi="Times New Roman"/>
          <w:color w:val="000000"/>
          <w:sz w:val="20"/>
          <w:szCs w:val="20"/>
        </w:rPr>
        <w:t>Щепина О.П.</w:t>
      </w:r>
      <w:r>
        <w:rPr>
          <w:rFonts w:ascii="Times New Roman" w:hAnsi="Times New Roman"/>
          <w:color w:val="000000"/>
          <w:sz w:val="20"/>
          <w:szCs w:val="20"/>
        </w:rPr>
        <w:t xml:space="preserve">.            </w:t>
      </w:r>
      <w:r w:rsidRPr="00852BDC">
        <w:rPr>
          <w:rFonts w:ascii="Times New Roman" w:hAnsi="Times New Roman"/>
          <w:color w:val="000000"/>
          <w:sz w:val="20"/>
          <w:szCs w:val="20"/>
        </w:rPr>
        <w:t xml:space="preserve">«УТВЕРЖДАЮ»                  </w:t>
      </w:r>
      <w:r w:rsidR="005216F4">
        <w:rPr>
          <w:rFonts w:ascii="Times New Roman" w:hAnsi="Times New Roman"/>
          <w:color w:val="000000"/>
          <w:sz w:val="20"/>
          <w:szCs w:val="20"/>
        </w:rPr>
        <w:t>Осетрова С.А.</w:t>
      </w:r>
    </w:p>
    <w:p w:rsidR="00852BDC" w:rsidRPr="00852BDC" w:rsidRDefault="00852BDC" w:rsidP="00852BDC">
      <w:pPr>
        <w:spacing w:after="0" w:line="240" w:lineRule="auto"/>
        <w:rPr>
          <w:rFonts w:ascii="Times New Roman" w:hAnsi="Times New Roman"/>
          <w:color w:val="000000"/>
          <w:sz w:val="20"/>
          <w:szCs w:val="20"/>
        </w:rPr>
      </w:pPr>
      <w:r w:rsidRPr="00852BDC">
        <w:rPr>
          <w:rFonts w:ascii="Times New Roman" w:hAnsi="Times New Roman"/>
          <w:color w:val="000000"/>
          <w:sz w:val="20"/>
          <w:szCs w:val="20"/>
        </w:rPr>
        <w:t>ПРЕДСЕДАТЕЛЬ  ПРОФ</w:t>
      </w:r>
      <w:r>
        <w:rPr>
          <w:rFonts w:ascii="Times New Roman" w:hAnsi="Times New Roman"/>
          <w:color w:val="000000"/>
          <w:sz w:val="20"/>
          <w:szCs w:val="20"/>
        </w:rPr>
        <w:t xml:space="preserve">КОМА ШКОЛЫ                    </w:t>
      </w:r>
      <w:r w:rsidRPr="00852BDC">
        <w:rPr>
          <w:rFonts w:ascii="Times New Roman" w:hAnsi="Times New Roman"/>
          <w:color w:val="000000"/>
          <w:sz w:val="20"/>
          <w:szCs w:val="20"/>
        </w:rPr>
        <w:t xml:space="preserve">ДИРЕКТОР </w:t>
      </w:r>
      <w:r w:rsidR="005216F4">
        <w:rPr>
          <w:rFonts w:ascii="Times New Roman" w:hAnsi="Times New Roman"/>
          <w:color w:val="000000"/>
          <w:sz w:val="20"/>
          <w:szCs w:val="20"/>
        </w:rPr>
        <w:t>МАОУ «Посольская СОШ»</w:t>
      </w:r>
    </w:p>
    <w:p w:rsidR="00852BDC" w:rsidRPr="00852BDC" w:rsidRDefault="00852BDC" w:rsidP="00852BDC">
      <w:pPr>
        <w:spacing w:after="0" w:line="240" w:lineRule="auto"/>
        <w:rPr>
          <w:rFonts w:ascii="Times New Roman" w:hAnsi="Times New Roman"/>
          <w:b/>
          <w:sz w:val="20"/>
          <w:szCs w:val="20"/>
        </w:rPr>
      </w:pPr>
      <w:r w:rsidRPr="00852BDC">
        <w:rPr>
          <w:rFonts w:ascii="Times New Roman" w:hAnsi="Times New Roman"/>
          <w:color w:val="000000"/>
          <w:sz w:val="20"/>
          <w:szCs w:val="20"/>
        </w:rPr>
        <w:t xml:space="preserve">                                                               </w:t>
      </w:r>
      <w:r>
        <w:rPr>
          <w:rFonts w:ascii="Times New Roman" w:hAnsi="Times New Roman"/>
          <w:color w:val="000000"/>
          <w:sz w:val="20"/>
          <w:szCs w:val="20"/>
        </w:rPr>
        <w:t xml:space="preserve">                              </w:t>
      </w:r>
      <w:r w:rsidRPr="00852BDC">
        <w:rPr>
          <w:rFonts w:ascii="Times New Roman" w:hAnsi="Times New Roman"/>
          <w:color w:val="000000"/>
          <w:sz w:val="20"/>
          <w:szCs w:val="20"/>
        </w:rPr>
        <w:t xml:space="preserve">ПРИКАЗ </w:t>
      </w:r>
      <w:r w:rsidRPr="00852BDC">
        <w:rPr>
          <w:rFonts w:ascii="Times New Roman" w:hAnsi="Times New Roman"/>
          <w:sz w:val="20"/>
          <w:szCs w:val="20"/>
        </w:rPr>
        <w:t>от «01» сентября 2017г.№ 169</w:t>
      </w:r>
    </w:p>
    <w:p w:rsidR="00852BDC" w:rsidRPr="00852BDC" w:rsidRDefault="00852BDC" w:rsidP="00852BDC">
      <w:pPr>
        <w:spacing w:after="0" w:line="240" w:lineRule="auto"/>
        <w:jc w:val="both"/>
        <w:rPr>
          <w:rFonts w:ascii="Times New Roman" w:hAnsi="Times New Roman"/>
          <w:sz w:val="24"/>
          <w:szCs w:val="24"/>
        </w:rPr>
      </w:pPr>
    </w:p>
    <w:p w:rsidR="00852BDC" w:rsidRPr="00852BDC" w:rsidRDefault="00852BDC" w:rsidP="00852BDC">
      <w:pPr>
        <w:pStyle w:val="a3"/>
        <w:spacing w:before="0" w:after="0"/>
        <w:contextualSpacing/>
        <w:jc w:val="center"/>
        <w:rPr>
          <w:b/>
        </w:rPr>
      </w:pPr>
      <w:r w:rsidRPr="00852BDC">
        <w:rPr>
          <w:b/>
        </w:rPr>
        <w:t xml:space="preserve">Положение </w:t>
      </w:r>
    </w:p>
    <w:p w:rsidR="00852BDC" w:rsidRPr="00852BDC" w:rsidRDefault="00852BDC" w:rsidP="00852BDC">
      <w:pPr>
        <w:pStyle w:val="a3"/>
        <w:spacing w:before="0" w:after="0"/>
        <w:contextualSpacing/>
        <w:jc w:val="center"/>
        <w:rPr>
          <w:b/>
        </w:rPr>
      </w:pPr>
      <w:r w:rsidRPr="00852BDC">
        <w:rPr>
          <w:b/>
        </w:rPr>
        <w:t xml:space="preserve">о защите персональных данных </w:t>
      </w:r>
    </w:p>
    <w:p w:rsidR="00852BDC" w:rsidRPr="00852BDC" w:rsidRDefault="00852BDC" w:rsidP="00852BDC">
      <w:pPr>
        <w:pStyle w:val="a3"/>
        <w:spacing w:before="0" w:after="0"/>
        <w:contextualSpacing/>
        <w:jc w:val="center"/>
        <w:rPr>
          <w:b/>
        </w:rPr>
      </w:pPr>
      <w:r w:rsidRPr="00852BDC">
        <w:rPr>
          <w:b/>
        </w:rPr>
        <w:t xml:space="preserve">  работников, обучающихся и их родителей (законных представителей)                                              </w:t>
      </w:r>
    </w:p>
    <w:p w:rsidR="00852BDC" w:rsidRPr="00852BDC" w:rsidRDefault="00852BDC" w:rsidP="005216F4">
      <w:pPr>
        <w:spacing w:after="0" w:line="240" w:lineRule="auto"/>
        <w:jc w:val="center"/>
        <w:rPr>
          <w:rFonts w:ascii="Times New Roman" w:hAnsi="Times New Roman"/>
          <w:b/>
          <w:bCs/>
          <w:sz w:val="24"/>
          <w:szCs w:val="24"/>
        </w:rPr>
      </w:pPr>
      <w:r w:rsidRPr="00852BDC">
        <w:rPr>
          <w:rFonts w:ascii="Times New Roman" w:hAnsi="Times New Roman"/>
          <w:b/>
          <w:bCs/>
          <w:sz w:val="24"/>
          <w:szCs w:val="24"/>
        </w:rPr>
        <w:t xml:space="preserve">в </w:t>
      </w:r>
      <w:r w:rsidR="005216F4">
        <w:rPr>
          <w:rFonts w:ascii="Times New Roman" w:hAnsi="Times New Roman"/>
          <w:b/>
          <w:bCs/>
          <w:sz w:val="24"/>
          <w:szCs w:val="24"/>
        </w:rPr>
        <w:t>МАОУ «Посольская СОШ»</w:t>
      </w:r>
    </w:p>
    <w:p w:rsidR="00283BA2" w:rsidRPr="00B9557D" w:rsidRDefault="00283BA2" w:rsidP="00852BDC">
      <w:pPr>
        <w:pStyle w:val="a3"/>
        <w:spacing w:after="0"/>
        <w:contextualSpacing/>
        <w:rPr>
          <w:sz w:val="28"/>
          <w:szCs w:val="28"/>
        </w:rPr>
      </w:pPr>
      <w:r w:rsidRPr="00283BA2">
        <w:rPr>
          <w:b/>
          <w:sz w:val="28"/>
          <w:szCs w:val="28"/>
        </w:rPr>
        <w:t xml:space="preserve"> </w:t>
      </w:r>
      <w:r>
        <w:rPr>
          <w:b/>
          <w:sz w:val="28"/>
          <w:szCs w:val="28"/>
        </w:rPr>
        <w:t xml:space="preserve"> </w:t>
      </w:r>
    </w:p>
    <w:p w:rsidR="00283BA2" w:rsidRPr="00283BA2" w:rsidRDefault="00852BDC" w:rsidP="00283BA2">
      <w:pPr>
        <w:pStyle w:val="a3"/>
        <w:spacing w:after="0"/>
        <w:jc w:val="center"/>
        <w:rPr>
          <w:b/>
        </w:rPr>
      </w:pPr>
      <w:r>
        <w:rPr>
          <w:b/>
        </w:rPr>
        <w:t>1. Общие положения</w:t>
      </w:r>
    </w:p>
    <w:p w:rsidR="00283BA2" w:rsidRPr="00852BDC" w:rsidRDefault="00283BA2" w:rsidP="00852BDC">
      <w:pPr>
        <w:spacing w:after="0" w:line="240" w:lineRule="auto"/>
        <w:jc w:val="both"/>
        <w:rPr>
          <w:rFonts w:ascii="Times New Roman" w:hAnsi="Times New Roman"/>
          <w:b/>
          <w:bCs/>
          <w:sz w:val="24"/>
          <w:szCs w:val="24"/>
        </w:rPr>
      </w:pPr>
      <w:r w:rsidRPr="00852BDC">
        <w:rPr>
          <w:rFonts w:ascii="Times New Roman" w:hAnsi="Times New Roman"/>
          <w:sz w:val="24"/>
          <w:szCs w:val="24"/>
        </w:rPr>
        <w:t>1.1. Целью данного Положения является защита персон</w:t>
      </w:r>
      <w:r w:rsidR="00852BDC" w:rsidRPr="00852BDC">
        <w:rPr>
          <w:rFonts w:ascii="Times New Roman" w:hAnsi="Times New Roman"/>
          <w:sz w:val="24"/>
          <w:szCs w:val="24"/>
        </w:rPr>
        <w:t>альных данных работ</w:t>
      </w:r>
      <w:r w:rsidRPr="00852BDC">
        <w:rPr>
          <w:rFonts w:ascii="Times New Roman" w:hAnsi="Times New Roman"/>
          <w:sz w:val="24"/>
          <w:szCs w:val="24"/>
        </w:rPr>
        <w:t xml:space="preserve">ников и </w:t>
      </w:r>
      <w:r w:rsidR="00852BDC" w:rsidRPr="00852BDC">
        <w:rPr>
          <w:rFonts w:ascii="Times New Roman" w:hAnsi="Times New Roman"/>
          <w:sz w:val="24"/>
          <w:szCs w:val="24"/>
        </w:rPr>
        <w:t>об</w:t>
      </w:r>
      <w:r w:rsidRPr="00852BDC">
        <w:rPr>
          <w:rFonts w:ascii="Times New Roman" w:hAnsi="Times New Roman"/>
          <w:sz w:val="24"/>
          <w:szCs w:val="24"/>
        </w:rPr>
        <w:t>уча</w:t>
      </w:r>
      <w:r w:rsidR="00852BDC" w:rsidRPr="00852BDC">
        <w:rPr>
          <w:rFonts w:ascii="Times New Roman" w:hAnsi="Times New Roman"/>
          <w:sz w:val="24"/>
          <w:szCs w:val="24"/>
        </w:rPr>
        <w:t>ю</w:t>
      </w:r>
      <w:r w:rsidRPr="00852BDC">
        <w:rPr>
          <w:rFonts w:ascii="Times New Roman" w:hAnsi="Times New Roman"/>
          <w:sz w:val="24"/>
          <w:szCs w:val="24"/>
        </w:rPr>
        <w:t>щихся</w:t>
      </w:r>
      <w:r w:rsidR="00852BDC" w:rsidRPr="00852BDC">
        <w:rPr>
          <w:rFonts w:ascii="Times New Roman" w:hAnsi="Times New Roman"/>
          <w:sz w:val="24"/>
          <w:szCs w:val="24"/>
        </w:rPr>
        <w:t xml:space="preserve">, воспитанников и </w:t>
      </w:r>
      <w:r w:rsidRPr="00852BDC">
        <w:rPr>
          <w:rFonts w:ascii="Times New Roman" w:hAnsi="Times New Roman"/>
          <w:sz w:val="24"/>
          <w:szCs w:val="24"/>
        </w:rPr>
        <w:t>их родителей (законных представителей)</w:t>
      </w:r>
      <w:r w:rsidR="00852BDC" w:rsidRPr="00852BDC">
        <w:rPr>
          <w:rFonts w:ascii="Times New Roman" w:hAnsi="Times New Roman"/>
          <w:bCs/>
          <w:sz w:val="24"/>
          <w:szCs w:val="24"/>
        </w:rPr>
        <w:t xml:space="preserve"> </w:t>
      </w:r>
      <w:r w:rsidR="005216F4">
        <w:rPr>
          <w:rFonts w:ascii="Times New Roman" w:hAnsi="Times New Roman"/>
          <w:bCs/>
          <w:sz w:val="24"/>
          <w:szCs w:val="24"/>
        </w:rPr>
        <w:t>МАОУ «Посольская СОШ»</w:t>
      </w:r>
      <w:r w:rsidR="00852BDC" w:rsidRPr="00852BDC">
        <w:rPr>
          <w:rFonts w:ascii="Times New Roman" w:hAnsi="Times New Roman"/>
          <w:bCs/>
          <w:sz w:val="24"/>
          <w:szCs w:val="24"/>
        </w:rPr>
        <w:t xml:space="preserve"> </w:t>
      </w:r>
      <w:proofErr w:type="gramStart"/>
      <w:r w:rsidR="00852BDC" w:rsidRPr="00852BDC">
        <w:rPr>
          <w:rFonts w:ascii="Times New Roman" w:hAnsi="Times New Roman"/>
          <w:bCs/>
          <w:sz w:val="24"/>
          <w:szCs w:val="24"/>
        </w:rPr>
        <w:t xml:space="preserve">( </w:t>
      </w:r>
      <w:proofErr w:type="gramEnd"/>
      <w:r w:rsidR="00852BDC" w:rsidRPr="00852BDC">
        <w:rPr>
          <w:rFonts w:ascii="Times New Roman" w:hAnsi="Times New Roman"/>
          <w:bCs/>
          <w:sz w:val="24"/>
          <w:szCs w:val="24"/>
        </w:rPr>
        <w:t>далее</w:t>
      </w:r>
      <w:r w:rsidR="00852BDC">
        <w:rPr>
          <w:rFonts w:ascii="Times New Roman" w:hAnsi="Times New Roman"/>
          <w:bCs/>
          <w:sz w:val="24"/>
          <w:szCs w:val="24"/>
        </w:rPr>
        <w:t xml:space="preserve"> </w:t>
      </w:r>
      <w:r w:rsidR="00852BDC" w:rsidRPr="00852BDC">
        <w:rPr>
          <w:rFonts w:ascii="Times New Roman" w:hAnsi="Times New Roman"/>
          <w:bCs/>
          <w:sz w:val="24"/>
          <w:szCs w:val="24"/>
        </w:rPr>
        <w:t xml:space="preserve">- Учреждение) </w:t>
      </w:r>
      <w:r w:rsidRPr="00852BDC">
        <w:rPr>
          <w:rFonts w:ascii="Times New Roman" w:hAnsi="Times New Roman"/>
          <w:sz w:val="24"/>
          <w:szCs w:val="24"/>
        </w:rPr>
        <w:t xml:space="preserve"> от несанкционированного доступа, неправомерного их использования или утраты.</w:t>
      </w:r>
    </w:p>
    <w:p w:rsidR="00283BA2" w:rsidRPr="00852BDC" w:rsidRDefault="00283BA2" w:rsidP="00852BDC">
      <w:pPr>
        <w:pStyle w:val="a3"/>
        <w:spacing w:after="0"/>
        <w:contextualSpacing/>
        <w:jc w:val="both"/>
      </w:pPr>
      <w:r w:rsidRPr="00852BDC">
        <w:t xml:space="preserve">1.2. </w:t>
      </w:r>
      <w:proofErr w:type="gramStart"/>
      <w:r w:rsidRPr="00852BDC">
        <w:t>Настоящее Положение разработано на основании статьи 24 Конституции Российской Федерации, ст. 85-90 Трудово</w:t>
      </w:r>
      <w:r w:rsidR="000226D3" w:rsidRPr="00852BDC">
        <w:t xml:space="preserve">го Кодекса Российской Федерации, </w:t>
      </w:r>
      <w:r w:rsidRPr="00852BDC">
        <w:t xml:space="preserve"> Кодекса об административных правонарушениях РФ, Гражданского Кодекса РФ, Уголовного Кодекса РФ, а также Федеральными законами от 27.07.2006 № 149-ФЗ «Об информации, информатизации, информационных технологиях и о защите информации», от 27 июля 2006 года № 152-ФЗ «О персональных данных» и иных нормативно-правовых актов,</w:t>
      </w:r>
      <w:proofErr w:type="gramEnd"/>
      <w:r w:rsidRPr="00852BDC">
        <w:t xml:space="preserve"> </w:t>
      </w:r>
      <w:proofErr w:type="gramStart"/>
      <w:r w:rsidRPr="00852BDC">
        <w:t>действующих</w:t>
      </w:r>
      <w:proofErr w:type="gramEnd"/>
      <w:r w:rsidRPr="00852BDC">
        <w:t xml:space="preserve"> на территории Российской федерации. </w:t>
      </w:r>
    </w:p>
    <w:p w:rsidR="00283BA2" w:rsidRPr="00852BDC" w:rsidRDefault="00283BA2" w:rsidP="00852BDC">
      <w:pPr>
        <w:pStyle w:val="a3"/>
        <w:spacing w:after="0"/>
        <w:contextualSpacing/>
        <w:jc w:val="both"/>
      </w:pPr>
      <w:r w:rsidRPr="00852BDC">
        <w:t xml:space="preserve">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283BA2" w:rsidRPr="00852BDC" w:rsidRDefault="00283BA2" w:rsidP="00852BDC">
      <w:pPr>
        <w:pStyle w:val="a3"/>
        <w:spacing w:after="0"/>
        <w:contextualSpacing/>
        <w:jc w:val="both"/>
      </w:pPr>
      <w:r w:rsidRPr="00852BDC">
        <w:t>1.4. Настоящее Положение утверждается и вводится в действие приказо</w:t>
      </w:r>
      <w:r w:rsidR="00852BDC" w:rsidRPr="00852BDC">
        <w:t xml:space="preserve">м директора Учреждения </w:t>
      </w:r>
      <w:r w:rsidRPr="00852BDC">
        <w:t xml:space="preserve"> и является обязательным для исполнения всеми работниками, имеющими доступ к персональным данным сотрудников и/или учащихся их родителей (законных представителей) далее по тексту родителей. </w:t>
      </w:r>
    </w:p>
    <w:p w:rsidR="00283BA2" w:rsidRPr="00283BA2" w:rsidRDefault="00283BA2" w:rsidP="00283BA2">
      <w:pPr>
        <w:pStyle w:val="a3"/>
        <w:spacing w:after="0"/>
        <w:contextualSpacing/>
        <w:jc w:val="both"/>
      </w:pPr>
      <w:r w:rsidRPr="00283BA2">
        <w:t> </w:t>
      </w:r>
    </w:p>
    <w:p w:rsidR="00283BA2" w:rsidRPr="00283BA2" w:rsidRDefault="00283BA2" w:rsidP="00283BA2">
      <w:pPr>
        <w:pStyle w:val="a3"/>
        <w:spacing w:after="0"/>
        <w:contextualSpacing/>
        <w:jc w:val="center"/>
        <w:rPr>
          <w:b/>
        </w:rPr>
      </w:pPr>
      <w:r w:rsidRPr="00283BA2">
        <w:rPr>
          <w:b/>
        </w:rPr>
        <w:t>2. Понятие и состав персональных данных.</w:t>
      </w:r>
    </w:p>
    <w:p w:rsidR="00283BA2" w:rsidRPr="00283BA2" w:rsidRDefault="00283BA2" w:rsidP="00283BA2">
      <w:pPr>
        <w:pStyle w:val="a3"/>
        <w:spacing w:after="0"/>
        <w:contextualSpacing/>
        <w:jc w:val="both"/>
      </w:pPr>
      <w:r w:rsidRPr="00283BA2">
        <w:t xml:space="preserve">2.1. </w:t>
      </w:r>
      <w:proofErr w:type="gramStart"/>
      <w:r w:rsidRPr="00283BA2">
        <w:t>Перс</w:t>
      </w:r>
      <w:r>
        <w:t xml:space="preserve">ональные данные </w:t>
      </w:r>
      <w:r w:rsidRPr="00283BA2">
        <w:t xml:space="preserve"> – любая информация, относящаяся к </w:t>
      </w:r>
      <w:r>
        <w:t xml:space="preserve">прямо или  косвенно </w:t>
      </w:r>
      <w:r w:rsidRPr="00283BA2">
        <w:t>определенному или определяемо</w:t>
      </w:r>
      <w:r>
        <w:t>му  физическому лицу (субъекту персональных данных».</w:t>
      </w:r>
      <w:proofErr w:type="gramEnd"/>
    </w:p>
    <w:p w:rsidR="00283BA2" w:rsidRPr="00283BA2" w:rsidRDefault="00283BA2" w:rsidP="00283BA2">
      <w:pPr>
        <w:pStyle w:val="a3"/>
        <w:spacing w:after="0"/>
        <w:contextualSpacing/>
        <w:jc w:val="both"/>
      </w:pPr>
      <w:r w:rsidRPr="00283BA2">
        <w:t>2.2. Персональные данные работника – информация, необходимая работодателю в связи с трудовыми отношениями и касающаяся конкретного работника.</w:t>
      </w:r>
    </w:p>
    <w:p w:rsidR="00283BA2" w:rsidRPr="00283BA2" w:rsidRDefault="00283BA2" w:rsidP="00283BA2">
      <w:pPr>
        <w:pStyle w:val="a3"/>
        <w:spacing w:before="0" w:after="0"/>
        <w:contextualSpacing/>
        <w:jc w:val="both"/>
      </w:pPr>
      <w:r w:rsidRPr="00283BA2">
        <w:t xml:space="preserve">2.2.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 </w:t>
      </w:r>
    </w:p>
    <w:p w:rsidR="00283BA2" w:rsidRPr="007D5A39" w:rsidRDefault="00283BA2" w:rsidP="007D5A39">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eastAsia="Symbol" w:hAnsi="Times New Roman"/>
          <w:sz w:val="24"/>
          <w:szCs w:val="24"/>
        </w:rPr>
        <w:t> </w:t>
      </w:r>
      <w:r w:rsidRPr="007D5A39">
        <w:rPr>
          <w:rFonts w:ascii="Times New Roman" w:hAnsi="Times New Roman"/>
          <w:sz w:val="24"/>
          <w:szCs w:val="24"/>
        </w:rPr>
        <w:t xml:space="preserve">1.ФИО </w:t>
      </w:r>
      <w:r w:rsidRPr="007D5A39">
        <w:rPr>
          <w:rFonts w:ascii="Times New Roman" w:hAnsi="Times New Roman"/>
          <w:sz w:val="24"/>
          <w:szCs w:val="24"/>
          <w:vertAlign w:val="superscript"/>
        </w:rPr>
        <w:t>*</w:t>
      </w:r>
    </w:p>
    <w:p w:rsidR="00283BA2" w:rsidRPr="007D5A39" w:rsidRDefault="00283BA2" w:rsidP="007D5A39">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 xml:space="preserve">2.Пол </w:t>
      </w:r>
      <w:r w:rsidRPr="007D5A39">
        <w:rPr>
          <w:rFonts w:ascii="Times New Roman" w:hAnsi="Times New Roman"/>
          <w:sz w:val="24"/>
          <w:szCs w:val="24"/>
          <w:vertAlign w:val="superscript"/>
        </w:rPr>
        <w:t>*</w:t>
      </w:r>
    </w:p>
    <w:p w:rsidR="00283BA2" w:rsidRPr="007D5A39" w:rsidRDefault="00283BA2" w:rsidP="007D5A39">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 xml:space="preserve">3.Дата, место  рождения </w:t>
      </w:r>
      <w:r w:rsidRPr="007D5A39">
        <w:rPr>
          <w:rFonts w:ascii="Times New Roman" w:hAnsi="Times New Roman"/>
          <w:sz w:val="24"/>
          <w:szCs w:val="24"/>
          <w:vertAlign w:val="superscript"/>
        </w:rPr>
        <w:t>*</w:t>
      </w:r>
    </w:p>
    <w:p w:rsidR="00283BA2" w:rsidRPr="007D5A39" w:rsidRDefault="00283BA2" w:rsidP="007D5A39">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 xml:space="preserve">4.СНИЛС </w:t>
      </w:r>
      <w:r w:rsidRPr="007D5A39">
        <w:rPr>
          <w:rFonts w:ascii="Times New Roman" w:hAnsi="Times New Roman"/>
          <w:sz w:val="24"/>
          <w:szCs w:val="24"/>
          <w:vertAlign w:val="superscript"/>
        </w:rPr>
        <w:t>*</w:t>
      </w:r>
    </w:p>
    <w:p w:rsidR="00283BA2" w:rsidRPr="007D5A39" w:rsidRDefault="00283BA2" w:rsidP="007D5A39">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5.Гражданство</w:t>
      </w:r>
    </w:p>
    <w:p w:rsidR="00283BA2" w:rsidRPr="007D5A39" w:rsidRDefault="00283BA2" w:rsidP="007D5A39">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6.Данные визы (для иностранных граждан)</w:t>
      </w:r>
    </w:p>
    <w:p w:rsidR="00283BA2" w:rsidRPr="007D5A39" w:rsidRDefault="00283BA2" w:rsidP="007D5A39">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 xml:space="preserve">7.Реквизиты документа, удостоверяющего личность: </w:t>
      </w:r>
      <w:r w:rsidRPr="007D5A39">
        <w:rPr>
          <w:rFonts w:ascii="Times New Roman" w:hAnsi="Times New Roman"/>
          <w:sz w:val="24"/>
          <w:szCs w:val="24"/>
          <w:vertAlign w:val="superscript"/>
        </w:rPr>
        <w:t>*</w:t>
      </w:r>
    </w:p>
    <w:p w:rsidR="00283BA2" w:rsidRPr="007D5A39" w:rsidRDefault="00283BA2" w:rsidP="00B9557D">
      <w:pPr>
        <w:widowControl w:val="0"/>
        <w:suppressAutoHyphens/>
        <w:autoSpaceDN w:val="0"/>
        <w:spacing w:after="0" w:line="240" w:lineRule="auto"/>
        <w:ind w:left="426"/>
        <w:textAlignment w:val="baseline"/>
        <w:rPr>
          <w:rFonts w:ascii="Times New Roman" w:hAnsi="Times New Roman"/>
          <w:sz w:val="24"/>
          <w:szCs w:val="24"/>
        </w:rPr>
      </w:pPr>
      <w:r w:rsidRPr="007D5A39">
        <w:rPr>
          <w:rFonts w:ascii="Times New Roman" w:hAnsi="Times New Roman"/>
          <w:sz w:val="24"/>
          <w:szCs w:val="24"/>
        </w:rPr>
        <w:t xml:space="preserve">7.1.Тип документа, удостоверяющего личность; </w:t>
      </w:r>
      <w:r w:rsidRPr="007D5A39">
        <w:rPr>
          <w:rFonts w:ascii="Times New Roman" w:hAnsi="Times New Roman"/>
          <w:sz w:val="24"/>
          <w:szCs w:val="24"/>
          <w:vertAlign w:val="superscript"/>
        </w:rPr>
        <w:t>*</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 xml:space="preserve">       7.2.Серия и номер; </w:t>
      </w:r>
      <w:r w:rsidRPr="007D5A39">
        <w:rPr>
          <w:rFonts w:ascii="Times New Roman" w:hAnsi="Times New Roman"/>
          <w:sz w:val="24"/>
          <w:szCs w:val="24"/>
          <w:vertAlign w:val="superscript"/>
        </w:rPr>
        <w:t>*</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 xml:space="preserve">       7.3.Дата и место выдачи;</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 xml:space="preserve">       7.4.Кем </w:t>
      </w:r>
      <w:proofErr w:type="gramStart"/>
      <w:r w:rsidRPr="007D5A39">
        <w:rPr>
          <w:rFonts w:ascii="Times New Roman" w:hAnsi="Times New Roman"/>
          <w:sz w:val="24"/>
          <w:szCs w:val="24"/>
        </w:rPr>
        <w:t>выдан</w:t>
      </w:r>
      <w:proofErr w:type="gramEnd"/>
      <w:r w:rsidRPr="007D5A39">
        <w:rPr>
          <w:rFonts w:ascii="Times New Roman" w:hAnsi="Times New Roman"/>
          <w:sz w:val="24"/>
          <w:szCs w:val="24"/>
        </w:rPr>
        <w:t>.</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8.Должность и квалификация.</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9. Адрес постоянной регистрации.</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10.Адрес временной регистрации.</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lastRenderedPageBreak/>
        <w:t>11. Дата окончания временной регистрации.</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12.Адрес фактического места жительства.</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 xml:space="preserve">13.Номер мобильного телефона. </w:t>
      </w:r>
      <w:r w:rsidRPr="007D5A39">
        <w:rPr>
          <w:rFonts w:ascii="Times New Roman" w:hAnsi="Times New Roman"/>
          <w:sz w:val="24"/>
          <w:szCs w:val="24"/>
          <w:vertAlign w:val="superscript"/>
        </w:rPr>
        <w:t>*</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14.Адрес электронной почты (</w:t>
      </w:r>
      <w:proofErr w:type="spellStart"/>
      <w:r w:rsidRPr="007D5A39">
        <w:rPr>
          <w:rFonts w:ascii="Times New Roman" w:hAnsi="Times New Roman"/>
          <w:sz w:val="24"/>
          <w:szCs w:val="24"/>
        </w:rPr>
        <w:t>email</w:t>
      </w:r>
      <w:proofErr w:type="spellEnd"/>
      <w:r w:rsidRPr="007D5A39">
        <w:rPr>
          <w:rFonts w:ascii="Times New Roman" w:hAnsi="Times New Roman"/>
          <w:sz w:val="24"/>
          <w:szCs w:val="24"/>
        </w:rPr>
        <w:t>).</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15.Образование.</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16..Квалификация.</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17. Стаж работы (общий, педагогический).</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18.Тип занятости.</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19. Должность.</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20. ИНН.</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21.СНИЛС (№ страхового пенсионного свидетельства).</w:t>
      </w:r>
    </w:p>
    <w:p w:rsidR="00283BA2" w:rsidRPr="007D5A39" w:rsidRDefault="00283BA2" w:rsidP="00B9557D">
      <w:pPr>
        <w:widowControl w:val="0"/>
        <w:suppressAutoHyphens/>
        <w:autoSpaceDN w:val="0"/>
        <w:spacing w:after="0" w:line="240" w:lineRule="auto"/>
        <w:textAlignment w:val="baseline"/>
        <w:rPr>
          <w:rFonts w:ascii="Times New Roman" w:hAnsi="Times New Roman"/>
          <w:sz w:val="24"/>
          <w:szCs w:val="24"/>
        </w:rPr>
      </w:pPr>
      <w:r w:rsidRPr="007D5A39">
        <w:rPr>
          <w:rFonts w:ascii="Times New Roman" w:hAnsi="Times New Roman"/>
          <w:sz w:val="24"/>
          <w:szCs w:val="24"/>
        </w:rPr>
        <w:t>22. Номер, дата трудового договора.</w:t>
      </w:r>
    </w:p>
    <w:p w:rsidR="00283BA2" w:rsidRPr="007D5A39" w:rsidRDefault="00283BA2" w:rsidP="00B9557D">
      <w:pPr>
        <w:tabs>
          <w:tab w:val="left" w:pos="680"/>
          <w:tab w:val="left" w:pos="1418"/>
        </w:tabs>
        <w:spacing w:after="0" w:line="240" w:lineRule="auto"/>
        <w:contextualSpacing/>
        <w:jc w:val="both"/>
        <w:rPr>
          <w:rFonts w:ascii="Times New Roman" w:hAnsi="Times New Roman"/>
          <w:sz w:val="24"/>
          <w:szCs w:val="24"/>
        </w:rPr>
      </w:pPr>
      <w:r w:rsidRPr="007D5A39">
        <w:rPr>
          <w:rFonts w:ascii="Times New Roman" w:hAnsi="Times New Roman"/>
          <w:sz w:val="24"/>
          <w:szCs w:val="24"/>
        </w:rPr>
        <w:t>23.Наименование и степень знания иностранного языка;</w:t>
      </w:r>
    </w:p>
    <w:p w:rsidR="00283BA2" w:rsidRPr="007D5A39" w:rsidRDefault="00283BA2" w:rsidP="00B9557D">
      <w:pPr>
        <w:tabs>
          <w:tab w:val="left" w:pos="680"/>
          <w:tab w:val="left" w:pos="1418"/>
        </w:tabs>
        <w:spacing w:after="0" w:line="240" w:lineRule="auto"/>
        <w:contextualSpacing/>
        <w:jc w:val="both"/>
        <w:rPr>
          <w:rFonts w:ascii="Times New Roman" w:hAnsi="Times New Roman"/>
          <w:sz w:val="24"/>
          <w:szCs w:val="24"/>
        </w:rPr>
      </w:pPr>
      <w:r w:rsidRPr="007D5A39">
        <w:rPr>
          <w:rFonts w:ascii="Times New Roman" w:hAnsi="Times New Roman"/>
          <w:sz w:val="24"/>
          <w:szCs w:val="24"/>
        </w:rPr>
        <w:t>24.Профессия.</w:t>
      </w:r>
    </w:p>
    <w:p w:rsidR="00283BA2" w:rsidRPr="007D5A39" w:rsidRDefault="00283BA2" w:rsidP="00B9557D">
      <w:pPr>
        <w:tabs>
          <w:tab w:val="left" w:pos="680"/>
          <w:tab w:val="left" w:pos="1418"/>
        </w:tabs>
        <w:spacing w:after="0" w:line="240" w:lineRule="auto"/>
        <w:contextualSpacing/>
        <w:jc w:val="both"/>
        <w:rPr>
          <w:rFonts w:ascii="Times New Roman" w:hAnsi="Times New Roman"/>
          <w:sz w:val="24"/>
          <w:szCs w:val="24"/>
        </w:rPr>
      </w:pPr>
      <w:r w:rsidRPr="007D5A39">
        <w:rPr>
          <w:rFonts w:ascii="Times New Roman" w:hAnsi="Times New Roman"/>
          <w:sz w:val="24"/>
          <w:szCs w:val="24"/>
        </w:rPr>
        <w:t>25.Состояние в браке.</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26.Состав семьи, с указанием степени родства, фамилии, имени, отчества, года рождения ближайших родственников.</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27.Сведения о воинском учете (категория запаса, воинское звание, состав (профиль), полное кодовое обозначение ВУС; категория годности к военной службе, наименование военного комиссариата по месту жительства, состоит на воинском учете, отметка о снятии с учета).</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28.Дата приема на работу.</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29.Характер работы.</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30.Вид работы (основной, по совместительству).</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31.Ранее занимаемая должность, предыдущее место работы.</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32.Тарифная ставка (оклад), надбавка, руб.</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33.Основание трудоустройства.</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34.Личная подпись сотрудника.</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35.Фотография.</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36.Сведения об аттестации (дата, решение, номер и дата документа, основание).</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proofErr w:type="gramStart"/>
      <w:r w:rsidRPr="007D5A39">
        <w:rPr>
          <w:rFonts w:ascii="Times New Roman" w:hAnsi="Times New Roman"/>
          <w:sz w:val="24"/>
          <w:szCs w:val="24"/>
        </w:rPr>
        <w:t xml:space="preserve">37.Сведения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 </w:t>
      </w:r>
      <w:proofErr w:type="gramEnd"/>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38.Сведения о наградах, поощрениях, почетных званиях (наименование, номер, дата награды).</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39.Сведения об отпусках (вид, период работы, количество дней, дата начала и окончания, основание).</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40.Сведения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41.Сведения об увольнении (основания, дата, номер и дата приказа).</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42.Объем работы.</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proofErr w:type="gramStart"/>
      <w:r w:rsidRPr="007D5A39">
        <w:rPr>
          <w:rFonts w:ascii="Times New Roman" w:hAnsi="Times New Roman"/>
          <w:sz w:val="24"/>
          <w:szCs w:val="24"/>
        </w:rPr>
        <w:t>43.Повышение оклада за вредность в %, в руб.</w:t>
      </w:r>
      <w:proofErr w:type="gramEnd"/>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r w:rsidRPr="007D5A39">
        <w:rPr>
          <w:rFonts w:ascii="Times New Roman" w:hAnsi="Times New Roman"/>
          <w:sz w:val="24"/>
          <w:szCs w:val="24"/>
        </w:rPr>
        <w:t>44.Месячный фонд ЗПЛ (в т.ч. по должностному окладу и районным коэффициентом);</w:t>
      </w:r>
    </w:p>
    <w:p w:rsidR="00283BA2" w:rsidRPr="007D5A39" w:rsidRDefault="00283BA2" w:rsidP="007D5A39">
      <w:pPr>
        <w:tabs>
          <w:tab w:val="left" w:pos="680"/>
          <w:tab w:val="left" w:pos="1418"/>
        </w:tabs>
        <w:spacing w:line="240" w:lineRule="auto"/>
        <w:contextualSpacing/>
        <w:jc w:val="both"/>
        <w:rPr>
          <w:rFonts w:ascii="Times New Roman" w:hAnsi="Times New Roman"/>
          <w:sz w:val="24"/>
          <w:szCs w:val="24"/>
        </w:rPr>
      </w:pPr>
      <w:proofErr w:type="gramStart"/>
      <w:r w:rsidRPr="007D5A39">
        <w:rPr>
          <w:rFonts w:ascii="Times New Roman" w:hAnsi="Times New Roman"/>
          <w:sz w:val="24"/>
          <w:szCs w:val="24"/>
        </w:rPr>
        <w:t>45.Надбавка за стаж в %, в руб. в г/м/д.</w:t>
      </w:r>
      <w:proofErr w:type="gramEnd"/>
    </w:p>
    <w:p w:rsidR="007D5A39" w:rsidRDefault="00283BA2" w:rsidP="007D5A39">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pacing w:val="-1"/>
          <w:sz w:val="24"/>
          <w:szCs w:val="24"/>
        </w:rPr>
      </w:pPr>
      <w:r w:rsidRPr="007D5A39">
        <w:rPr>
          <w:rFonts w:ascii="Times New Roman" w:hAnsi="Times New Roman"/>
          <w:color w:val="000000"/>
          <w:spacing w:val="-1"/>
          <w:sz w:val="24"/>
          <w:szCs w:val="24"/>
        </w:rPr>
        <w:t>46.Заболевания, затрудняющие выполнение работником трудовых функций.</w:t>
      </w:r>
    </w:p>
    <w:p w:rsidR="00283BA2" w:rsidRPr="007D5A39" w:rsidRDefault="00283BA2" w:rsidP="007D5A39">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pacing w:val="-1"/>
          <w:sz w:val="24"/>
          <w:szCs w:val="24"/>
        </w:rPr>
      </w:pPr>
      <w:r w:rsidRPr="007D5A39">
        <w:rPr>
          <w:rFonts w:ascii="Times New Roman" w:hAnsi="Times New Roman"/>
          <w:color w:val="000000"/>
          <w:spacing w:val="-1"/>
          <w:sz w:val="24"/>
          <w:szCs w:val="24"/>
        </w:rPr>
        <w:t>47.Данные предварительных и периодических медицинских осмотров, иные медицинские данные.</w:t>
      </w:r>
    </w:p>
    <w:p w:rsidR="00283BA2" w:rsidRPr="007D5A39" w:rsidRDefault="00283BA2" w:rsidP="007D5A39">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pacing w:val="-1"/>
          <w:sz w:val="24"/>
          <w:szCs w:val="24"/>
        </w:rPr>
      </w:pPr>
      <w:r w:rsidRPr="007D5A39">
        <w:rPr>
          <w:rFonts w:ascii="Times New Roman" w:hAnsi="Times New Roman"/>
          <w:color w:val="000000"/>
          <w:spacing w:val="-1"/>
          <w:sz w:val="24"/>
          <w:szCs w:val="24"/>
        </w:rPr>
        <w:t>48.Имущественное положение.</w:t>
      </w:r>
    </w:p>
    <w:p w:rsidR="00283BA2" w:rsidRPr="007D5A39" w:rsidRDefault="00283BA2" w:rsidP="007D5A39">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pacing w:val="-1"/>
          <w:sz w:val="24"/>
          <w:szCs w:val="24"/>
        </w:rPr>
      </w:pPr>
      <w:r w:rsidRPr="007D5A39">
        <w:rPr>
          <w:rFonts w:ascii="Times New Roman" w:hAnsi="Times New Roman"/>
          <w:color w:val="000000"/>
          <w:spacing w:val="-1"/>
          <w:sz w:val="24"/>
          <w:szCs w:val="24"/>
        </w:rPr>
        <w:t>49.Сведения о доходах.</w:t>
      </w:r>
    </w:p>
    <w:p w:rsidR="00283BA2" w:rsidRPr="007D5A39" w:rsidRDefault="00283BA2" w:rsidP="007D5A39">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pacing w:val="-1"/>
          <w:sz w:val="24"/>
          <w:szCs w:val="24"/>
        </w:rPr>
      </w:pPr>
      <w:r w:rsidRPr="007D5A39">
        <w:rPr>
          <w:rFonts w:ascii="Times New Roman" w:hAnsi="Times New Roman"/>
          <w:color w:val="000000"/>
          <w:spacing w:val="-1"/>
          <w:sz w:val="24"/>
          <w:szCs w:val="24"/>
        </w:rPr>
        <w:t>50. Данные трудовой книжки.</w:t>
      </w:r>
    </w:p>
    <w:p w:rsidR="00283BA2" w:rsidRPr="007D5A39" w:rsidRDefault="00283BA2" w:rsidP="007D5A39">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pacing w:val="-1"/>
          <w:sz w:val="24"/>
          <w:szCs w:val="24"/>
        </w:rPr>
      </w:pPr>
      <w:r w:rsidRPr="007D5A39">
        <w:rPr>
          <w:rFonts w:ascii="Times New Roman" w:hAnsi="Times New Roman"/>
          <w:color w:val="000000"/>
          <w:spacing w:val="-1"/>
          <w:sz w:val="24"/>
          <w:szCs w:val="24"/>
        </w:rPr>
        <w:t>51. Сведения о пенсионном страховании.</w:t>
      </w:r>
    </w:p>
    <w:p w:rsidR="00283BA2" w:rsidRPr="007D5A39" w:rsidRDefault="00283BA2" w:rsidP="007D5A39">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pacing w:val="-1"/>
          <w:sz w:val="24"/>
          <w:szCs w:val="24"/>
        </w:rPr>
      </w:pPr>
      <w:r w:rsidRPr="007D5A39">
        <w:rPr>
          <w:rFonts w:ascii="Times New Roman" w:hAnsi="Times New Roman"/>
          <w:color w:val="000000"/>
          <w:spacing w:val="-1"/>
          <w:sz w:val="24"/>
          <w:szCs w:val="24"/>
        </w:rPr>
        <w:t>52. Реквизиты банковских карт, расчетного счета.</w:t>
      </w:r>
    </w:p>
    <w:p w:rsidR="00283BA2" w:rsidRPr="007D5A39" w:rsidRDefault="00283BA2" w:rsidP="007D5A39">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pacing w:val="-1"/>
          <w:sz w:val="24"/>
          <w:szCs w:val="24"/>
        </w:rPr>
      </w:pPr>
      <w:r w:rsidRPr="007D5A39">
        <w:rPr>
          <w:rFonts w:ascii="Times New Roman" w:hAnsi="Times New Roman"/>
          <w:color w:val="000000"/>
          <w:spacing w:val="-1"/>
          <w:sz w:val="24"/>
          <w:szCs w:val="24"/>
        </w:rPr>
        <w:lastRenderedPageBreak/>
        <w:t>53.Любые иные сведения, с которыми работник считает нужным ознакомить работодателя или в предоставлении которых работодателю возникла необходимость.</w:t>
      </w:r>
    </w:p>
    <w:p w:rsidR="007D5A39" w:rsidRDefault="007D5A39" w:rsidP="00283BA2">
      <w:pPr>
        <w:pStyle w:val="a3"/>
        <w:spacing w:before="0" w:after="0"/>
        <w:contextualSpacing/>
        <w:jc w:val="both"/>
        <w:rPr>
          <w:color w:val="000000"/>
          <w:spacing w:val="-1"/>
        </w:rPr>
      </w:pPr>
    </w:p>
    <w:p w:rsidR="00283BA2" w:rsidRPr="00283BA2" w:rsidRDefault="00283BA2" w:rsidP="00283BA2">
      <w:pPr>
        <w:pStyle w:val="a3"/>
        <w:spacing w:before="0" w:after="0"/>
        <w:contextualSpacing/>
        <w:jc w:val="both"/>
      </w:pPr>
      <w:r w:rsidRPr="00283BA2">
        <w:t xml:space="preserve">2.3. Персональные данные </w:t>
      </w:r>
      <w:proofErr w:type="gramStart"/>
      <w:r w:rsidRPr="00283BA2">
        <w:t>обучающихся</w:t>
      </w:r>
      <w:proofErr w:type="gramEnd"/>
      <w:r w:rsidRPr="00283BA2">
        <w:t xml:space="preserve"> – информация, необходимая образовательному учреждению в связи с отношениями, возникающими между обучающимся, его родителями (законными представителями) и образовательным учреждением.</w:t>
      </w:r>
    </w:p>
    <w:p w:rsidR="00283BA2" w:rsidRDefault="00283BA2" w:rsidP="00283BA2">
      <w:pPr>
        <w:pStyle w:val="a3"/>
        <w:spacing w:before="0" w:after="0"/>
        <w:contextualSpacing/>
        <w:jc w:val="both"/>
      </w:pPr>
      <w:r w:rsidRPr="00283BA2">
        <w:t>2.4. К персональным данным обучающихся, получаемым образовательным учреждением и подлежащим хранению в образовательном учреждении в порядке, предусмотренном действующим законодательством и настоящим Положением, относятся следующие сведения, содержащиеся в личных делах учащихся:</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t xml:space="preserve">ФИО; </w:t>
      </w:r>
      <w:r>
        <w:rPr>
          <w:vertAlign w:val="superscript"/>
        </w:rPr>
        <w:t>*</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t xml:space="preserve">Дата рождения; </w:t>
      </w:r>
      <w:r>
        <w:rPr>
          <w:vertAlign w:val="superscript"/>
        </w:rPr>
        <w:t>*</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t>Место рождения;</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t xml:space="preserve">Пол; </w:t>
      </w:r>
      <w:r>
        <w:rPr>
          <w:vertAlign w:val="superscript"/>
        </w:rPr>
        <w:t>*</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t>СНИЛС;</w:t>
      </w:r>
      <w:r>
        <w:rPr>
          <w:vertAlign w:val="superscript"/>
        </w:rPr>
        <w:t xml:space="preserve"> *</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t>Гражданство;</w:t>
      </w:r>
    </w:p>
    <w:p w:rsidR="009D73D1" w:rsidRDefault="009D73D1" w:rsidP="009D73D1">
      <w:pPr>
        <w:pStyle w:val="a4"/>
        <w:numPr>
          <w:ilvl w:val="1"/>
          <w:numId w:val="1"/>
        </w:numPr>
        <w:tabs>
          <w:tab w:val="left" w:pos="426"/>
        </w:tabs>
        <w:autoSpaceDE w:val="0"/>
        <w:adjustRightInd w:val="0"/>
        <w:spacing w:before="0" w:beforeAutospacing="0" w:after="0" w:afterAutospacing="0"/>
        <w:contextualSpacing/>
        <w:jc w:val="both"/>
        <w:rPr>
          <w:color w:val="000000"/>
        </w:rPr>
      </w:pPr>
      <w:r>
        <w:rPr>
          <w:color w:val="000000"/>
        </w:rPr>
        <w:t>Данные визы (для иностранных граждан);</w:t>
      </w:r>
    </w:p>
    <w:p w:rsidR="009D73D1" w:rsidRDefault="009D73D1" w:rsidP="009D73D1">
      <w:pPr>
        <w:pStyle w:val="a4"/>
        <w:numPr>
          <w:ilvl w:val="1"/>
          <w:numId w:val="1"/>
        </w:numPr>
        <w:tabs>
          <w:tab w:val="left" w:pos="426"/>
        </w:tabs>
        <w:autoSpaceDE w:val="0"/>
        <w:adjustRightInd w:val="0"/>
        <w:spacing w:before="0" w:beforeAutospacing="0" w:after="0" w:afterAutospacing="0"/>
        <w:contextualSpacing/>
        <w:jc w:val="both"/>
        <w:rPr>
          <w:color w:val="000000"/>
        </w:rPr>
      </w:pPr>
      <w:r>
        <w:t xml:space="preserve">Реквизиты документа, удостоверяющего личность: </w:t>
      </w:r>
      <w:r>
        <w:rPr>
          <w:vertAlign w:val="superscript"/>
        </w:rPr>
        <w:t>*</w:t>
      </w:r>
    </w:p>
    <w:p w:rsidR="009D73D1" w:rsidRDefault="009D73D1" w:rsidP="009D73D1">
      <w:pPr>
        <w:pStyle w:val="a4"/>
        <w:numPr>
          <w:ilvl w:val="2"/>
          <w:numId w:val="1"/>
        </w:numPr>
        <w:tabs>
          <w:tab w:val="left" w:pos="426"/>
        </w:tabs>
        <w:autoSpaceDE w:val="0"/>
        <w:adjustRightInd w:val="0"/>
        <w:spacing w:before="0" w:beforeAutospacing="0" w:after="0" w:afterAutospacing="0"/>
        <w:contextualSpacing/>
        <w:jc w:val="both"/>
        <w:rPr>
          <w:color w:val="000000"/>
        </w:rPr>
      </w:pPr>
      <w:r>
        <w:t xml:space="preserve">Тип документа, удостоверяющего личность; </w:t>
      </w:r>
      <w:r>
        <w:rPr>
          <w:vertAlign w:val="superscript"/>
        </w:rPr>
        <w:t>*</w:t>
      </w:r>
    </w:p>
    <w:p w:rsidR="009D73D1" w:rsidRDefault="009D73D1" w:rsidP="009D73D1">
      <w:pPr>
        <w:pStyle w:val="a4"/>
        <w:numPr>
          <w:ilvl w:val="2"/>
          <w:numId w:val="1"/>
        </w:numPr>
        <w:tabs>
          <w:tab w:val="left" w:pos="426"/>
        </w:tabs>
        <w:autoSpaceDE w:val="0"/>
        <w:adjustRightInd w:val="0"/>
        <w:spacing w:before="0" w:beforeAutospacing="0" w:after="0" w:afterAutospacing="0"/>
        <w:contextualSpacing/>
        <w:jc w:val="both"/>
        <w:rPr>
          <w:color w:val="000000"/>
        </w:rPr>
      </w:pPr>
      <w:r>
        <w:t xml:space="preserve">Серия и номер; </w:t>
      </w:r>
      <w:r>
        <w:rPr>
          <w:vertAlign w:val="superscript"/>
        </w:rPr>
        <w:t>*</w:t>
      </w:r>
    </w:p>
    <w:p w:rsidR="009D73D1" w:rsidRDefault="009D73D1" w:rsidP="009D73D1">
      <w:pPr>
        <w:pStyle w:val="a4"/>
        <w:numPr>
          <w:ilvl w:val="2"/>
          <w:numId w:val="1"/>
        </w:numPr>
        <w:tabs>
          <w:tab w:val="left" w:pos="426"/>
        </w:tabs>
        <w:autoSpaceDE w:val="0"/>
        <w:adjustRightInd w:val="0"/>
        <w:spacing w:before="0" w:beforeAutospacing="0" w:after="0" w:afterAutospacing="0"/>
        <w:contextualSpacing/>
        <w:jc w:val="both"/>
        <w:rPr>
          <w:color w:val="000000"/>
        </w:rPr>
      </w:pPr>
      <w:r>
        <w:t>Дата и место выдачи;</w:t>
      </w:r>
    </w:p>
    <w:p w:rsidR="009D73D1" w:rsidRDefault="009D73D1" w:rsidP="009D73D1">
      <w:pPr>
        <w:pStyle w:val="a4"/>
        <w:numPr>
          <w:ilvl w:val="2"/>
          <w:numId w:val="1"/>
        </w:numPr>
        <w:tabs>
          <w:tab w:val="left" w:pos="426"/>
        </w:tabs>
        <w:autoSpaceDE w:val="0"/>
        <w:adjustRightInd w:val="0"/>
        <w:spacing w:before="0" w:beforeAutospacing="0" w:after="0" w:afterAutospacing="0"/>
        <w:contextualSpacing/>
        <w:jc w:val="both"/>
        <w:rPr>
          <w:color w:val="000000"/>
        </w:rPr>
      </w:pPr>
      <w:r>
        <w:t xml:space="preserve">Кем </w:t>
      </w:r>
      <w:proofErr w:type="gramStart"/>
      <w:r>
        <w:t>выдан</w:t>
      </w:r>
      <w:proofErr w:type="gramEnd"/>
      <w:r>
        <w:t>.</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t xml:space="preserve">Адрес регистрации по месту жительства; </w:t>
      </w:r>
      <w:r>
        <w:rPr>
          <w:vertAlign w:val="superscript"/>
        </w:rPr>
        <w:t>*</w:t>
      </w:r>
    </w:p>
    <w:p w:rsidR="009D73D1" w:rsidRDefault="009D73D1" w:rsidP="009D73D1">
      <w:pPr>
        <w:pStyle w:val="a4"/>
        <w:widowControl w:val="0"/>
        <w:numPr>
          <w:ilvl w:val="1"/>
          <w:numId w:val="1"/>
        </w:numPr>
        <w:suppressAutoHyphens/>
        <w:autoSpaceDN w:val="0"/>
        <w:spacing w:before="0" w:beforeAutospacing="0" w:after="0" w:afterAutospacing="0"/>
        <w:ind w:left="851" w:hanging="491"/>
        <w:contextualSpacing/>
        <w:textAlignment w:val="baseline"/>
      </w:pPr>
      <w:r>
        <w:t>Адрес регистрации по месту пребывания;</w:t>
      </w:r>
    </w:p>
    <w:p w:rsidR="009D73D1" w:rsidRDefault="009D73D1" w:rsidP="009D73D1">
      <w:pPr>
        <w:pStyle w:val="a4"/>
        <w:widowControl w:val="0"/>
        <w:numPr>
          <w:ilvl w:val="1"/>
          <w:numId w:val="1"/>
        </w:numPr>
        <w:suppressAutoHyphens/>
        <w:autoSpaceDN w:val="0"/>
        <w:spacing w:before="0" w:beforeAutospacing="0" w:after="0" w:afterAutospacing="0"/>
        <w:ind w:left="851" w:hanging="491"/>
        <w:contextualSpacing/>
        <w:textAlignment w:val="baseline"/>
      </w:pPr>
      <w:r>
        <w:t>Адрес фактического места жительства;</w:t>
      </w:r>
    </w:p>
    <w:p w:rsidR="009D73D1" w:rsidRPr="00CD3717" w:rsidRDefault="009D73D1" w:rsidP="009D73D1">
      <w:pPr>
        <w:pStyle w:val="a4"/>
        <w:widowControl w:val="0"/>
        <w:numPr>
          <w:ilvl w:val="1"/>
          <w:numId w:val="1"/>
        </w:numPr>
        <w:suppressAutoHyphens/>
        <w:autoSpaceDN w:val="0"/>
        <w:spacing w:before="0" w:beforeAutospacing="0" w:after="0" w:afterAutospacing="0"/>
        <w:ind w:left="851" w:hanging="491"/>
        <w:contextualSpacing/>
        <w:textAlignment w:val="baseline"/>
      </w:pPr>
      <w:r>
        <w:t>Информация о трудной жизненной ситуации;</w:t>
      </w:r>
    </w:p>
    <w:p w:rsidR="009D73D1" w:rsidRDefault="009D73D1" w:rsidP="009D73D1">
      <w:pPr>
        <w:pStyle w:val="a4"/>
        <w:widowControl w:val="0"/>
        <w:numPr>
          <w:ilvl w:val="0"/>
          <w:numId w:val="1"/>
        </w:numPr>
        <w:suppressAutoHyphens/>
        <w:autoSpaceDN w:val="0"/>
        <w:spacing w:before="0" w:beforeAutospacing="0" w:after="0" w:afterAutospacing="0"/>
        <w:contextualSpacing/>
        <w:textAlignment w:val="baseline"/>
      </w:pPr>
      <w:r>
        <w:t>Информация о здоровье</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t>Группа здоровья;</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t>Физкультурная группа;</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t>Инвалидность:</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t xml:space="preserve"> Группа инвалидности;</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t xml:space="preserve"> Срок действия группы инвалидности;</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t xml:space="preserve"> Отдельные категории инвалидности.</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t>Наличие потребности в адаптированной программе обучения.</w:t>
      </w:r>
    </w:p>
    <w:p w:rsidR="009D73D1" w:rsidRDefault="009D73D1" w:rsidP="009D73D1">
      <w:pPr>
        <w:pStyle w:val="a4"/>
        <w:widowControl w:val="0"/>
        <w:numPr>
          <w:ilvl w:val="0"/>
          <w:numId w:val="1"/>
        </w:numPr>
        <w:suppressAutoHyphens/>
        <w:autoSpaceDN w:val="0"/>
        <w:spacing w:before="0" w:beforeAutospacing="0" w:after="0" w:afterAutospacing="0"/>
        <w:contextualSpacing/>
        <w:textAlignment w:val="baseline"/>
      </w:pPr>
      <w:r>
        <w:t>Информация об образовании</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rPr>
          <w:color w:val="000000" w:themeColor="text1"/>
        </w:rPr>
        <w:t>Организация образования субъекта Российской Федерации;</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rPr>
          <w:color w:val="000000" w:themeColor="text1"/>
        </w:rPr>
        <w:t>Заявление о приеме;</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rPr>
          <w:color w:val="000000" w:themeColor="text1"/>
        </w:rPr>
        <w:t>Зачисление:</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 xml:space="preserve"> Дата зачисления; </w:t>
      </w:r>
      <w:r>
        <w:rPr>
          <w:vertAlign w:val="superscript"/>
        </w:rPr>
        <w:t>*</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 xml:space="preserve"> Реквизиты распорядительного акта о зачислении; </w:t>
      </w:r>
      <w:r>
        <w:rPr>
          <w:vertAlign w:val="superscript"/>
        </w:rPr>
        <w:t>*</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 xml:space="preserve"> Форма обучения.</w:t>
      </w:r>
      <w:r>
        <w:rPr>
          <w:vertAlign w:val="superscript"/>
        </w:rPr>
        <w:t xml:space="preserve"> *</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rPr>
          <w:color w:val="000000" w:themeColor="text1"/>
        </w:rPr>
        <w:t>Обучение:</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Перевод (зачисление) в учебные классы:</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 xml:space="preserve">Учебный год; </w:t>
      </w:r>
      <w:r>
        <w:rPr>
          <w:vertAlign w:val="superscript"/>
        </w:rPr>
        <w:t>*</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 xml:space="preserve">Учебный класс. </w:t>
      </w:r>
      <w:r>
        <w:rPr>
          <w:vertAlign w:val="superscript"/>
        </w:rPr>
        <w:t>*</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t xml:space="preserve">Текущая успеваемость: </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t>Предмет;</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t>Оценка;</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t>Дата выставления оценки.</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Годовая успеваемость:</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Предмет;</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Учебный год;</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lastRenderedPageBreak/>
        <w:t>Оценка (при наличии);</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 xml:space="preserve"> Форма получения образования и форма обучения; </w:t>
      </w:r>
      <w:r>
        <w:rPr>
          <w:vertAlign w:val="superscript"/>
        </w:rPr>
        <w:t>*</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 xml:space="preserve"> Смена.</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proofErr w:type="spellStart"/>
      <w:r>
        <w:rPr>
          <w:color w:val="000000" w:themeColor="text1"/>
        </w:rPr>
        <w:t>Портфолио</w:t>
      </w:r>
      <w:proofErr w:type="spellEnd"/>
      <w:r>
        <w:rPr>
          <w:color w:val="000000" w:themeColor="text1"/>
        </w:rPr>
        <w:t>:</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 xml:space="preserve"> Участие в мероприятиях (олимпиадах, конкурсах, соревнованиях и т.д.):</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Название мероприятия;</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Статус мероприятия;</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Дата участия;</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Результаты участия;</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Присвоены разряды, звания.</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 xml:space="preserve"> Прочие достижения;</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rPr>
          <w:color w:val="000000" w:themeColor="text1"/>
        </w:rPr>
        <w:t xml:space="preserve">Результаты </w:t>
      </w:r>
      <w:proofErr w:type="gramStart"/>
      <w:r>
        <w:rPr>
          <w:color w:val="000000" w:themeColor="text1"/>
        </w:rPr>
        <w:t>обучения</w:t>
      </w:r>
      <w:proofErr w:type="gramEnd"/>
      <w:r>
        <w:rPr>
          <w:color w:val="000000" w:themeColor="text1"/>
        </w:rPr>
        <w:t xml:space="preserve"> по основным общеобразовательным программам:</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 xml:space="preserve"> Государственная итоговая аттестация (ГИА) в форме основного государственного экзамена (ОГЭ): </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Предмет;</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Баллы.</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 xml:space="preserve"> Государственная итоговая аттестация (ГИА) в форме государственного выпускного экзамена (ГВЭ):</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Предмет;</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Баллы.</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 xml:space="preserve"> Реквизиты аттестата об образовании;</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 xml:space="preserve"> Итоговая успеваемость:</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Предмет;</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Оценка.</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rPr>
          <w:color w:val="000000" w:themeColor="text1"/>
        </w:rPr>
        <w:t xml:space="preserve">Результаты </w:t>
      </w:r>
      <w:proofErr w:type="gramStart"/>
      <w:r>
        <w:rPr>
          <w:color w:val="000000" w:themeColor="text1"/>
        </w:rPr>
        <w:t>обучения по программе</w:t>
      </w:r>
      <w:proofErr w:type="gramEnd"/>
      <w:r>
        <w:rPr>
          <w:color w:val="000000" w:themeColor="text1"/>
        </w:rPr>
        <w:t xml:space="preserve"> среднего общего образования:</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Государственная итоговая аттестация (ГИА) в форме единого государственного экзамена (ЕГЭ):</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Предмет;</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Баллы.</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Государственная итоговая аттестация (ГИА) в форме государственного выпускного экзамена (ГВЭ):</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Предмет;</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Баллы.</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Реквизиты аттестата об образовании;</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Итоговая успеваемость:</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Предмет;</w:t>
      </w:r>
    </w:p>
    <w:p w:rsidR="009D73D1" w:rsidRDefault="009D73D1" w:rsidP="009D73D1">
      <w:pPr>
        <w:pStyle w:val="a4"/>
        <w:widowControl w:val="0"/>
        <w:numPr>
          <w:ilvl w:val="3"/>
          <w:numId w:val="1"/>
        </w:numPr>
        <w:suppressAutoHyphens/>
        <w:autoSpaceDN w:val="0"/>
        <w:spacing w:before="0" w:beforeAutospacing="0" w:after="0" w:afterAutospacing="0"/>
        <w:contextualSpacing/>
        <w:textAlignment w:val="baseline"/>
      </w:pPr>
      <w:r>
        <w:rPr>
          <w:color w:val="000000" w:themeColor="text1"/>
        </w:rPr>
        <w:t>Оценка.</w:t>
      </w:r>
    </w:p>
    <w:p w:rsidR="009D73D1" w:rsidRDefault="009D73D1" w:rsidP="009D73D1">
      <w:pPr>
        <w:pStyle w:val="a4"/>
        <w:widowControl w:val="0"/>
        <w:numPr>
          <w:ilvl w:val="1"/>
          <w:numId w:val="1"/>
        </w:numPr>
        <w:suppressAutoHyphens/>
        <w:autoSpaceDN w:val="0"/>
        <w:spacing w:before="0" w:beforeAutospacing="0" w:after="0" w:afterAutospacing="0"/>
        <w:contextualSpacing/>
        <w:textAlignment w:val="baseline"/>
      </w:pPr>
      <w:r>
        <w:rPr>
          <w:color w:val="000000" w:themeColor="text1"/>
        </w:rPr>
        <w:t xml:space="preserve">Окончание (отчисление, выбытие) организации образования субъекта Российской Федерации: </w:t>
      </w:r>
      <w:r>
        <w:rPr>
          <w:vertAlign w:val="superscript"/>
        </w:rPr>
        <w:t>*</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 xml:space="preserve">Дата окончания (отчисления, выбытия); </w:t>
      </w:r>
      <w:r>
        <w:rPr>
          <w:vertAlign w:val="superscript"/>
        </w:rPr>
        <w:t>*</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 xml:space="preserve">Основание окончания (отчисления, выбытия); </w:t>
      </w:r>
      <w:r>
        <w:rPr>
          <w:vertAlign w:val="superscript"/>
        </w:rPr>
        <w:t>*</w:t>
      </w:r>
    </w:p>
    <w:p w:rsidR="009D73D1" w:rsidRDefault="009D73D1" w:rsidP="009D73D1">
      <w:pPr>
        <w:pStyle w:val="a4"/>
        <w:widowControl w:val="0"/>
        <w:numPr>
          <w:ilvl w:val="2"/>
          <w:numId w:val="1"/>
        </w:numPr>
        <w:suppressAutoHyphens/>
        <w:autoSpaceDN w:val="0"/>
        <w:spacing w:before="0" w:beforeAutospacing="0" w:after="0" w:afterAutospacing="0"/>
        <w:contextualSpacing/>
        <w:textAlignment w:val="baseline"/>
      </w:pPr>
      <w:r>
        <w:rPr>
          <w:color w:val="000000" w:themeColor="text1"/>
        </w:rPr>
        <w:t xml:space="preserve">Реквизиты документа об окончании (отчислении, выбытии). </w:t>
      </w:r>
      <w:r>
        <w:rPr>
          <w:vertAlign w:val="superscript"/>
        </w:rPr>
        <w:t>*</w:t>
      </w:r>
      <w:bookmarkStart w:id="0" w:name="_GoBack"/>
      <w:bookmarkEnd w:id="0"/>
    </w:p>
    <w:p w:rsidR="00283BA2" w:rsidRDefault="009D73D1" w:rsidP="009D73D1">
      <w:pPr>
        <w:spacing w:after="0"/>
        <w:contextualSpacing/>
        <w:jc w:val="both"/>
        <w:rPr>
          <w:rFonts w:ascii="Times New Roman" w:hAnsi="Times New Roman"/>
          <w:sz w:val="24"/>
          <w:szCs w:val="24"/>
        </w:rPr>
      </w:pPr>
      <w:r w:rsidRPr="009D73D1">
        <w:rPr>
          <w:rFonts w:ascii="Times New Roman" w:hAnsi="Times New Roman"/>
          <w:sz w:val="24"/>
          <w:szCs w:val="24"/>
        </w:rPr>
        <w:t>И</w:t>
      </w:r>
      <w:r w:rsidR="00283BA2" w:rsidRPr="009D73D1">
        <w:rPr>
          <w:rFonts w:ascii="Times New Roman" w:hAnsi="Times New Roman"/>
          <w:sz w:val="24"/>
          <w:szCs w:val="24"/>
        </w:rPr>
        <w:t xml:space="preserve">ные документы, содержащие персональные данные (в том числе сведения, необходимые для предоставления </w:t>
      </w:r>
      <w:proofErr w:type="gramStart"/>
      <w:r w:rsidR="00283BA2" w:rsidRPr="009D73D1">
        <w:rPr>
          <w:rFonts w:ascii="Times New Roman" w:hAnsi="Times New Roman"/>
          <w:sz w:val="24"/>
          <w:szCs w:val="24"/>
        </w:rPr>
        <w:t>обучающемуся</w:t>
      </w:r>
      <w:proofErr w:type="gramEnd"/>
      <w:r w:rsidR="00283BA2" w:rsidRPr="009D73D1">
        <w:rPr>
          <w:rFonts w:ascii="Times New Roman" w:hAnsi="Times New Roman"/>
          <w:sz w:val="24"/>
          <w:szCs w:val="24"/>
        </w:rPr>
        <w:t xml:space="preserve"> гарантий и компенсаций, установленных действующим законодательством).</w:t>
      </w:r>
    </w:p>
    <w:p w:rsidR="009D73D1" w:rsidRDefault="009D73D1" w:rsidP="009D73D1">
      <w:pPr>
        <w:pStyle w:val="Standard"/>
        <w:spacing w:after="0"/>
        <w:jc w:val="both"/>
        <w:rPr>
          <w:rFonts w:ascii="Times New Roman" w:hAnsi="Times New Roman"/>
          <w:b/>
          <w:sz w:val="24"/>
          <w:szCs w:val="24"/>
        </w:rPr>
      </w:pPr>
      <w:r>
        <w:rPr>
          <w:rFonts w:ascii="Times New Roman" w:hAnsi="Times New Roman"/>
          <w:b/>
          <w:sz w:val="24"/>
          <w:szCs w:val="24"/>
        </w:rPr>
        <w:t>2.5.Сведения, составляющие персональные данные Представителя обучающегося:</w:t>
      </w:r>
    </w:p>
    <w:p w:rsidR="009D73D1" w:rsidRDefault="009D73D1" w:rsidP="009D73D1">
      <w:pPr>
        <w:pStyle w:val="a4"/>
        <w:widowControl w:val="0"/>
        <w:numPr>
          <w:ilvl w:val="1"/>
          <w:numId w:val="2"/>
        </w:numPr>
        <w:suppressAutoHyphens/>
        <w:autoSpaceDN w:val="0"/>
        <w:spacing w:before="0" w:beforeAutospacing="0" w:after="0" w:afterAutospacing="0"/>
        <w:ind w:left="426" w:hanging="426"/>
        <w:contextualSpacing/>
        <w:textAlignment w:val="baseline"/>
      </w:pPr>
      <w:r>
        <w:t xml:space="preserve">Тип законного представителя </w:t>
      </w:r>
    </w:p>
    <w:p w:rsidR="009D73D1" w:rsidRDefault="009D73D1" w:rsidP="009D73D1">
      <w:pPr>
        <w:pStyle w:val="a4"/>
        <w:widowControl w:val="0"/>
        <w:numPr>
          <w:ilvl w:val="1"/>
          <w:numId w:val="2"/>
        </w:numPr>
        <w:suppressAutoHyphens/>
        <w:autoSpaceDN w:val="0"/>
        <w:spacing w:before="0" w:beforeAutospacing="0" w:after="0" w:afterAutospacing="0"/>
        <w:ind w:left="426" w:hanging="426"/>
        <w:contextualSpacing/>
        <w:textAlignment w:val="baseline"/>
      </w:pPr>
      <w:r>
        <w:t xml:space="preserve">ФИО </w:t>
      </w:r>
      <w:r>
        <w:rPr>
          <w:vertAlign w:val="superscript"/>
        </w:rPr>
        <w:t>*</w:t>
      </w:r>
    </w:p>
    <w:p w:rsidR="009D73D1" w:rsidRDefault="009D73D1" w:rsidP="009D73D1">
      <w:pPr>
        <w:pStyle w:val="a4"/>
        <w:widowControl w:val="0"/>
        <w:numPr>
          <w:ilvl w:val="1"/>
          <w:numId w:val="2"/>
        </w:numPr>
        <w:suppressAutoHyphens/>
        <w:autoSpaceDN w:val="0"/>
        <w:spacing w:before="0" w:beforeAutospacing="0" w:after="0" w:afterAutospacing="0"/>
        <w:ind w:left="426" w:hanging="426"/>
        <w:contextualSpacing/>
        <w:textAlignment w:val="baseline"/>
      </w:pPr>
      <w:r>
        <w:t xml:space="preserve">Пол </w:t>
      </w:r>
      <w:r>
        <w:rPr>
          <w:vertAlign w:val="superscript"/>
        </w:rPr>
        <w:t>*</w:t>
      </w:r>
    </w:p>
    <w:p w:rsidR="009D73D1" w:rsidRDefault="009D73D1" w:rsidP="009D73D1">
      <w:pPr>
        <w:pStyle w:val="a4"/>
        <w:widowControl w:val="0"/>
        <w:numPr>
          <w:ilvl w:val="1"/>
          <w:numId w:val="2"/>
        </w:numPr>
        <w:suppressAutoHyphens/>
        <w:autoSpaceDN w:val="0"/>
        <w:spacing w:before="0" w:beforeAutospacing="0" w:after="0" w:afterAutospacing="0"/>
        <w:ind w:left="426" w:hanging="426"/>
        <w:contextualSpacing/>
        <w:textAlignment w:val="baseline"/>
      </w:pPr>
      <w:r>
        <w:t xml:space="preserve">Дата рождения </w:t>
      </w:r>
      <w:r>
        <w:rPr>
          <w:vertAlign w:val="superscript"/>
        </w:rPr>
        <w:t>*</w:t>
      </w:r>
    </w:p>
    <w:p w:rsidR="009D73D1" w:rsidRDefault="009D73D1" w:rsidP="009D73D1">
      <w:pPr>
        <w:pStyle w:val="a4"/>
        <w:widowControl w:val="0"/>
        <w:numPr>
          <w:ilvl w:val="1"/>
          <w:numId w:val="2"/>
        </w:numPr>
        <w:suppressAutoHyphens/>
        <w:autoSpaceDN w:val="0"/>
        <w:spacing w:before="0" w:beforeAutospacing="0" w:after="0" w:afterAutospacing="0"/>
        <w:ind w:left="426" w:hanging="426"/>
        <w:contextualSpacing/>
        <w:textAlignment w:val="baseline"/>
      </w:pPr>
      <w:r>
        <w:t xml:space="preserve">СНИЛС </w:t>
      </w:r>
      <w:r>
        <w:rPr>
          <w:vertAlign w:val="superscript"/>
        </w:rPr>
        <w:t>*</w:t>
      </w:r>
    </w:p>
    <w:p w:rsidR="009D73D1" w:rsidRDefault="009D73D1" w:rsidP="009D73D1">
      <w:pPr>
        <w:pStyle w:val="a4"/>
        <w:widowControl w:val="0"/>
        <w:numPr>
          <w:ilvl w:val="1"/>
          <w:numId w:val="2"/>
        </w:numPr>
        <w:suppressAutoHyphens/>
        <w:autoSpaceDN w:val="0"/>
        <w:spacing w:before="0" w:beforeAutospacing="0" w:after="0" w:afterAutospacing="0"/>
        <w:ind w:left="426" w:hanging="426"/>
        <w:contextualSpacing/>
        <w:textAlignment w:val="baseline"/>
      </w:pPr>
      <w:r>
        <w:t>Гражданство</w:t>
      </w:r>
    </w:p>
    <w:p w:rsidR="009D73D1" w:rsidRDefault="009D73D1" w:rsidP="009D73D1">
      <w:pPr>
        <w:pStyle w:val="a4"/>
        <w:widowControl w:val="0"/>
        <w:numPr>
          <w:ilvl w:val="1"/>
          <w:numId w:val="2"/>
        </w:numPr>
        <w:suppressAutoHyphens/>
        <w:autoSpaceDN w:val="0"/>
        <w:spacing w:before="0" w:beforeAutospacing="0" w:after="0" w:afterAutospacing="0"/>
        <w:ind w:left="426" w:hanging="426"/>
        <w:contextualSpacing/>
        <w:textAlignment w:val="baseline"/>
      </w:pPr>
      <w:r>
        <w:lastRenderedPageBreak/>
        <w:t>Данные визы (для иностранных граждан)</w:t>
      </w:r>
    </w:p>
    <w:p w:rsidR="009D73D1" w:rsidRDefault="009D73D1" w:rsidP="009D73D1">
      <w:pPr>
        <w:pStyle w:val="a4"/>
        <w:widowControl w:val="0"/>
        <w:numPr>
          <w:ilvl w:val="1"/>
          <w:numId w:val="2"/>
        </w:numPr>
        <w:suppressAutoHyphens/>
        <w:autoSpaceDN w:val="0"/>
        <w:spacing w:before="0" w:beforeAutospacing="0" w:after="0" w:afterAutospacing="0"/>
        <w:ind w:left="426" w:hanging="426"/>
        <w:contextualSpacing/>
        <w:textAlignment w:val="baseline"/>
      </w:pPr>
      <w:r>
        <w:t xml:space="preserve">Реквизиты документа, удостоверяющего личность: </w:t>
      </w:r>
      <w:r>
        <w:rPr>
          <w:vertAlign w:val="superscript"/>
        </w:rPr>
        <w:t>*</w:t>
      </w:r>
    </w:p>
    <w:p w:rsidR="009D73D1" w:rsidRDefault="009D73D1" w:rsidP="009D73D1">
      <w:pPr>
        <w:pStyle w:val="a4"/>
        <w:widowControl w:val="0"/>
        <w:numPr>
          <w:ilvl w:val="1"/>
          <w:numId w:val="3"/>
        </w:numPr>
        <w:suppressAutoHyphens/>
        <w:autoSpaceDN w:val="0"/>
        <w:spacing w:before="0" w:beforeAutospacing="0" w:after="0" w:afterAutospacing="0"/>
        <w:contextualSpacing/>
        <w:textAlignment w:val="baseline"/>
      </w:pPr>
      <w:r>
        <w:t xml:space="preserve"> Тип документа, удостоверяющего личность; </w:t>
      </w:r>
      <w:r>
        <w:rPr>
          <w:vertAlign w:val="superscript"/>
        </w:rPr>
        <w:t>*</w:t>
      </w:r>
    </w:p>
    <w:p w:rsidR="009D73D1" w:rsidRDefault="009D73D1" w:rsidP="009D73D1">
      <w:pPr>
        <w:pStyle w:val="a4"/>
        <w:widowControl w:val="0"/>
        <w:numPr>
          <w:ilvl w:val="1"/>
          <w:numId w:val="3"/>
        </w:numPr>
        <w:suppressAutoHyphens/>
        <w:autoSpaceDN w:val="0"/>
        <w:spacing w:before="0" w:beforeAutospacing="0" w:after="0" w:afterAutospacing="0"/>
        <w:contextualSpacing/>
        <w:textAlignment w:val="baseline"/>
      </w:pPr>
      <w:r>
        <w:t xml:space="preserve">Серия и номер; </w:t>
      </w:r>
      <w:r>
        <w:rPr>
          <w:vertAlign w:val="superscript"/>
        </w:rPr>
        <w:t>*</w:t>
      </w:r>
    </w:p>
    <w:p w:rsidR="009D73D1" w:rsidRDefault="009D73D1" w:rsidP="009D73D1">
      <w:pPr>
        <w:pStyle w:val="a4"/>
        <w:widowControl w:val="0"/>
        <w:numPr>
          <w:ilvl w:val="1"/>
          <w:numId w:val="3"/>
        </w:numPr>
        <w:suppressAutoHyphens/>
        <w:autoSpaceDN w:val="0"/>
        <w:spacing w:before="0" w:beforeAutospacing="0" w:after="0" w:afterAutospacing="0"/>
        <w:contextualSpacing/>
        <w:textAlignment w:val="baseline"/>
      </w:pPr>
      <w:r>
        <w:t>Дата и место выдачи;</w:t>
      </w:r>
    </w:p>
    <w:p w:rsidR="009D73D1" w:rsidRDefault="009D73D1" w:rsidP="009D73D1">
      <w:pPr>
        <w:pStyle w:val="a4"/>
        <w:widowControl w:val="0"/>
        <w:numPr>
          <w:ilvl w:val="1"/>
          <w:numId w:val="3"/>
        </w:numPr>
        <w:suppressAutoHyphens/>
        <w:autoSpaceDN w:val="0"/>
        <w:spacing w:before="0" w:beforeAutospacing="0" w:after="0" w:afterAutospacing="0"/>
        <w:ind w:left="709" w:hanging="283"/>
        <w:contextualSpacing/>
        <w:textAlignment w:val="baseline"/>
      </w:pPr>
      <w:r>
        <w:t xml:space="preserve">Кем </w:t>
      </w:r>
      <w:proofErr w:type="gramStart"/>
      <w:r>
        <w:t>выдан</w:t>
      </w:r>
      <w:proofErr w:type="gramEnd"/>
      <w:r>
        <w:t>.</w:t>
      </w:r>
    </w:p>
    <w:p w:rsidR="009D73D1" w:rsidRDefault="009D73D1" w:rsidP="009D73D1">
      <w:pPr>
        <w:pStyle w:val="a4"/>
        <w:widowControl w:val="0"/>
        <w:numPr>
          <w:ilvl w:val="0"/>
          <w:numId w:val="3"/>
        </w:numPr>
        <w:suppressAutoHyphens/>
        <w:autoSpaceDN w:val="0"/>
        <w:spacing w:before="0" w:beforeAutospacing="0" w:after="0" w:afterAutospacing="0"/>
        <w:contextualSpacing/>
        <w:textAlignment w:val="baseline"/>
      </w:pPr>
      <w:r>
        <w:t>Документ, удостоверяющий положение законного представителя по отношению к ребёнку</w:t>
      </w:r>
    </w:p>
    <w:p w:rsidR="009D73D1" w:rsidRDefault="009D73D1" w:rsidP="009D73D1">
      <w:pPr>
        <w:pStyle w:val="a4"/>
        <w:widowControl w:val="0"/>
        <w:numPr>
          <w:ilvl w:val="0"/>
          <w:numId w:val="3"/>
        </w:numPr>
        <w:suppressAutoHyphens/>
        <w:autoSpaceDN w:val="0"/>
        <w:spacing w:before="0" w:beforeAutospacing="0" w:after="0" w:afterAutospacing="0"/>
        <w:contextualSpacing/>
        <w:textAlignment w:val="baseline"/>
      </w:pPr>
      <w:r>
        <w:t xml:space="preserve">Номер мобильного телефона. </w:t>
      </w:r>
      <w:r>
        <w:rPr>
          <w:vertAlign w:val="superscript"/>
        </w:rPr>
        <w:t>*</w:t>
      </w:r>
    </w:p>
    <w:p w:rsidR="009D73D1" w:rsidRDefault="009D73D1" w:rsidP="009D73D1">
      <w:pPr>
        <w:pStyle w:val="a4"/>
        <w:widowControl w:val="0"/>
        <w:numPr>
          <w:ilvl w:val="0"/>
          <w:numId w:val="3"/>
        </w:numPr>
        <w:suppressAutoHyphens/>
        <w:autoSpaceDN w:val="0"/>
        <w:spacing w:before="0" w:beforeAutospacing="0" w:after="0" w:afterAutospacing="0"/>
        <w:contextualSpacing/>
        <w:textAlignment w:val="baseline"/>
      </w:pPr>
      <w:r>
        <w:t>Адрес электронной почты (</w:t>
      </w:r>
      <w:proofErr w:type="spellStart"/>
      <w:r>
        <w:t>email</w:t>
      </w:r>
      <w:proofErr w:type="spellEnd"/>
      <w:r>
        <w:t>).</w:t>
      </w:r>
    </w:p>
    <w:p w:rsidR="009D73D1" w:rsidRDefault="009D73D1" w:rsidP="009D73D1">
      <w:pPr>
        <w:pStyle w:val="Standard"/>
        <w:spacing w:after="0"/>
        <w:jc w:val="both"/>
        <w:rPr>
          <w:rFonts w:ascii="Times New Roman" w:hAnsi="Times New Roman"/>
          <w:b/>
          <w:sz w:val="24"/>
          <w:szCs w:val="24"/>
        </w:rPr>
      </w:pPr>
    </w:p>
    <w:p w:rsidR="00283BA2" w:rsidRPr="00283BA2" w:rsidRDefault="009D73D1" w:rsidP="00283BA2">
      <w:pPr>
        <w:pStyle w:val="a3"/>
        <w:spacing w:before="0" w:after="0"/>
        <w:contextualSpacing/>
        <w:jc w:val="both"/>
      </w:pPr>
      <w:r>
        <w:t>2.6</w:t>
      </w:r>
      <w:r w:rsidR="00283BA2" w:rsidRPr="00283BA2">
        <w:t xml:space="preserve">.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 </w:t>
      </w:r>
    </w:p>
    <w:p w:rsidR="00283BA2" w:rsidRPr="00283BA2" w:rsidRDefault="00283BA2" w:rsidP="00283BA2">
      <w:pPr>
        <w:pStyle w:val="a3"/>
        <w:spacing w:before="0" w:after="0"/>
        <w:contextualSpacing/>
        <w:jc w:val="both"/>
      </w:pPr>
      <w:r w:rsidRPr="00283BA2">
        <w:t> </w:t>
      </w:r>
    </w:p>
    <w:p w:rsidR="00283BA2" w:rsidRPr="00283BA2" w:rsidRDefault="00283BA2" w:rsidP="00852BDC">
      <w:pPr>
        <w:pStyle w:val="a3"/>
        <w:spacing w:before="0" w:after="0"/>
        <w:contextualSpacing/>
        <w:jc w:val="center"/>
        <w:rPr>
          <w:b/>
        </w:rPr>
      </w:pPr>
      <w:r w:rsidRPr="00283BA2">
        <w:rPr>
          <w:b/>
        </w:rPr>
        <w:t>3</w:t>
      </w:r>
      <w:r w:rsidR="00852BDC">
        <w:rPr>
          <w:b/>
        </w:rPr>
        <w:t>. Обработка персональных данных</w:t>
      </w:r>
    </w:p>
    <w:p w:rsidR="00803C41" w:rsidRPr="00070CBE" w:rsidRDefault="00283BA2" w:rsidP="00803C41">
      <w:pPr>
        <w:pStyle w:val="ConsPlusNormal"/>
        <w:jc w:val="both"/>
        <w:rPr>
          <w:rFonts w:ascii="Times New Roman" w:hAnsi="Times New Roman" w:cs="Times New Roman"/>
          <w:sz w:val="24"/>
          <w:szCs w:val="24"/>
        </w:rPr>
      </w:pPr>
      <w:r w:rsidRPr="00852BDC">
        <w:rPr>
          <w:rFonts w:ascii="Times New Roman" w:hAnsi="Times New Roman" w:cs="Times New Roman"/>
          <w:sz w:val="24"/>
          <w:szCs w:val="24"/>
        </w:rPr>
        <w:t>3.1</w:t>
      </w:r>
      <w:r w:rsidR="00852BDC">
        <w:rPr>
          <w:rFonts w:ascii="Times New Roman" w:hAnsi="Times New Roman" w:cs="Times New Roman"/>
          <w:sz w:val="24"/>
          <w:szCs w:val="24"/>
        </w:rPr>
        <w:t>.</w:t>
      </w:r>
      <w:r w:rsidR="00803C41" w:rsidRPr="00803C41">
        <w:t xml:space="preserve"> </w:t>
      </w:r>
      <w:r w:rsidR="00803C41">
        <w:rPr>
          <w:rFonts w:ascii="Times New Roman" w:hAnsi="Times New Roman" w:cs="Times New Roman"/>
          <w:sz w:val="24"/>
          <w:szCs w:val="24"/>
        </w:rPr>
        <w:t>П</w:t>
      </w:r>
      <w:r w:rsidR="00803C41" w:rsidRPr="00070CBE">
        <w:rPr>
          <w:rFonts w:ascii="Times New Roman" w:hAnsi="Times New Roman" w:cs="Times New Roman"/>
          <w:sz w:val="24"/>
          <w:szCs w:val="24"/>
        </w:rPr>
        <w:t>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03C41" w:rsidRPr="00070CBE" w:rsidRDefault="00803C41" w:rsidP="00803C41">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О</w:t>
      </w:r>
      <w:r w:rsidRPr="00070CBE">
        <w:rPr>
          <w:rFonts w:ascii="Times New Roman" w:hAnsi="Times New Roman" w:cs="Times New Roman"/>
          <w:sz w:val="24"/>
          <w:szCs w:val="24"/>
        </w:rPr>
        <w:t>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03C41" w:rsidRPr="00070CBE" w:rsidRDefault="00803C41" w:rsidP="00803C41">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Pr="00070CBE">
        <w:rPr>
          <w:rFonts w:ascii="Times New Roman" w:hAnsi="Times New Roman" w:cs="Times New Roman"/>
          <w:sz w:val="24"/>
          <w:szCs w:val="24"/>
        </w:rPr>
        <w:t>втоматизированная обработка персональных данных - обработка персональных данных с помощью средств вычислительной техники;</w:t>
      </w:r>
    </w:p>
    <w:p w:rsidR="00803C41" w:rsidRPr="00070CBE" w:rsidRDefault="00803C41" w:rsidP="00803C41">
      <w:pPr>
        <w:pStyle w:val="ConsPlusNormal"/>
        <w:jc w:val="both"/>
        <w:rPr>
          <w:rFonts w:ascii="Times New Roman" w:hAnsi="Times New Roman" w:cs="Times New Roman"/>
          <w:sz w:val="24"/>
          <w:szCs w:val="24"/>
        </w:rPr>
      </w:pPr>
      <w:r>
        <w:rPr>
          <w:rFonts w:ascii="Times New Roman" w:hAnsi="Times New Roman" w:cs="Times New Roman"/>
          <w:sz w:val="24"/>
          <w:szCs w:val="24"/>
        </w:rPr>
        <w:t>Р</w:t>
      </w:r>
      <w:r w:rsidRPr="00070CBE">
        <w:rPr>
          <w:rFonts w:ascii="Times New Roman" w:hAnsi="Times New Roman" w:cs="Times New Roman"/>
          <w:sz w:val="24"/>
          <w:szCs w:val="24"/>
        </w:rPr>
        <w:t>аспространение персональных данных - действия, направленные на раскрытие персональных данных неопределенному кругу лиц;</w:t>
      </w:r>
    </w:p>
    <w:p w:rsidR="00803C41" w:rsidRPr="00070CBE" w:rsidRDefault="00803C41" w:rsidP="00803C4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Pr="00070CBE">
        <w:rPr>
          <w:rFonts w:ascii="Times New Roman" w:hAnsi="Times New Roman" w:cs="Times New Roman"/>
          <w:sz w:val="24"/>
          <w:szCs w:val="24"/>
        </w:rPr>
        <w:t>редоставление персональных данных - действия, направленные на раскрытие персональных данных определенному лицу или определенному кругу лиц;</w:t>
      </w:r>
    </w:p>
    <w:p w:rsidR="00803C41" w:rsidRDefault="00803C41" w:rsidP="00803C41">
      <w:pPr>
        <w:pStyle w:val="ConsPlusNormal"/>
        <w:jc w:val="both"/>
        <w:rPr>
          <w:rFonts w:ascii="Times New Roman" w:hAnsi="Times New Roman" w:cs="Times New Roman"/>
          <w:sz w:val="24"/>
          <w:szCs w:val="24"/>
        </w:rPr>
      </w:pPr>
      <w:r>
        <w:rPr>
          <w:rFonts w:ascii="Times New Roman" w:hAnsi="Times New Roman" w:cs="Times New Roman"/>
          <w:sz w:val="24"/>
          <w:szCs w:val="24"/>
        </w:rPr>
        <w:t>Б</w:t>
      </w:r>
      <w:r w:rsidRPr="00070CBE">
        <w:rPr>
          <w:rFonts w:ascii="Times New Roman" w:hAnsi="Times New Roman" w:cs="Times New Roman"/>
          <w:sz w:val="24"/>
          <w:szCs w:val="24"/>
        </w:rPr>
        <w:t>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03C41" w:rsidRPr="00070CBE" w:rsidRDefault="00803C41" w:rsidP="00803C41">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Pr="00070CBE">
        <w:rPr>
          <w:rFonts w:ascii="Times New Roman" w:hAnsi="Times New Roman" w:cs="Times New Roman"/>
          <w:sz w:val="24"/>
          <w:szCs w:val="24"/>
        </w:rPr>
        <w:t>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03C41" w:rsidRPr="00070CBE" w:rsidRDefault="00803C41" w:rsidP="00803C41">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070CBE">
        <w:rPr>
          <w:rFonts w:ascii="Times New Roman" w:hAnsi="Times New Roman" w:cs="Times New Roman"/>
          <w:sz w:val="24"/>
          <w:szCs w:val="24"/>
        </w:rPr>
        <w:t>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03C41" w:rsidRPr="00070CBE" w:rsidRDefault="00803C41" w:rsidP="00803C41">
      <w:pPr>
        <w:pStyle w:val="ConsPlusNormal"/>
        <w:jc w:val="both"/>
        <w:rPr>
          <w:rFonts w:ascii="Times New Roman" w:hAnsi="Times New Roman" w:cs="Times New Roman"/>
          <w:sz w:val="24"/>
          <w:szCs w:val="24"/>
        </w:rPr>
      </w:pPr>
      <w:r>
        <w:rPr>
          <w:rFonts w:ascii="Times New Roman" w:hAnsi="Times New Roman" w:cs="Times New Roman"/>
          <w:sz w:val="24"/>
          <w:szCs w:val="24"/>
        </w:rPr>
        <w:t>Т</w:t>
      </w:r>
      <w:r w:rsidRPr="00070CBE">
        <w:rPr>
          <w:rFonts w:ascii="Times New Roman" w:hAnsi="Times New Roman" w:cs="Times New Roman"/>
          <w:sz w:val="24"/>
          <w:szCs w:val="24"/>
        </w:rPr>
        <w:t>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83BA2" w:rsidRPr="00283BA2" w:rsidRDefault="00283BA2" w:rsidP="00803C41">
      <w:pPr>
        <w:pStyle w:val="ConsPlusNormal"/>
        <w:ind w:firstLine="540"/>
        <w:jc w:val="both"/>
        <w:rPr>
          <w:sz w:val="24"/>
          <w:szCs w:val="24"/>
        </w:rPr>
      </w:pPr>
    </w:p>
    <w:p w:rsidR="00283BA2" w:rsidRPr="00283BA2" w:rsidRDefault="00283BA2" w:rsidP="00852BDC">
      <w:pPr>
        <w:pStyle w:val="a3"/>
        <w:spacing w:before="0" w:after="0"/>
        <w:contextualSpacing/>
        <w:jc w:val="both"/>
      </w:pPr>
      <w:r w:rsidRPr="00283BA2">
        <w:t>3.2. Образовательное учреждение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w:t>
      </w:r>
      <w:r w:rsidR="00B9557D">
        <w:t>ской Федерации, Законом РФ от 29.12.2012г № 273-ФЗ</w:t>
      </w:r>
      <w:r w:rsidRPr="00283BA2">
        <w:t>-1 «Об образовании</w:t>
      </w:r>
      <w:r w:rsidR="00B9557D">
        <w:t xml:space="preserve"> в Российской Федерации</w:t>
      </w:r>
      <w:r w:rsidRPr="00283BA2">
        <w:t>» и иными федеральными законами.</w:t>
      </w:r>
    </w:p>
    <w:p w:rsidR="00283BA2" w:rsidRPr="00283BA2" w:rsidRDefault="00283BA2" w:rsidP="00852BDC">
      <w:pPr>
        <w:pStyle w:val="a3"/>
        <w:spacing w:after="0"/>
        <w:contextualSpacing/>
        <w:jc w:val="both"/>
      </w:pPr>
      <w:r w:rsidRPr="00283BA2">
        <w:t xml:space="preserve">3.3. В целях обеспечения прав и свобод человека и гражданина при обработке персональных данных обязаны соблюдаться следующие общие требования: </w:t>
      </w:r>
    </w:p>
    <w:p w:rsidR="00283BA2" w:rsidRPr="00283BA2" w:rsidRDefault="00283BA2" w:rsidP="00852BDC">
      <w:pPr>
        <w:pStyle w:val="a3"/>
        <w:spacing w:after="0"/>
        <w:contextualSpacing/>
        <w:jc w:val="both"/>
      </w:pPr>
      <w:r w:rsidRPr="00283BA2">
        <w:lastRenderedPageBreak/>
        <w:t xml:space="preserve">3.3.1.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 и обеспечения сохранности имущества. </w:t>
      </w:r>
    </w:p>
    <w:p w:rsidR="00283BA2" w:rsidRPr="00283BA2" w:rsidRDefault="00283BA2" w:rsidP="00852BDC">
      <w:pPr>
        <w:pStyle w:val="a3"/>
        <w:spacing w:after="0"/>
        <w:contextualSpacing/>
        <w:jc w:val="both"/>
      </w:pPr>
      <w:r w:rsidRPr="00283BA2">
        <w:t xml:space="preserve">Обработка персональных данных обучающегося может осуществляться исключительно в целях обеспечения соблюдения законов и иных нормативных правовых актов; содействия </w:t>
      </w:r>
      <w:proofErr w:type="gramStart"/>
      <w:r w:rsidRPr="00283BA2">
        <w:t>обучающимся</w:t>
      </w:r>
      <w:proofErr w:type="gramEnd"/>
      <w:r w:rsidRPr="00283BA2">
        <w:t xml:space="preserve"> в обучении, трудоустройстве; обеспечения их личной безопасности; контроля качества обучения и обеспечения сохранности имущества.</w:t>
      </w:r>
    </w:p>
    <w:p w:rsidR="00283BA2" w:rsidRPr="00283BA2" w:rsidRDefault="00283BA2" w:rsidP="00852BDC">
      <w:pPr>
        <w:pStyle w:val="a3"/>
        <w:spacing w:after="0"/>
        <w:contextualSpacing/>
        <w:jc w:val="both"/>
      </w:pPr>
      <w:r w:rsidRPr="00283BA2">
        <w:t xml:space="preserve">3.3.2. При определении объема и содержания обрабатываемых персональных данных сотрудников, учащихся, родителей (законных представителей) директор школы и его представители должны руководствоваться Конституцией Российской Федерации, Трудовым Кодексом и иными федеральными законами. </w:t>
      </w:r>
    </w:p>
    <w:p w:rsidR="00283BA2" w:rsidRPr="00283BA2" w:rsidRDefault="00283BA2" w:rsidP="00852BDC">
      <w:pPr>
        <w:pStyle w:val="a3"/>
        <w:spacing w:after="0"/>
        <w:contextualSpacing/>
        <w:jc w:val="both"/>
      </w:pPr>
      <w:r w:rsidRPr="00283BA2">
        <w:t>3.3.3. Получение персональных данных может осуществляться как путем представления их самим работником, учащимся, родителем (законным представителем), так и путем получения их из иных источников.</w:t>
      </w:r>
    </w:p>
    <w:p w:rsidR="00283BA2" w:rsidRPr="00283BA2" w:rsidRDefault="00283BA2" w:rsidP="00852BDC">
      <w:pPr>
        <w:pStyle w:val="a3"/>
        <w:spacing w:after="0"/>
        <w:contextualSpacing/>
        <w:jc w:val="both"/>
      </w:pPr>
      <w:r w:rsidRPr="00283BA2">
        <w:t xml:space="preserve">3.3.4. Все персональные данные работника предоставляются работником, за исключением случаев, предусмотренных федеральным законом. Если персональные данные </w:t>
      </w:r>
      <w:proofErr w:type="gramStart"/>
      <w:r w:rsidRPr="00283BA2">
        <w:t>работника</w:t>
      </w:r>
      <w:proofErr w:type="gramEnd"/>
      <w:r w:rsidRPr="00283BA2">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283BA2" w:rsidRPr="00283BA2" w:rsidRDefault="00283BA2" w:rsidP="00852BDC">
      <w:pPr>
        <w:pStyle w:val="a3"/>
        <w:spacing w:after="0"/>
        <w:contextualSpacing/>
        <w:jc w:val="both"/>
      </w:pPr>
      <w:r w:rsidRPr="00283BA2">
        <w:t xml:space="preserve">3.3.5. 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w:t>
      </w:r>
      <w:proofErr w:type="gramStart"/>
      <w:r w:rsidRPr="00283BA2">
        <w:t>обучающегося</w:t>
      </w:r>
      <w:proofErr w:type="gramEnd"/>
      <w:r w:rsidRPr="00283BA2">
        <w:t xml:space="preserve">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283BA2" w:rsidRPr="00283BA2" w:rsidRDefault="00283BA2" w:rsidP="00852BDC">
      <w:pPr>
        <w:pStyle w:val="a3"/>
        <w:spacing w:after="0"/>
        <w:contextualSpacing/>
        <w:jc w:val="both"/>
      </w:pPr>
      <w:r w:rsidRPr="00283BA2">
        <w:t xml:space="preserve">3.3.6. 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w:t>
      </w:r>
      <w:proofErr w:type="gramStart"/>
      <w:r w:rsidRPr="00283BA2">
        <w:t>обучающегося</w:t>
      </w:r>
      <w:proofErr w:type="gramEnd"/>
      <w:r w:rsidRPr="00283BA2">
        <w:t xml:space="preserve">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283BA2" w:rsidRPr="00283BA2" w:rsidRDefault="00283BA2" w:rsidP="00852BDC">
      <w:pPr>
        <w:pStyle w:val="a3"/>
        <w:spacing w:after="0"/>
        <w:contextualSpacing/>
        <w:jc w:val="both"/>
      </w:pPr>
      <w:r w:rsidRPr="00283BA2">
        <w:t xml:space="preserve">3.3.7. Образовательное учреждение не имеет права получать и обрабатывать персональные данные работника, обучающегося о его политических, религиозных и иных убеждениях и частной жизни без письменного согласия работника, обучающегося.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283BA2" w:rsidRPr="00283BA2" w:rsidRDefault="00283BA2" w:rsidP="00852BDC">
      <w:pPr>
        <w:pStyle w:val="a3"/>
        <w:spacing w:after="0"/>
        <w:contextualSpacing/>
        <w:jc w:val="both"/>
      </w:pPr>
      <w:r w:rsidRPr="00283BA2">
        <w:t xml:space="preserve">3.3.8. Образовательное учреждение не имеет права получать и обрабатывать персональные данные работника, обучающегося о его членстве в общественных </w:t>
      </w:r>
      <w:r w:rsidRPr="00283BA2">
        <w:lastRenderedPageBreak/>
        <w:t>объединениях или его профсоюзной деятельности, за исключением случаев, предусмотренных федеральным законом.</w:t>
      </w:r>
    </w:p>
    <w:p w:rsidR="00283BA2" w:rsidRPr="00283BA2" w:rsidRDefault="00283BA2" w:rsidP="00852BDC">
      <w:pPr>
        <w:pStyle w:val="a3"/>
        <w:spacing w:after="0"/>
        <w:contextualSpacing/>
        <w:jc w:val="both"/>
      </w:pPr>
      <w:r w:rsidRPr="00283BA2">
        <w:t xml:space="preserve">3.3.9. </w:t>
      </w:r>
      <w:proofErr w:type="gramStart"/>
      <w:r w:rsidRPr="00283BA2">
        <w:t>Образовательное учреждение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proofErr w:type="gramEnd"/>
    </w:p>
    <w:p w:rsidR="00283BA2" w:rsidRPr="00283BA2" w:rsidRDefault="00283BA2" w:rsidP="00852BDC">
      <w:pPr>
        <w:pStyle w:val="a3"/>
        <w:spacing w:after="0"/>
        <w:contextualSpacing/>
        <w:jc w:val="both"/>
      </w:pPr>
      <w:r w:rsidRPr="00283BA2">
        <w:t>- работника только с его письменного согласия или на основании судебного решения.</w:t>
      </w:r>
    </w:p>
    <w:p w:rsidR="00283BA2" w:rsidRPr="00283BA2" w:rsidRDefault="00283BA2" w:rsidP="00852BDC">
      <w:pPr>
        <w:pStyle w:val="a3"/>
        <w:spacing w:after="0"/>
        <w:contextualSpacing/>
        <w:jc w:val="both"/>
      </w:pPr>
      <w:r w:rsidRPr="00283BA2">
        <w:t>- обучающегося только с его письменного согласия (согласия родителей (законных представителей) малолетнего несовершеннолетнего обучающегося) или на основании судебного решения.</w:t>
      </w:r>
    </w:p>
    <w:p w:rsidR="00283BA2" w:rsidRPr="00283BA2" w:rsidRDefault="00283BA2" w:rsidP="00B9557D">
      <w:pPr>
        <w:pStyle w:val="a3"/>
        <w:spacing w:after="0"/>
        <w:contextualSpacing/>
      </w:pPr>
      <w:r w:rsidRPr="00283BA2">
        <w:t> </w:t>
      </w:r>
    </w:p>
    <w:p w:rsidR="00283BA2" w:rsidRPr="00283BA2" w:rsidRDefault="00283BA2" w:rsidP="00852BDC">
      <w:pPr>
        <w:pStyle w:val="a3"/>
        <w:spacing w:after="0"/>
        <w:contextualSpacing/>
        <w:jc w:val="center"/>
        <w:rPr>
          <w:b/>
        </w:rPr>
      </w:pPr>
      <w:r w:rsidRPr="00283BA2">
        <w:rPr>
          <w:b/>
        </w:rPr>
        <w:t>4. Хранение и ис</w:t>
      </w:r>
      <w:r w:rsidR="00852BDC">
        <w:rPr>
          <w:b/>
        </w:rPr>
        <w:t>пользование персональных данных</w:t>
      </w:r>
    </w:p>
    <w:p w:rsidR="00283BA2" w:rsidRPr="00283BA2" w:rsidRDefault="00283BA2" w:rsidP="00852BDC">
      <w:pPr>
        <w:pStyle w:val="a3"/>
        <w:spacing w:after="0"/>
        <w:contextualSpacing/>
        <w:jc w:val="both"/>
      </w:pPr>
      <w:r w:rsidRPr="00283BA2">
        <w:t>4.1. Персональные данные работников и обучающихся образовательного учреждения хранятся на бумажных и электронных носителях, на персональных компьютерах имеющих защищенный доступ по локальной сети и (или) в специально предназначенных для этого помещениях.</w:t>
      </w:r>
    </w:p>
    <w:p w:rsidR="00283BA2" w:rsidRPr="00283BA2" w:rsidRDefault="00283BA2" w:rsidP="00852BDC">
      <w:pPr>
        <w:pStyle w:val="a3"/>
        <w:spacing w:after="0"/>
        <w:contextualSpacing/>
        <w:jc w:val="both"/>
      </w:pPr>
      <w:r w:rsidRPr="00283BA2">
        <w:t>4.2. В процессе хранения персональных данных работников и обучающихся образовательного учреждения должны обеспечиваться:</w:t>
      </w:r>
    </w:p>
    <w:p w:rsidR="00283BA2" w:rsidRPr="00283BA2" w:rsidRDefault="00283BA2" w:rsidP="00852BDC">
      <w:pPr>
        <w:pStyle w:val="a3"/>
        <w:spacing w:after="0"/>
        <w:contextualSpacing/>
        <w:jc w:val="both"/>
      </w:pPr>
      <w:r w:rsidRPr="00283BA2">
        <w:t xml:space="preserve">   - требования нормативных документов, устанавливающих правила хранения конфиденциальных сведений;</w:t>
      </w:r>
    </w:p>
    <w:p w:rsidR="00283BA2" w:rsidRPr="00283BA2" w:rsidRDefault="00283BA2" w:rsidP="00852BDC">
      <w:pPr>
        <w:pStyle w:val="a3"/>
        <w:spacing w:after="0"/>
        <w:contextualSpacing/>
        <w:jc w:val="both"/>
      </w:pPr>
      <w:r w:rsidRPr="00283BA2">
        <w:t xml:space="preserve">   - сохранность имеющихся данных, ограничение доступа к ним, в соответствии с законодательством Российской Федерации и настоящим Положением;</w:t>
      </w:r>
    </w:p>
    <w:p w:rsidR="00283BA2" w:rsidRPr="00283BA2" w:rsidRDefault="00283BA2" w:rsidP="00852BDC">
      <w:pPr>
        <w:pStyle w:val="a3"/>
        <w:spacing w:before="0" w:after="0"/>
        <w:contextualSpacing/>
        <w:jc w:val="both"/>
      </w:pPr>
      <w:r w:rsidRPr="00283BA2">
        <w:t xml:space="preserve">   - </w:t>
      </w:r>
      <w:proofErr w:type="gramStart"/>
      <w:r w:rsidRPr="00283BA2">
        <w:t>контроль за</w:t>
      </w:r>
      <w:proofErr w:type="gramEnd"/>
      <w:r w:rsidRPr="00283BA2">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283BA2" w:rsidRPr="00283BA2" w:rsidRDefault="00283BA2" w:rsidP="00852BDC">
      <w:pPr>
        <w:pStyle w:val="a3"/>
        <w:spacing w:before="0" w:after="0"/>
        <w:contextualSpacing/>
        <w:jc w:val="both"/>
      </w:pPr>
      <w:r w:rsidRPr="00283BA2">
        <w:t xml:space="preserve">4.3. Доступ к персональным данным работников и обучающихся образовательного учреждения имеют: </w:t>
      </w:r>
      <w:r w:rsidRPr="00283BA2">
        <w:rPr>
          <w:rFonts w:eastAsia="Symbol"/>
        </w:rPr>
        <w:t xml:space="preserve"> директор</w:t>
      </w:r>
      <w:r w:rsidR="00722006">
        <w:t>, бухгалтер, ответственный за обработку персональных данных.</w:t>
      </w:r>
      <w:r w:rsidRPr="00283BA2">
        <w:t xml:space="preserve">                                                                                                                 </w:t>
      </w:r>
      <w:r w:rsidR="00722006">
        <w:rPr>
          <w:rFonts w:eastAsia="Symbol"/>
        </w:rPr>
        <w:t xml:space="preserve">        -      </w:t>
      </w:r>
    </w:p>
    <w:p w:rsidR="00283BA2" w:rsidRPr="00283BA2" w:rsidRDefault="00283BA2" w:rsidP="00852BDC">
      <w:pPr>
        <w:pStyle w:val="a3"/>
        <w:spacing w:before="0" w:after="0"/>
        <w:contextualSpacing/>
        <w:jc w:val="both"/>
      </w:pPr>
      <w:r w:rsidRPr="00283BA2">
        <w:t>4.4. Помимо лиц, указанных в п. 4.3. настоящего Положения, право доступа к персональным данным работников и обучающихся имеют только лица, уполномоченные действующим законодательством.</w:t>
      </w:r>
    </w:p>
    <w:p w:rsidR="00283BA2" w:rsidRPr="00283BA2" w:rsidRDefault="00283BA2" w:rsidP="00852BDC">
      <w:pPr>
        <w:pStyle w:val="a3"/>
        <w:spacing w:after="0"/>
        <w:contextualSpacing/>
        <w:jc w:val="both"/>
      </w:pPr>
      <w:r w:rsidRPr="00283BA2">
        <w:t>4.5. Лица, имеющие доступ к персональным данным обязаны использовать персональные данные работников и обучающихся лишь в целях, для которых они были предоставлены.</w:t>
      </w:r>
    </w:p>
    <w:p w:rsidR="00283BA2" w:rsidRPr="00283BA2" w:rsidRDefault="00283BA2" w:rsidP="00852BDC">
      <w:pPr>
        <w:pStyle w:val="a3"/>
        <w:spacing w:after="0"/>
        <w:contextualSpacing/>
        <w:jc w:val="both"/>
      </w:pPr>
      <w:r w:rsidRPr="00283BA2">
        <w:t xml:space="preserve">4.6.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283BA2" w:rsidRPr="00283BA2" w:rsidRDefault="00283BA2" w:rsidP="00852BDC">
      <w:pPr>
        <w:pStyle w:val="a3"/>
        <w:spacing w:after="0"/>
        <w:contextualSpacing/>
        <w:jc w:val="both"/>
      </w:pPr>
      <w:r w:rsidRPr="00283BA2">
        <w:t>4.7. Ответственными за организацию и осуществление хранения персональных данных работников и обучающихся образовательного учреждения является назначенный приказом директора педагогический работник.</w:t>
      </w:r>
    </w:p>
    <w:p w:rsidR="00283BA2" w:rsidRPr="00283BA2" w:rsidRDefault="00283BA2" w:rsidP="00852BDC">
      <w:pPr>
        <w:pStyle w:val="a3"/>
        <w:spacing w:after="0"/>
        <w:contextualSpacing/>
        <w:jc w:val="both"/>
      </w:pPr>
      <w:r w:rsidRPr="00283BA2">
        <w:t>4.8.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сейфах в алфавитном порядке.</w:t>
      </w:r>
    </w:p>
    <w:p w:rsidR="00283BA2" w:rsidRPr="00283BA2" w:rsidRDefault="00283BA2" w:rsidP="00852BDC">
      <w:pPr>
        <w:pStyle w:val="a3"/>
        <w:spacing w:after="0"/>
        <w:contextualSpacing/>
        <w:jc w:val="both"/>
      </w:pPr>
      <w:r w:rsidRPr="00283BA2">
        <w:t xml:space="preserve">4.9. Персональные данные обучающегося отражаются в его индивидуальном плане, который заполняется после издания приказа о его зачислении в </w:t>
      </w:r>
      <w:proofErr w:type="gramStart"/>
      <w:r w:rsidRPr="00283BA2">
        <w:t>образовательное</w:t>
      </w:r>
      <w:proofErr w:type="gramEnd"/>
      <w:r w:rsidRPr="00283BA2">
        <w:t xml:space="preserve"> учреждения. Индивидуальные планы обучающихся хранятся в папках преподавателей в учительской.</w:t>
      </w:r>
    </w:p>
    <w:p w:rsidR="00283BA2" w:rsidRPr="00283BA2" w:rsidRDefault="00283BA2" w:rsidP="00852BDC">
      <w:pPr>
        <w:pStyle w:val="a3"/>
        <w:spacing w:after="0"/>
        <w:contextualSpacing/>
        <w:jc w:val="both"/>
      </w:pPr>
      <w:r w:rsidRPr="00283BA2">
        <w:t>4.10. Хранение персональных данных должно происходить в порядке, исключающем их утрату или их неправомерное использование.</w:t>
      </w:r>
    </w:p>
    <w:p w:rsidR="00283BA2" w:rsidRPr="00283BA2" w:rsidRDefault="00283BA2" w:rsidP="00852BDC">
      <w:pPr>
        <w:pStyle w:val="a3"/>
        <w:spacing w:after="0"/>
        <w:contextualSpacing/>
        <w:jc w:val="both"/>
      </w:pPr>
      <w:r w:rsidRPr="00283BA2">
        <w:lastRenderedPageBreak/>
        <w:t>4.11. Все меры конфиденциальности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283BA2" w:rsidRPr="00283BA2" w:rsidRDefault="00283BA2" w:rsidP="00B9557D">
      <w:pPr>
        <w:pStyle w:val="a3"/>
        <w:spacing w:after="0"/>
        <w:contextualSpacing/>
      </w:pPr>
    </w:p>
    <w:p w:rsidR="00283BA2" w:rsidRDefault="00852BDC" w:rsidP="00852BDC">
      <w:pPr>
        <w:pStyle w:val="a3"/>
        <w:spacing w:after="0"/>
        <w:contextualSpacing/>
        <w:jc w:val="center"/>
        <w:rPr>
          <w:b/>
        </w:rPr>
      </w:pPr>
      <w:r>
        <w:rPr>
          <w:b/>
        </w:rPr>
        <w:t>5. Передача персональных данных</w:t>
      </w:r>
    </w:p>
    <w:p w:rsidR="00852BDC" w:rsidRPr="00283BA2" w:rsidRDefault="00852BDC" w:rsidP="00852BDC">
      <w:pPr>
        <w:pStyle w:val="a3"/>
        <w:spacing w:after="0"/>
        <w:contextualSpacing/>
        <w:jc w:val="center"/>
        <w:rPr>
          <w:b/>
        </w:rPr>
      </w:pPr>
    </w:p>
    <w:p w:rsidR="00283BA2" w:rsidRPr="00283BA2" w:rsidRDefault="00283BA2" w:rsidP="00852BDC">
      <w:pPr>
        <w:pStyle w:val="a3"/>
        <w:spacing w:after="0"/>
        <w:contextualSpacing/>
        <w:jc w:val="both"/>
      </w:pPr>
      <w:r w:rsidRPr="00283BA2">
        <w:t>5.1. При передаче персональных данных работников и обучающихся образовательного учреждения другим юридическим и физическим лицам образовательное учреждение должно соблюдать следующие требования:</w:t>
      </w:r>
    </w:p>
    <w:p w:rsidR="00283BA2" w:rsidRPr="00283BA2" w:rsidRDefault="00283BA2" w:rsidP="00852BDC">
      <w:pPr>
        <w:pStyle w:val="a3"/>
        <w:spacing w:after="0"/>
        <w:contextualSpacing/>
        <w:jc w:val="both"/>
      </w:pPr>
      <w:r w:rsidRPr="00283BA2">
        <w:t>5.1.1. Персональные данные работника (обучающегося) не могут быть сообщены третьей стороне без письменного согласия работника, обучающегося, родителей (законных представителей) несовершеннолетнего (малолетнего) обучающегося,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w:t>
      </w:r>
    </w:p>
    <w:p w:rsidR="00283BA2" w:rsidRPr="00283BA2" w:rsidRDefault="00283BA2" w:rsidP="00852BDC">
      <w:pPr>
        <w:pStyle w:val="a3"/>
        <w:spacing w:after="0"/>
        <w:contextualSpacing/>
        <w:jc w:val="both"/>
      </w:pPr>
      <w:r w:rsidRPr="00283BA2">
        <w:t>5.1.2. Лица, получающие персональные данные работника (обучающегося) должны предупреждаться о том, что эти данные могут быть использованы лишь в целях, для которых они сообщены. Образовательное учреждение должно требовать от этих лиц подтверждения того, что это правило соблюдено. Лица, получающие персональные данные работника,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283BA2" w:rsidRPr="00283BA2" w:rsidRDefault="00283BA2" w:rsidP="00852BDC">
      <w:pPr>
        <w:pStyle w:val="a3"/>
        <w:spacing w:after="0"/>
        <w:contextualSpacing/>
        <w:jc w:val="both"/>
      </w:pPr>
      <w:r w:rsidRPr="00283BA2">
        <w:t xml:space="preserve">5.1.3. Разрешать доступ к персональным данным, только специально уполномоченным лицам, определенным в п. 4.3. настоящего Положения, приказом по школе, при этом указанные лица должны иметь право получать только те персональные данные, которые необходимы для выполнения конкретных функций; </w:t>
      </w:r>
    </w:p>
    <w:p w:rsidR="00283BA2" w:rsidRPr="00283BA2" w:rsidRDefault="00283BA2" w:rsidP="00852BDC">
      <w:pPr>
        <w:pStyle w:val="a3"/>
        <w:spacing w:after="0"/>
        <w:contextualSpacing/>
        <w:jc w:val="both"/>
      </w:pPr>
      <w:r w:rsidRPr="00283BA2">
        <w:t xml:space="preserve">5.1.4.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283BA2" w:rsidRPr="00283BA2" w:rsidRDefault="00283BA2" w:rsidP="00852BDC">
      <w:pPr>
        <w:pStyle w:val="a3"/>
        <w:spacing w:after="0"/>
        <w:contextualSpacing/>
        <w:jc w:val="both"/>
      </w:pPr>
      <w:r w:rsidRPr="00283BA2">
        <w:t xml:space="preserve">5.1.5. При передаче персональных данных работника потребителям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283BA2" w:rsidRPr="00283BA2" w:rsidRDefault="00283BA2" w:rsidP="00852BDC">
      <w:pPr>
        <w:pStyle w:val="a3"/>
        <w:spacing w:after="0"/>
        <w:contextualSpacing/>
        <w:jc w:val="both"/>
      </w:pPr>
      <w:r w:rsidRPr="00283BA2">
        <w:t>5.2. 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283BA2" w:rsidRPr="00283BA2" w:rsidRDefault="00283BA2" w:rsidP="00852BDC">
      <w:pPr>
        <w:pStyle w:val="a3"/>
        <w:spacing w:after="0"/>
        <w:contextualSpacing/>
        <w:jc w:val="both"/>
      </w:pPr>
      <w:r w:rsidRPr="00283BA2">
        <w:t xml:space="preserve">5.3. Не допускается отвечать на вопросы, связанные с передачей персональной информации по телефону или факсу. </w:t>
      </w:r>
    </w:p>
    <w:p w:rsidR="00283BA2" w:rsidRPr="00283BA2" w:rsidRDefault="00283BA2" w:rsidP="00B9557D">
      <w:pPr>
        <w:pStyle w:val="a3"/>
        <w:spacing w:after="0"/>
        <w:contextualSpacing/>
      </w:pPr>
      <w:r w:rsidRPr="00283BA2">
        <w:t> </w:t>
      </w:r>
    </w:p>
    <w:p w:rsidR="00283BA2" w:rsidRDefault="00283BA2" w:rsidP="00852BDC">
      <w:pPr>
        <w:pStyle w:val="a3"/>
        <w:spacing w:after="0"/>
        <w:contextualSpacing/>
        <w:jc w:val="center"/>
      </w:pPr>
      <w:r w:rsidRPr="00283BA2">
        <w:rPr>
          <w:b/>
        </w:rPr>
        <w:t>6. Права работников, обучающихся на обеспечение защиты персональных данных</w:t>
      </w:r>
    </w:p>
    <w:p w:rsidR="00852BDC" w:rsidRPr="00283BA2" w:rsidRDefault="00852BDC" w:rsidP="00852BDC">
      <w:pPr>
        <w:pStyle w:val="a3"/>
        <w:spacing w:after="0"/>
        <w:contextualSpacing/>
        <w:jc w:val="center"/>
      </w:pPr>
    </w:p>
    <w:p w:rsidR="00283BA2" w:rsidRPr="00283BA2" w:rsidRDefault="00283BA2" w:rsidP="00852BDC">
      <w:pPr>
        <w:pStyle w:val="a3"/>
        <w:spacing w:after="0"/>
        <w:contextualSpacing/>
        <w:jc w:val="both"/>
      </w:pPr>
      <w:r w:rsidRPr="00283BA2">
        <w:t>6.1. В целях обеспечения защиты персональных данных, хранящихся у образовательного учреждения, работники, обучающиеся (родители (законные представители) малолетнего несовершеннолетнего обучающегося), имеют право:</w:t>
      </w:r>
    </w:p>
    <w:p w:rsidR="00283BA2" w:rsidRPr="00283BA2" w:rsidRDefault="00283BA2" w:rsidP="00852BDC">
      <w:pPr>
        <w:pStyle w:val="a3"/>
        <w:spacing w:after="0"/>
        <w:contextualSpacing/>
        <w:jc w:val="both"/>
      </w:pPr>
      <w:r w:rsidRPr="00283BA2">
        <w:t>6.1.1. Получать полную информацию о своих персональных данных и их обработке.</w:t>
      </w:r>
    </w:p>
    <w:p w:rsidR="00283BA2" w:rsidRPr="00283BA2" w:rsidRDefault="00283BA2" w:rsidP="00852BDC">
      <w:pPr>
        <w:pStyle w:val="a3"/>
        <w:spacing w:after="0"/>
        <w:contextualSpacing/>
        <w:jc w:val="both"/>
      </w:pPr>
      <w:r w:rsidRPr="00283BA2">
        <w:t xml:space="preserve">6.1.2.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обучающегося (для малолетнего несовершеннолетнего – его родителей, законных </w:t>
      </w:r>
      <w:r w:rsidRPr="00283BA2">
        <w:lastRenderedPageBreak/>
        <w:t>представителей) – к заместителю директора, ответственному за организацию и осуществление хранения персональных данных работников.</w:t>
      </w:r>
    </w:p>
    <w:p w:rsidR="00283BA2" w:rsidRPr="00283BA2" w:rsidRDefault="00283BA2" w:rsidP="00852BDC">
      <w:pPr>
        <w:pStyle w:val="a3"/>
        <w:spacing w:after="0"/>
        <w:contextualSpacing/>
        <w:jc w:val="both"/>
      </w:pPr>
      <w:r w:rsidRPr="00283BA2">
        <w:t xml:space="preserve">6.1.3. </w:t>
      </w:r>
      <w:proofErr w:type="gramStart"/>
      <w:r w:rsidRPr="00283BA2">
        <w:t>Требовать об исключении</w:t>
      </w:r>
      <w:proofErr w:type="gramEnd"/>
      <w:r w:rsidRPr="00283BA2">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руководителя образовательного учреждения. </w:t>
      </w:r>
    </w:p>
    <w:p w:rsidR="00283BA2" w:rsidRPr="00283BA2" w:rsidRDefault="00283BA2" w:rsidP="00852BDC">
      <w:pPr>
        <w:pStyle w:val="a3"/>
        <w:spacing w:after="0"/>
        <w:contextualSpacing/>
        <w:jc w:val="both"/>
      </w:pPr>
      <w:r w:rsidRPr="00283BA2">
        <w:t>6.1.4. При отказе руководителя образовательного учреждения исключить или исправить персональные данные работника работник, обучающийся (родитель, законный представитель несовершеннолетнего обучающегося) имеет право заявить в письменном виде руководителю образовательного учреждения о своем несогласии, с соответствующим обоснованием такого несогласия. Персональные данные оценочного характера работник, обучающийся (родитель, законный представитель несовершеннолетнего обучающегося) имеет право дополнить заявлением, выражающим его собственную точку зрения.</w:t>
      </w:r>
    </w:p>
    <w:p w:rsidR="00283BA2" w:rsidRPr="00283BA2" w:rsidRDefault="00283BA2" w:rsidP="00852BDC">
      <w:pPr>
        <w:pStyle w:val="a3"/>
        <w:spacing w:after="0"/>
        <w:contextualSpacing/>
        <w:jc w:val="both"/>
      </w:pPr>
      <w:r w:rsidRPr="00283BA2">
        <w:t xml:space="preserve">6.1.5. </w:t>
      </w:r>
      <w:proofErr w:type="gramStart"/>
      <w:r w:rsidRPr="00283BA2">
        <w:t>Требовать об извещении</w:t>
      </w:r>
      <w:proofErr w:type="gramEnd"/>
      <w:r w:rsidRPr="00283BA2">
        <w:t xml:space="preserve"> образовательным учреждением всех лиц, которым ранее были сообщены неверные или неполные персональные данные работника, обучающегося (воспитанника) обо всех произведенных в них исключениях, исправлениях или дополнениях.</w:t>
      </w:r>
    </w:p>
    <w:p w:rsidR="00283BA2" w:rsidRPr="00283BA2" w:rsidRDefault="00283BA2" w:rsidP="00852BDC">
      <w:pPr>
        <w:pStyle w:val="a3"/>
        <w:spacing w:after="0"/>
        <w:contextualSpacing/>
        <w:jc w:val="both"/>
      </w:pPr>
      <w:r w:rsidRPr="00283BA2">
        <w:t>6.1.6. Обжаловать в суде любые неправомерные действия или бездействия образовательного учреждения при обработке и защите его персональных данных.</w:t>
      </w:r>
    </w:p>
    <w:p w:rsidR="00283BA2" w:rsidRPr="00283BA2" w:rsidRDefault="00283BA2" w:rsidP="00852BDC">
      <w:pPr>
        <w:pStyle w:val="a3"/>
        <w:spacing w:after="0"/>
        <w:contextualSpacing/>
        <w:jc w:val="both"/>
      </w:pPr>
      <w:r w:rsidRPr="00283BA2">
        <w:t>6.2. Работник при приёме на работу должны быть ознакомлен под расписку с данным Положением, устанавливающим порядок обработки персональных данных, а также о правах и обязанностях в этой области. </w:t>
      </w:r>
    </w:p>
    <w:p w:rsidR="00283BA2" w:rsidRPr="00283BA2" w:rsidRDefault="00283BA2" w:rsidP="00852BDC">
      <w:pPr>
        <w:pStyle w:val="a3"/>
        <w:spacing w:after="0"/>
        <w:contextualSpacing/>
        <w:jc w:val="both"/>
      </w:pPr>
    </w:p>
    <w:p w:rsidR="00852BDC" w:rsidRDefault="00283BA2" w:rsidP="00852BDC">
      <w:pPr>
        <w:pStyle w:val="a3"/>
        <w:spacing w:after="0"/>
        <w:contextualSpacing/>
        <w:jc w:val="center"/>
        <w:rPr>
          <w:b/>
        </w:rPr>
      </w:pPr>
      <w:r w:rsidRPr="00283BA2">
        <w:rPr>
          <w:b/>
        </w:rPr>
        <w:t xml:space="preserve">7. Обязанности субъекта персональных данных </w:t>
      </w:r>
    </w:p>
    <w:p w:rsidR="00283BA2" w:rsidRDefault="00283BA2" w:rsidP="00852BDC">
      <w:pPr>
        <w:pStyle w:val="a3"/>
        <w:spacing w:after="0"/>
        <w:contextualSpacing/>
        <w:jc w:val="center"/>
        <w:rPr>
          <w:b/>
        </w:rPr>
      </w:pPr>
      <w:r w:rsidRPr="00283BA2">
        <w:rPr>
          <w:b/>
        </w:rPr>
        <w:t>по обеспечению достов</w:t>
      </w:r>
      <w:r w:rsidR="00852BDC">
        <w:rPr>
          <w:b/>
        </w:rPr>
        <w:t>ерности его персональных данных</w:t>
      </w:r>
    </w:p>
    <w:p w:rsidR="00852BDC" w:rsidRPr="00283BA2" w:rsidRDefault="00852BDC" w:rsidP="00852BDC">
      <w:pPr>
        <w:pStyle w:val="a3"/>
        <w:spacing w:after="0"/>
        <w:contextualSpacing/>
        <w:jc w:val="center"/>
        <w:rPr>
          <w:b/>
        </w:rPr>
      </w:pPr>
    </w:p>
    <w:p w:rsidR="00283BA2" w:rsidRPr="00283BA2" w:rsidRDefault="00283BA2" w:rsidP="00852BDC">
      <w:pPr>
        <w:pStyle w:val="a3"/>
        <w:spacing w:before="0" w:after="0"/>
        <w:contextualSpacing/>
        <w:jc w:val="both"/>
      </w:pPr>
      <w:r w:rsidRPr="00283BA2">
        <w:t>7.1. В целях обеспечения достоверности персональных данных работники обязаны:</w:t>
      </w:r>
    </w:p>
    <w:p w:rsidR="00283BA2" w:rsidRPr="00283BA2" w:rsidRDefault="00283BA2" w:rsidP="00852BDC">
      <w:pPr>
        <w:pStyle w:val="a3"/>
        <w:spacing w:before="0" w:after="0"/>
        <w:contextualSpacing/>
        <w:jc w:val="both"/>
      </w:pPr>
      <w:r w:rsidRPr="00283BA2">
        <w:t>7.1.1. При приеме на работу в образовательное учреждение представлять уполномоченным работникам образовательного учреждения достоверные сведения о себе в порядке и объеме, предусмотренном законодательством Российской Федерации.</w:t>
      </w:r>
    </w:p>
    <w:p w:rsidR="00283BA2" w:rsidRPr="00283BA2" w:rsidRDefault="00283BA2" w:rsidP="00852BDC">
      <w:pPr>
        <w:pStyle w:val="a3"/>
        <w:spacing w:before="0" w:after="0"/>
        <w:contextualSpacing/>
        <w:jc w:val="both"/>
      </w:pPr>
      <w:r w:rsidRPr="00283BA2">
        <w:t>7.1.2. В случае изменения персональных данных рабо</w:t>
      </w:r>
      <w:r w:rsidR="00722006">
        <w:t>тника</w:t>
      </w:r>
      <w:r w:rsidRPr="00283BA2">
        <w:t xml:space="preserve"> сообщать об этом в течение 5 рабочих дней </w:t>
      </w:r>
      <w:proofErr w:type="gramStart"/>
      <w:r w:rsidRPr="00283BA2">
        <w:t>с даты</w:t>
      </w:r>
      <w:proofErr w:type="gramEnd"/>
      <w:r w:rsidRPr="00283BA2">
        <w:t xml:space="preserve"> их изменений.</w:t>
      </w:r>
    </w:p>
    <w:p w:rsidR="00283BA2" w:rsidRPr="00283BA2" w:rsidRDefault="00283BA2" w:rsidP="00852BDC">
      <w:pPr>
        <w:pStyle w:val="a3"/>
        <w:spacing w:before="0" w:after="0"/>
        <w:contextualSpacing/>
        <w:jc w:val="both"/>
      </w:pPr>
      <w:r w:rsidRPr="00283BA2">
        <w:t>7.2. В целях обеспечения достоверности персональных данных обучающиеся (родители, законные представители несовершеннолетних обучающихся) обязаны:</w:t>
      </w:r>
    </w:p>
    <w:p w:rsidR="00283BA2" w:rsidRPr="00283BA2" w:rsidRDefault="00283BA2" w:rsidP="00852BDC">
      <w:pPr>
        <w:pStyle w:val="a3"/>
        <w:spacing w:before="0" w:after="0"/>
        <w:contextualSpacing/>
        <w:jc w:val="both"/>
      </w:pPr>
      <w:r w:rsidRPr="00283BA2">
        <w:t>7.2.1. При приеме в образовательное учреждение представлять уполномоченным работникам образовательного учреждения достоверные сведения о себе (своих несовершеннолетних детях).</w:t>
      </w:r>
    </w:p>
    <w:p w:rsidR="00283BA2" w:rsidRPr="00283BA2" w:rsidRDefault="00283BA2" w:rsidP="00852BDC">
      <w:pPr>
        <w:pStyle w:val="a3"/>
        <w:spacing w:before="0" w:after="0"/>
        <w:contextualSpacing/>
        <w:jc w:val="both"/>
      </w:pPr>
      <w:r w:rsidRPr="00283BA2">
        <w:t>7.2.2. В случае изменения сведений, составляющих персональные данные несовершеннолетнего обучающегося старше 14 лет, он обязан в течение 10 дней сообщить об этом уполномоченному работнику образовательного учреждения.</w:t>
      </w:r>
    </w:p>
    <w:p w:rsidR="00852BDC" w:rsidRDefault="00283BA2" w:rsidP="00852BDC">
      <w:pPr>
        <w:pStyle w:val="a3"/>
        <w:spacing w:before="0" w:after="0"/>
        <w:contextualSpacing/>
        <w:jc w:val="both"/>
      </w:pPr>
      <w:r w:rsidRPr="00283BA2">
        <w:t>7.2.3. В случае изменения сведений, составляющих персональные данные обучающегося, родители (законные представители) несовершеннолетнего обучающегося в возрасте до 14 лет обязаны в течение месяца сообщить об этом уполномоченному работнику образовательного учреждения.</w:t>
      </w:r>
    </w:p>
    <w:p w:rsidR="00852BDC" w:rsidRDefault="00852BDC" w:rsidP="00852BDC">
      <w:pPr>
        <w:shd w:val="clear" w:color="auto" w:fill="FFFFFF"/>
        <w:spacing w:after="0" w:line="240" w:lineRule="auto"/>
        <w:ind w:right="-5"/>
        <w:jc w:val="both"/>
        <w:rPr>
          <w:rFonts w:ascii="Times New Roman" w:hAnsi="Times New Roman"/>
          <w:sz w:val="24"/>
          <w:szCs w:val="24"/>
        </w:rPr>
      </w:pPr>
      <w:r>
        <w:rPr>
          <w:rFonts w:ascii="Times New Roman" w:hAnsi="Times New Roman"/>
          <w:sz w:val="24"/>
          <w:szCs w:val="24"/>
        </w:rPr>
        <w:t>7.2.4.</w:t>
      </w:r>
      <w:r>
        <w:rPr>
          <w:rFonts w:ascii="Times New Roman" w:hAnsi="Times New Roman"/>
          <w:spacing w:val="-7"/>
          <w:sz w:val="24"/>
          <w:szCs w:val="24"/>
        </w:rPr>
        <w:t>Участники образовательного процесса, имеющие доступ к ИС «</w:t>
      </w:r>
      <w:proofErr w:type="spellStart"/>
      <w:r>
        <w:rPr>
          <w:rFonts w:ascii="Times New Roman" w:hAnsi="Times New Roman"/>
          <w:spacing w:val="-7"/>
          <w:sz w:val="24"/>
          <w:szCs w:val="24"/>
        </w:rPr>
        <w:t>Дневник</w:t>
      </w:r>
      <w:proofErr w:type="gramStart"/>
      <w:r>
        <w:rPr>
          <w:rFonts w:ascii="Times New Roman" w:hAnsi="Times New Roman"/>
          <w:spacing w:val="-7"/>
          <w:sz w:val="24"/>
          <w:szCs w:val="24"/>
        </w:rPr>
        <w:t>.р</w:t>
      </w:r>
      <w:proofErr w:type="gramEnd"/>
      <w:r>
        <w:rPr>
          <w:rFonts w:ascii="Times New Roman" w:hAnsi="Times New Roman"/>
          <w:spacing w:val="-7"/>
          <w:sz w:val="24"/>
          <w:szCs w:val="24"/>
        </w:rPr>
        <w:t>у</w:t>
      </w:r>
      <w:proofErr w:type="spellEnd"/>
      <w:r>
        <w:rPr>
          <w:rFonts w:ascii="Times New Roman" w:hAnsi="Times New Roman"/>
          <w:spacing w:val="-7"/>
          <w:sz w:val="24"/>
          <w:szCs w:val="24"/>
        </w:rPr>
        <w:t>»,</w:t>
      </w:r>
      <w:r>
        <w:rPr>
          <w:rFonts w:ascii="Times New Roman" w:hAnsi="Times New Roman"/>
          <w:spacing w:val="-11"/>
          <w:sz w:val="24"/>
          <w:szCs w:val="24"/>
        </w:rPr>
        <w:t xml:space="preserve"> не имеют права передавать персональные логины и </w:t>
      </w:r>
      <w:r>
        <w:rPr>
          <w:rFonts w:ascii="Times New Roman" w:hAnsi="Times New Roman"/>
          <w:spacing w:val="-8"/>
          <w:sz w:val="24"/>
          <w:szCs w:val="24"/>
        </w:rPr>
        <w:t>пароли для входа в ИС «</w:t>
      </w:r>
      <w:proofErr w:type="spellStart"/>
      <w:r>
        <w:rPr>
          <w:rFonts w:ascii="Times New Roman" w:hAnsi="Times New Roman"/>
          <w:spacing w:val="-8"/>
          <w:sz w:val="24"/>
          <w:szCs w:val="24"/>
        </w:rPr>
        <w:t>Дневник.ру</w:t>
      </w:r>
      <w:proofErr w:type="spellEnd"/>
      <w:r>
        <w:rPr>
          <w:rFonts w:ascii="Times New Roman" w:hAnsi="Times New Roman"/>
          <w:spacing w:val="-8"/>
          <w:sz w:val="24"/>
          <w:szCs w:val="24"/>
        </w:rPr>
        <w:t>» другим лицам. Передача персонального логина и пароля для входа в ИС «</w:t>
      </w:r>
      <w:proofErr w:type="spellStart"/>
      <w:r>
        <w:rPr>
          <w:rFonts w:ascii="Times New Roman" w:hAnsi="Times New Roman"/>
          <w:spacing w:val="-8"/>
          <w:sz w:val="24"/>
          <w:szCs w:val="24"/>
        </w:rPr>
        <w:t>Дневник</w:t>
      </w:r>
      <w:proofErr w:type="gramStart"/>
      <w:r>
        <w:rPr>
          <w:rFonts w:ascii="Times New Roman" w:hAnsi="Times New Roman"/>
          <w:spacing w:val="-8"/>
          <w:sz w:val="24"/>
          <w:szCs w:val="24"/>
        </w:rPr>
        <w:t>.р</w:t>
      </w:r>
      <w:proofErr w:type="gramEnd"/>
      <w:r>
        <w:rPr>
          <w:rFonts w:ascii="Times New Roman" w:hAnsi="Times New Roman"/>
          <w:spacing w:val="-8"/>
          <w:sz w:val="24"/>
          <w:szCs w:val="24"/>
        </w:rPr>
        <w:t>у</w:t>
      </w:r>
      <w:proofErr w:type="spellEnd"/>
      <w:r>
        <w:rPr>
          <w:rFonts w:ascii="Times New Roman" w:hAnsi="Times New Roman"/>
          <w:spacing w:val="-8"/>
          <w:sz w:val="24"/>
          <w:szCs w:val="24"/>
        </w:rPr>
        <w:t xml:space="preserve">» другим лицам влечет за собой ответственность в </w:t>
      </w:r>
      <w:r>
        <w:rPr>
          <w:rFonts w:ascii="Times New Roman" w:hAnsi="Times New Roman"/>
          <w:spacing w:val="-2"/>
          <w:sz w:val="24"/>
          <w:szCs w:val="24"/>
        </w:rPr>
        <w:t xml:space="preserve">соответствии с законодательством Российской Федерации о защите </w:t>
      </w:r>
      <w:r>
        <w:rPr>
          <w:rFonts w:ascii="Times New Roman" w:hAnsi="Times New Roman"/>
          <w:sz w:val="24"/>
          <w:szCs w:val="24"/>
        </w:rPr>
        <w:t>персональных данных.</w:t>
      </w:r>
    </w:p>
    <w:p w:rsidR="00852BDC" w:rsidRDefault="00852BDC" w:rsidP="00852BDC">
      <w:pPr>
        <w:widowControl w:val="0"/>
        <w:shd w:val="clear" w:color="auto" w:fill="FFFFFF"/>
        <w:tabs>
          <w:tab w:val="left" w:pos="2794"/>
        </w:tabs>
        <w:autoSpaceDE w:val="0"/>
        <w:autoSpaceDN w:val="0"/>
        <w:adjustRightInd w:val="0"/>
        <w:spacing w:after="0" w:line="240" w:lineRule="auto"/>
        <w:ind w:right="-5"/>
        <w:jc w:val="both"/>
        <w:rPr>
          <w:rFonts w:ascii="Times New Roman" w:hAnsi="Times New Roman"/>
          <w:spacing w:val="-12"/>
          <w:sz w:val="24"/>
          <w:szCs w:val="24"/>
        </w:rPr>
      </w:pPr>
      <w:r>
        <w:rPr>
          <w:rFonts w:ascii="Times New Roman" w:hAnsi="Times New Roman"/>
          <w:spacing w:val="-9"/>
          <w:sz w:val="24"/>
          <w:szCs w:val="24"/>
        </w:rPr>
        <w:t xml:space="preserve">7.2.5.Участники образовательного процесса, </w:t>
      </w:r>
      <w:r>
        <w:rPr>
          <w:rFonts w:ascii="Times New Roman" w:hAnsi="Times New Roman"/>
          <w:spacing w:val="-7"/>
          <w:sz w:val="24"/>
          <w:szCs w:val="24"/>
        </w:rPr>
        <w:t xml:space="preserve">имеющие доступ к </w:t>
      </w:r>
      <w:r>
        <w:rPr>
          <w:rFonts w:ascii="Times New Roman" w:hAnsi="Times New Roman"/>
          <w:sz w:val="24"/>
          <w:szCs w:val="24"/>
        </w:rPr>
        <w:t>ИС «</w:t>
      </w:r>
      <w:proofErr w:type="spellStart"/>
      <w:r>
        <w:rPr>
          <w:rFonts w:ascii="Times New Roman" w:hAnsi="Times New Roman"/>
          <w:sz w:val="24"/>
          <w:szCs w:val="24"/>
        </w:rPr>
        <w:t>Дневник</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w:t>
      </w:r>
      <w:r>
        <w:rPr>
          <w:rFonts w:ascii="Times New Roman" w:hAnsi="Times New Roman"/>
          <w:spacing w:val="-8"/>
          <w:sz w:val="24"/>
          <w:szCs w:val="24"/>
        </w:rPr>
        <w:t xml:space="preserve">, соблюдают конфиденциальность условий доступа </w:t>
      </w:r>
      <w:r>
        <w:rPr>
          <w:rFonts w:ascii="Times New Roman" w:hAnsi="Times New Roman"/>
          <w:spacing w:val="-9"/>
          <w:sz w:val="24"/>
          <w:szCs w:val="24"/>
        </w:rPr>
        <w:t>в свой личный кабинет (логин и пароль).</w:t>
      </w:r>
    </w:p>
    <w:p w:rsidR="00852BDC" w:rsidRDefault="00852BDC" w:rsidP="00852BDC">
      <w:pPr>
        <w:widowControl w:val="0"/>
        <w:shd w:val="clear" w:color="auto" w:fill="FFFFFF"/>
        <w:tabs>
          <w:tab w:val="left" w:pos="2794"/>
        </w:tabs>
        <w:autoSpaceDE w:val="0"/>
        <w:autoSpaceDN w:val="0"/>
        <w:adjustRightInd w:val="0"/>
        <w:spacing w:after="0" w:line="240" w:lineRule="auto"/>
        <w:ind w:right="-5"/>
        <w:jc w:val="both"/>
        <w:rPr>
          <w:rFonts w:ascii="Times New Roman" w:hAnsi="Times New Roman"/>
          <w:spacing w:val="-11"/>
          <w:sz w:val="24"/>
          <w:szCs w:val="24"/>
        </w:rPr>
      </w:pPr>
      <w:r>
        <w:rPr>
          <w:rFonts w:ascii="Times New Roman" w:hAnsi="Times New Roman"/>
          <w:spacing w:val="-8"/>
          <w:sz w:val="24"/>
          <w:szCs w:val="24"/>
        </w:rPr>
        <w:lastRenderedPageBreak/>
        <w:t xml:space="preserve">7.2.6.Участники образовательного процесса, </w:t>
      </w:r>
      <w:r>
        <w:rPr>
          <w:rFonts w:ascii="Times New Roman" w:hAnsi="Times New Roman"/>
          <w:spacing w:val="-7"/>
          <w:sz w:val="24"/>
          <w:szCs w:val="24"/>
        </w:rPr>
        <w:t xml:space="preserve">имеющие доступ к </w:t>
      </w:r>
      <w:r>
        <w:rPr>
          <w:rFonts w:ascii="Times New Roman" w:hAnsi="Times New Roman"/>
          <w:sz w:val="24"/>
          <w:szCs w:val="24"/>
        </w:rPr>
        <w:t>ИС «</w:t>
      </w:r>
      <w:proofErr w:type="spellStart"/>
      <w:r>
        <w:rPr>
          <w:rFonts w:ascii="Times New Roman" w:hAnsi="Times New Roman"/>
          <w:sz w:val="24"/>
          <w:szCs w:val="24"/>
        </w:rPr>
        <w:t>Дневник</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w:t>
      </w:r>
      <w:r>
        <w:rPr>
          <w:rFonts w:ascii="Times New Roman" w:hAnsi="Times New Roman"/>
          <w:spacing w:val="-10"/>
          <w:sz w:val="24"/>
          <w:szCs w:val="24"/>
        </w:rPr>
        <w:t xml:space="preserve">, в случае нарушения конфиденциальности условий </w:t>
      </w:r>
      <w:r>
        <w:rPr>
          <w:rFonts w:ascii="Times New Roman" w:hAnsi="Times New Roman"/>
          <w:spacing w:val="-3"/>
          <w:sz w:val="24"/>
          <w:szCs w:val="24"/>
        </w:rPr>
        <w:t xml:space="preserve">доступа в личный кабинет, уведомляют в течение не более чем одного </w:t>
      </w:r>
      <w:r>
        <w:rPr>
          <w:rFonts w:ascii="Times New Roman" w:hAnsi="Times New Roman"/>
          <w:sz w:val="24"/>
          <w:szCs w:val="24"/>
        </w:rPr>
        <w:t xml:space="preserve">рабочего дня со дня получения информации о таком нарушении </w:t>
      </w:r>
      <w:r>
        <w:rPr>
          <w:rFonts w:ascii="Times New Roman" w:hAnsi="Times New Roman"/>
          <w:spacing w:val="-6"/>
          <w:sz w:val="24"/>
          <w:szCs w:val="24"/>
        </w:rPr>
        <w:t xml:space="preserve">руководителя ОО, службу технической </w:t>
      </w:r>
      <w:r>
        <w:rPr>
          <w:rFonts w:ascii="Times New Roman" w:hAnsi="Times New Roman"/>
          <w:sz w:val="24"/>
          <w:szCs w:val="24"/>
        </w:rPr>
        <w:t>поддержки ИС «</w:t>
      </w:r>
      <w:proofErr w:type="spellStart"/>
      <w:r>
        <w:rPr>
          <w:rFonts w:ascii="Times New Roman" w:hAnsi="Times New Roman"/>
          <w:sz w:val="24"/>
          <w:szCs w:val="24"/>
        </w:rPr>
        <w:t>Дневник.ру</w:t>
      </w:r>
      <w:proofErr w:type="spellEnd"/>
      <w:r>
        <w:rPr>
          <w:rFonts w:ascii="Times New Roman" w:hAnsi="Times New Roman"/>
          <w:sz w:val="24"/>
          <w:szCs w:val="24"/>
        </w:rPr>
        <w:t>».</w:t>
      </w:r>
    </w:p>
    <w:p w:rsidR="00852BDC" w:rsidRDefault="00852BDC" w:rsidP="00852BDC">
      <w:pPr>
        <w:shd w:val="clear" w:color="auto" w:fill="FFFFFF"/>
        <w:spacing w:after="0" w:line="240" w:lineRule="auto"/>
        <w:ind w:right="-5"/>
        <w:jc w:val="both"/>
        <w:rPr>
          <w:rFonts w:ascii="Times New Roman" w:hAnsi="Times New Roman"/>
          <w:sz w:val="24"/>
          <w:szCs w:val="24"/>
        </w:rPr>
      </w:pPr>
      <w:r>
        <w:rPr>
          <w:rFonts w:ascii="Times New Roman" w:hAnsi="Times New Roman"/>
          <w:spacing w:val="-7"/>
          <w:sz w:val="24"/>
          <w:szCs w:val="24"/>
        </w:rPr>
        <w:t xml:space="preserve">7.2.7. Все операции, произведенные участниками образовательного </w:t>
      </w:r>
      <w:r>
        <w:rPr>
          <w:rFonts w:ascii="Times New Roman" w:hAnsi="Times New Roman"/>
          <w:spacing w:val="-6"/>
          <w:sz w:val="24"/>
          <w:szCs w:val="24"/>
        </w:rPr>
        <w:t xml:space="preserve">процесса, </w:t>
      </w:r>
      <w:r>
        <w:rPr>
          <w:rFonts w:ascii="Times New Roman" w:hAnsi="Times New Roman"/>
          <w:spacing w:val="-7"/>
          <w:sz w:val="24"/>
          <w:szCs w:val="24"/>
        </w:rPr>
        <w:t xml:space="preserve">имеющими доступ к </w:t>
      </w:r>
      <w:r>
        <w:rPr>
          <w:rFonts w:ascii="Times New Roman" w:hAnsi="Times New Roman"/>
          <w:sz w:val="24"/>
          <w:szCs w:val="24"/>
        </w:rPr>
        <w:t>ИС «</w:t>
      </w:r>
      <w:proofErr w:type="spellStart"/>
      <w:r>
        <w:rPr>
          <w:rFonts w:ascii="Times New Roman" w:hAnsi="Times New Roman"/>
          <w:sz w:val="24"/>
          <w:szCs w:val="24"/>
        </w:rPr>
        <w:t>Дневник</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w:t>
      </w:r>
      <w:r>
        <w:rPr>
          <w:rFonts w:ascii="Times New Roman" w:hAnsi="Times New Roman"/>
          <w:spacing w:val="-6"/>
          <w:sz w:val="24"/>
          <w:szCs w:val="24"/>
        </w:rPr>
        <w:t xml:space="preserve">, с момента </w:t>
      </w:r>
      <w:r>
        <w:rPr>
          <w:rFonts w:ascii="Times New Roman" w:hAnsi="Times New Roman"/>
          <w:spacing w:val="-9"/>
          <w:sz w:val="24"/>
          <w:szCs w:val="24"/>
        </w:rPr>
        <w:t xml:space="preserve">получения информации руководителем ОО и </w:t>
      </w:r>
      <w:r>
        <w:rPr>
          <w:rFonts w:ascii="Times New Roman" w:hAnsi="Times New Roman"/>
          <w:sz w:val="24"/>
          <w:szCs w:val="24"/>
        </w:rPr>
        <w:t>службой технической поддержки о нарушении, указанном в предыдущем абзаце, признаются недействительными.</w:t>
      </w:r>
    </w:p>
    <w:p w:rsidR="00852BDC" w:rsidRDefault="00852BDC" w:rsidP="00852BDC">
      <w:pPr>
        <w:pStyle w:val="a3"/>
        <w:spacing w:before="0" w:after="0"/>
        <w:contextualSpacing/>
        <w:jc w:val="both"/>
      </w:pPr>
      <w:r>
        <w:rPr>
          <w:spacing w:val="-6"/>
        </w:rPr>
        <w:t>7.2.8.При проведении работ по обеспечению безопасности информации в ИС «</w:t>
      </w:r>
      <w:proofErr w:type="spellStart"/>
      <w:r>
        <w:rPr>
          <w:spacing w:val="-6"/>
        </w:rPr>
        <w:t>Дневник</w:t>
      </w:r>
      <w:proofErr w:type="gramStart"/>
      <w:r>
        <w:rPr>
          <w:spacing w:val="-6"/>
        </w:rPr>
        <w:t>.р</w:t>
      </w:r>
      <w:proofErr w:type="gramEnd"/>
      <w:r>
        <w:rPr>
          <w:spacing w:val="-6"/>
        </w:rPr>
        <w:t>у</w:t>
      </w:r>
      <w:proofErr w:type="spellEnd"/>
      <w:r>
        <w:rPr>
          <w:spacing w:val="-6"/>
        </w:rPr>
        <w:t>»</w:t>
      </w:r>
      <w:r>
        <w:rPr>
          <w:spacing w:val="-8"/>
        </w:rPr>
        <w:t xml:space="preserve"> участники образовательного процесса, </w:t>
      </w:r>
      <w:r>
        <w:rPr>
          <w:spacing w:val="-7"/>
        </w:rPr>
        <w:t>имеющие доступ к ИС «</w:t>
      </w:r>
      <w:proofErr w:type="spellStart"/>
      <w:r>
        <w:rPr>
          <w:spacing w:val="-7"/>
        </w:rPr>
        <w:t>Дневник.ру</w:t>
      </w:r>
      <w:proofErr w:type="spellEnd"/>
      <w:r>
        <w:rPr>
          <w:spacing w:val="-7"/>
        </w:rPr>
        <w:t>»</w:t>
      </w:r>
      <w:r>
        <w:rPr>
          <w:spacing w:val="-10"/>
        </w:rPr>
        <w:t>,</w:t>
      </w:r>
      <w:r>
        <w:rPr>
          <w:spacing w:val="-8"/>
        </w:rPr>
        <w:t xml:space="preserve"> обязаны соблюдать требования законодательства Российской Федерации в </w:t>
      </w:r>
      <w:r>
        <w:t>области защиты персональных данных.</w:t>
      </w:r>
    </w:p>
    <w:p w:rsidR="00852BDC" w:rsidRDefault="00852BDC" w:rsidP="00852BDC">
      <w:pPr>
        <w:pStyle w:val="a3"/>
        <w:spacing w:after="0"/>
        <w:contextualSpacing/>
        <w:jc w:val="both"/>
      </w:pPr>
    </w:p>
    <w:p w:rsidR="00852BDC" w:rsidRPr="00283BA2" w:rsidRDefault="00852BDC" w:rsidP="00852BDC">
      <w:pPr>
        <w:pStyle w:val="a3"/>
        <w:spacing w:after="0"/>
        <w:contextualSpacing/>
        <w:jc w:val="both"/>
      </w:pPr>
    </w:p>
    <w:p w:rsidR="00283BA2" w:rsidRPr="00B9557D" w:rsidRDefault="00283BA2" w:rsidP="00852BDC">
      <w:pPr>
        <w:pStyle w:val="a3"/>
        <w:spacing w:after="0"/>
        <w:contextualSpacing/>
        <w:jc w:val="center"/>
      </w:pPr>
      <w:r w:rsidRPr="00283BA2">
        <w:rPr>
          <w:b/>
        </w:rPr>
        <w:t>8. Ответственность за нарушение настоящего положения</w:t>
      </w:r>
    </w:p>
    <w:p w:rsidR="00283BA2" w:rsidRPr="00283BA2" w:rsidRDefault="00283BA2" w:rsidP="00852BDC">
      <w:pPr>
        <w:pStyle w:val="a3"/>
        <w:spacing w:after="0"/>
        <w:contextualSpacing/>
        <w:jc w:val="both"/>
      </w:pPr>
      <w:r w:rsidRPr="00283BA2">
        <w:t>8.1.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rsidR="00283BA2" w:rsidRPr="00283BA2" w:rsidRDefault="00283BA2" w:rsidP="00852BDC">
      <w:pPr>
        <w:pStyle w:val="a3"/>
        <w:spacing w:after="0"/>
        <w:contextualSpacing/>
        <w:jc w:val="both"/>
      </w:pPr>
      <w:r w:rsidRPr="00283BA2">
        <w:t>8.2.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283BA2" w:rsidRPr="00283BA2" w:rsidRDefault="00283BA2" w:rsidP="00852BDC">
      <w:pPr>
        <w:pStyle w:val="a3"/>
        <w:spacing w:after="0"/>
        <w:contextualSpacing/>
        <w:jc w:val="both"/>
      </w:pPr>
      <w:r w:rsidRPr="00283BA2">
        <w:t>8.3.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283BA2" w:rsidRPr="00283BA2" w:rsidRDefault="00283BA2" w:rsidP="00852BDC">
      <w:pPr>
        <w:pStyle w:val="a3"/>
        <w:spacing w:after="0"/>
        <w:contextualSpacing/>
        <w:jc w:val="both"/>
      </w:pPr>
      <w:r w:rsidRPr="00283BA2">
        <w:t>8.4. Образовательное учреждение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283BA2" w:rsidRPr="00283BA2" w:rsidRDefault="00283BA2" w:rsidP="00852BDC">
      <w:pPr>
        <w:pStyle w:val="a3"/>
        <w:spacing w:after="0"/>
        <w:contextualSpacing/>
        <w:jc w:val="both"/>
      </w:pPr>
      <w:r w:rsidRPr="00283BA2">
        <w:t xml:space="preserve">    - относящихся к субъектам персональных данных, которых связывают с оператором трудовые отношения (работникам);</w:t>
      </w:r>
    </w:p>
    <w:p w:rsidR="00283BA2" w:rsidRPr="00283BA2" w:rsidRDefault="00283BA2" w:rsidP="00852BDC">
      <w:pPr>
        <w:pStyle w:val="a3"/>
        <w:spacing w:after="0"/>
        <w:contextualSpacing/>
        <w:jc w:val="both"/>
      </w:pPr>
      <w:r w:rsidRPr="00283BA2">
        <w:t xml:space="preserve">    - 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83BA2" w:rsidRPr="00283BA2" w:rsidRDefault="00283BA2" w:rsidP="00852BDC">
      <w:pPr>
        <w:pStyle w:val="a3"/>
        <w:spacing w:after="0"/>
        <w:contextualSpacing/>
        <w:jc w:val="both"/>
      </w:pPr>
      <w:r w:rsidRPr="00283BA2">
        <w:t xml:space="preserve">    - </w:t>
      </w:r>
      <w:proofErr w:type="gramStart"/>
      <w:r w:rsidRPr="00283BA2">
        <w:t>являющихся</w:t>
      </w:r>
      <w:proofErr w:type="gramEnd"/>
      <w:r w:rsidRPr="00283BA2">
        <w:t xml:space="preserve"> общедоступными персональными данными;</w:t>
      </w:r>
    </w:p>
    <w:p w:rsidR="00283BA2" w:rsidRPr="00283BA2" w:rsidRDefault="00283BA2" w:rsidP="00852BDC">
      <w:pPr>
        <w:pStyle w:val="a3"/>
        <w:spacing w:after="0"/>
        <w:contextualSpacing/>
        <w:jc w:val="both"/>
      </w:pPr>
      <w:r w:rsidRPr="00283BA2">
        <w:t xml:space="preserve">    - включающих в себя только фамилии, имена и отчества субъектов персональных данных;</w:t>
      </w:r>
    </w:p>
    <w:p w:rsidR="00283BA2" w:rsidRPr="00283BA2" w:rsidRDefault="00283BA2" w:rsidP="00852BDC">
      <w:pPr>
        <w:pStyle w:val="a3"/>
        <w:spacing w:after="0"/>
        <w:contextualSpacing/>
        <w:jc w:val="both"/>
      </w:pPr>
      <w:r w:rsidRPr="00283BA2">
        <w:t xml:space="preserve">    - 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283BA2" w:rsidRPr="00283BA2" w:rsidRDefault="00283BA2" w:rsidP="00852BDC">
      <w:pPr>
        <w:pStyle w:val="a3"/>
        <w:spacing w:after="0"/>
        <w:contextualSpacing/>
        <w:jc w:val="both"/>
      </w:pPr>
      <w:r w:rsidRPr="00283BA2">
        <w:t xml:space="preserve">    </w:t>
      </w:r>
      <w:proofErr w:type="gramStart"/>
      <w:r w:rsidRPr="00283BA2">
        <w:t>-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283BA2" w:rsidRPr="00283BA2" w:rsidRDefault="00283BA2" w:rsidP="00852BDC">
      <w:pPr>
        <w:pStyle w:val="a3"/>
        <w:spacing w:after="0"/>
        <w:contextualSpacing/>
        <w:jc w:val="both"/>
      </w:pPr>
      <w:r w:rsidRPr="00283BA2">
        <w:t xml:space="preserve">    -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w:t>
      </w:r>
      <w:r w:rsidR="00B9557D">
        <w:t>авливающими требования к</w:t>
      </w:r>
      <w:r w:rsidRPr="00283BA2">
        <w:t xml:space="preserve"> обеспечению безопасности персональных данных при их обработке и к соблюдению прав субъектов персональных данных.</w:t>
      </w:r>
    </w:p>
    <w:p w:rsidR="00283BA2" w:rsidRPr="00283BA2" w:rsidRDefault="00283BA2" w:rsidP="00852BDC">
      <w:pPr>
        <w:pStyle w:val="a3"/>
        <w:spacing w:after="0"/>
        <w:contextualSpacing/>
        <w:jc w:val="both"/>
      </w:pPr>
      <w:r w:rsidRPr="00283BA2">
        <w:t>8.5. Во всех остальных случаях оператор (директор школы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283BA2" w:rsidRPr="00283BA2" w:rsidRDefault="00283BA2" w:rsidP="00852BDC">
      <w:pPr>
        <w:pStyle w:val="a3"/>
        <w:spacing w:after="0"/>
        <w:contextualSpacing/>
        <w:jc w:val="both"/>
      </w:pPr>
      <w:r w:rsidRPr="00283BA2">
        <w:t xml:space="preserve">8.6. В целях обеспечения безопасности персональных данных субъектов образовательного процесса при приёме на работу или назначении на должности, до указанных в п. 4.3. лиц </w:t>
      </w:r>
      <w:r w:rsidRPr="00283BA2">
        <w:lastRenderedPageBreak/>
        <w:t xml:space="preserve">доводятся порядок работы с персональными данными </w:t>
      </w:r>
      <w:proofErr w:type="gramStart"/>
      <w:r w:rsidRPr="00283BA2">
        <w:t>согласно</w:t>
      </w:r>
      <w:proofErr w:type="gramEnd"/>
      <w:r w:rsidRPr="00283BA2">
        <w:t xml:space="preserve"> данного Положения, с обязательным оформлением соглашения о неразглашении персональн</w:t>
      </w:r>
      <w:r w:rsidR="00B9557D">
        <w:t>ых данных субъекта</w:t>
      </w:r>
      <w:r w:rsidRPr="00283BA2">
        <w:t>, согласно ст. 88 ТК РФ.</w:t>
      </w:r>
    </w:p>
    <w:p w:rsidR="00283BA2" w:rsidRPr="00283BA2" w:rsidRDefault="00283BA2" w:rsidP="00852BDC">
      <w:pPr>
        <w:pStyle w:val="a3"/>
        <w:spacing w:after="0"/>
        <w:contextualSpacing/>
        <w:jc w:val="both"/>
      </w:pPr>
      <w:r w:rsidRPr="00283BA2">
        <w:t xml:space="preserve">8.7. </w:t>
      </w:r>
      <w:proofErr w:type="gramStart"/>
      <w:r w:rsidRPr="00283BA2">
        <w:t>Форма заявления–согласия субъекта (работника) обучающиеся (родители (законные 8.8.</w:t>
      </w:r>
      <w:proofErr w:type="gramEnd"/>
      <w:r w:rsidRPr="00283BA2">
        <w:t xml:space="preserve"> Лица, указанные в п.4.3. данного Положения,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согласно федеральным законам ст. 90 ТК РФ. К сотруднику, отвечающему за хранение персональной информации в силу его трудовых обязанностей, работодатель вправе применить одно из дисциплинарных взысканий, предусмотренных ст. 192 ТК РФ, а именно: замечание, выговор и увольнение. </w:t>
      </w:r>
    </w:p>
    <w:p w:rsidR="00283BA2" w:rsidRPr="00283BA2" w:rsidRDefault="00283BA2" w:rsidP="00852BDC">
      <w:pPr>
        <w:pStyle w:val="a3"/>
        <w:spacing w:after="0"/>
        <w:contextualSpacing/>
        <w:jc w:val="both"/>
      </w:pPr>
      <w:r w:rsidRPr="00283BA2">
        <w:t xml:space="preserve">8.9. Работодатель может расторгнуть трудовой договор по своей инициативе при разглашении охраняемой законом тайны, ставшей сотруднику известной в связи с исполнением им трудовых обязанностей </w:t>
      </w:r>
      <w:proofErr w:type="spellStart"/>
      <w:r w:rsidRPr="00283BA2">
        <w:t>пп</w:t>
      </w:r>
      <w:proofErr w:type="spellEnd"/>
      <w:r w:rsidRPr="00283BA2">
        <w:t>. «в» п. 6 ст. 81 ТК РФ. Помимо этого сотрудники, виновные в нарушении норм, регулирующих получение, обработку и защиту персональных данных, могут быть привлечены и к уголовной ответственности.</w:t>
      </w:r>
    </w:p>
    <w:p w:rsidR="0066168E" w:rsidRPr="00C9512C" w:rsidRDefault="00283BA2" w:rsidP="00852BDC">
      <w:pPr>
        <w:spacing w:after="0" w:line="240" w:lineRule="auto"/>
        <w:jc w:val="both"/>
        <w:rPr>
          <w:rFonts w:ascii="Times New Roman" w:hAnsi="Times New Roman"/>
          <w:sz w:val="24"/>
          <w:szCs w:val="24"/>
        </w:rPr>
      </w:pPr>
      <w:r w:rsidRPr="00283BA2">
        <w:t> </w:t>
      </w:r>
      <w:r w:rsidR="0066168E">
        <w:rPr>
          <w:rFonts w:ascii="Times New Roman" w:hAnsi="Times New Roman"/>
          <w:sz w:val="24"/>
          <w:szCs w:val="24"/>
        </w:rPr>
        <w:t>8.10 .</w:t>
      </w:r>
      <w:r w:rsidR="0066168E" w:rsidRPr="00C9512C">
        <w:rPr>
          <w:rFonts w:ascii="Times New Roman" w:hAnsi="Times New Roman"/>
          <w:sz w:val="24"/>
          <w:szCs w:val="24"/>
        </w:rPr>
        <w:t>Нарушение законодательства Российской Федерации в области персональных данных</w:t>
      </w:r>
    </w:p>
    <w:p w:rsidR="0066168E" w:rsidRPr="006E2ED6" w:rsidRDefault="0066168E" w:rsidP="00852BDC">
      <w:pPr>
        <w:spacing w:after="0" w:line="240" w:lineRule="auto"/>
        <w:jc w:val="both"/>
        <w:rPr>
          <w:rFonts w:ascii="Times New Roman" w:hAnsi="Times New Roman"/>
          <w:sz w:val="24"/>
          <w:szCs w:val="24"/>
        </w:rPr>
      </w:pPr>
      <w:r w:rsidRPr="006E2ED6">
        <w:rPr>
          <w:rFonts w:ascii="Times New Roman" w:hAnsi="Times New Roman"/>
          <w:sz w:val="24"/>
          <w:szCs w:val="24"/>
        </w:rP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частью </w:t>
      </w:r>
      <w:r w:rsidRPr="00B228CB">
        <w:rPr>
          <w:rFonts w:ascii="Times New Roman" w:hAnsi="Times New Roman"/>
          <w:sz w:val="24"/>
          <w:szCs w:val="24"/>
        </w:rPr>
        <w:t>2  статьи 13.11</w:t>
      </w:r>
      <w:hyperlink r:id="rId5" w:history="1">
        <w:r w:rsidRPr="00B228CB">
          <w:rPr>
            <w:rFonts w:ascii="Times New Roman" w:hAnsi="Times New Roman"/>
            <w:sz w:val="24"/>
            <w:szCs w:val="24"/>
          </w:rPr>
          <w:t>Кодекса Российской Федерации об административных правонарушениях</w:t>
        </w:r>
      </w:hyperlink>
      <w:proofErr w:type="gramStart"/>
      <w:r>
        <w:rPr>
          <w:rFonts w:ascii="Times New Roman" w:hAnsi="Times New Roman"/>
          <w:color w:val="FF0000"/>
          <w:sz w:val="24"/>
          <w:szCs w:val="24"/>
        </w:rPr>
        <w:t xml:space="preserve"> </w:t>
      </w:r>
      <w:r w:rsidRPr="006E2ED6">
        <w:rPr>
          <w:rFonts w:ascii="Times New Roman" w:hAnsi="Times New Roman"/>
          <w:sz w:val="24"/>
          <w:szCs w:val="24"/>
        </w:rPr>
        <w:t>,</w:t>
      </w:r>
      <w:proofErr w:type="gramEnd"/>
      <w:r w:rsidRPr="006E2ED6">
        <w:rPr>
          <w:rFonts w:ascii="Times New Roman" w:hAnsi="Times New Roman"/>
          <w:sz w:val="24"/>
          <w:szCs w:val="24"/>
        </w:rPr>
        <w:t xml:space="preserve"> если эти действия не содержат уголовно наказуемого деяния, -</w:t>
      </w:r>
    </w:p>
    <w:p w:rsidR="0066168E" w:rsidRPr="002227BE" w:rsidRDefault="0066168E" w:rsidP="002227BE">
      <w:pPr>
        <w:spacing w:after="0" w:line="240" w:lineRule="auto"/>
        <w:ind w:left="567"/>
        <w:jc w:val="both"/>
        <w:rPr>
          <w:rFonts w:ascii="Times New Roman" w:hAnsi="Times New Roman"/>
          <w:i/>
          <w:sz w:val="24"/>
          <w:szCs w:val="24"/>
        </w:rPr>
      </w:pPr>
      <w:r w:rsidRPr="002227BE">
        <w:rPr>
          <w:rFonts w:ascii="Times New Roman" w:hAnsi="Times New Roman"/>
          <w:i/>
          <w:sz w:val="24"/>
          <w:szCs w:val="24"/>
        </w:rP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66168E" w:rsidRPr="006E2ED6" w:rsidRDefault="0066168E" w:rsidP="00852BDC">
      <w:pPr>
        <w:spacing w:after="0" w:line="240" w:lineRule="auto"/>
        <w:jc w:val="both"/>
        <w:rPr>
          <w:rFonts w:ascii="Times New Roman" w:hAnsi="Times New Roman"/>
          <w:sz w:val="24"/>
          <w:szCs w:val="24"/>
        </w:rPr>
      </w:pPr>
      <w:r w:rsidRPr="006E2ED6">
        <w:rPr>
          <w:rFonts w:ascii="Times New Roman" w:hAnsi="Times New Roman"/>
          <w:sz w:val="24"/>
          <w:szCs w:val="24"/>
        </w:rPr>
        <w:t xml:space="preserve">2. </w:t>
      </w:r>
      <w:proofErr w:type="gramStart"/>
      <w:r w:rsidRPr="006E2ED6">
        <w:rPr>
          <w:rFonts w:ascii="Times New Roman" w:hAnsi="Times New Roman"/>
          <w:sz w:val="24"/>
          <w:szCs w:val="24"/>
        </w:rPr>
        <w:t>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законодательством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требований к составу сведений</w:t>
      </w:r>
      <w:proofErr w:type="gramEnd"/>
      <w:r w:rsidRPr="006E2ED6">
        <w:rPr>
          <w:rFonts w:ascii="Times New Roman" w:hAnsi="Times New Roman"/>
          <w:sz w:val="24"/>
          <w:szCs w:val="24"/>
        </w:rPr>
        <w:t>, включаемых в согласие в письменной форме субъекта персональных данных на обработку его персональных данных, -</w:t>
      </w:r>
    </w:p>
    <w:p w:rsidR="0066168E" w:rsidRPr="002227BE" w:rsidRDefault="0066168E" w:rsidP="002227BE">
      <w:pPr>
        <w:spacing w:after="0" w:line="240" w:lineRule="auto"/>
        <w:ind w:left="567"/>
        <w:jc w:val="both"/>
        <w:rPr>
          <w:rFonts w:ascii="Times New Roman" w:hAnsi="Times New Roman"/>
          <w:i/>
          <w:sz w:val="24"/>
          <w:szCs w:val="24"/>
        </w:rPr>
      </w:pPr>
      <w:r w:rsidRPr="002227BE">
        <w:rPr>
          <w:rFonts w:ascii="Times New Roman" w:hAnsi="Times New Roman"/>
          <w:i/>
          <w:sz w:val="24"/>
          <w:szCs w:val="24"/>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66168E" w:rsidRPr="006E2ED6" w:rsidRDefault="0066168E" w:rsidP="00852BDC">
      <w:pPr>
        <w:spacing w:after="0" w:line="240" w:lineRule="auto"/>
        <w:jc w:val="both"/>
        <w:rPr>
          <w:rFonts w:ascii="Times New Roman" w:hAnsi="Times New Roman"/>
          <w:sz w:val="24"/>
          <w:szCs w:val="24"/>
        </w:rPr>
      </w:pPr>
      <w:r w:rsidRPr="006E2ED6">
        <w:rPr>
          <w:rFonts w:ascii="Times New Roman" w:hAnsi="Times New Roman"/>
          <w:sz w:val="24"/>
          <w:szCs w:val="24"/>
        </w:rPr>
        <w:t>3. Невыполнение оператором предусмотренной законодательством Российской Федерации в области персональных данных обязанности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66168E" w:rsidRPr="002227BE" w:rsidRDefault="0066168E" w:rsidP="002227BE">
      <w:pPr>
        <w:spacing w:after="0" w:line="240" w:lineRule="auto"/>
        <w:ind w:left="567"/>
        <w:jc w:val="both"/>
        <w:rPr>
          <w:rFonts w:ascii="Times New Roman" w:hAnsi="Times New Roman"/>
          <w:i/>
          <w:sz w:val="24"/>
          <w:szCs w:val="24"/>
        </w:rPr>
      </w:pPr>
      <w:r w:rsidRPr="002227BE">
        <w:rPr>
          <w:rFonts w:ascii="Times New Roman" w:hAnsi="Times New Roman"/>
          <w:i/>
          <w:sz w:val="24"/>
          <w:szCs w:val="24"/>
        </w:rPr>
        <w:t xml:space="preserve">влечет предупреждение или наложение административного штрафа на граждан в размере от семисот до одной </w:t>
      </w:r>
      <w:proofErr w:type="gramStart"/>
      <w:r w:rsidRPr="002227BE">
        <w:rPr>
          <w:rFonts w:ascii="Times New Roman" w:hAnsi="Times New Roman"/>
          <w:i/>
          <w:sz w:val="24"/>
          <w:szCs w:val="24"/>
        </w:rPr>
        <w:t>тысячи пятисот</w:t>
      </w:r>
      <w:proofErr w:type="gramEnd"/>
      <w:r w:rsidRPr="002227BE">
        <w:rPr>
          <w:rFonts w:ascii="Times New Roman" w:hAnsi="Times New Roman"/>
          <w:i/>
          <w:sz w:val="24"/>
          <w:szCs w:val="24"/>
        </w:rPr>
        <w:t xml:space="preserve">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66168E" w:rsidRPr="006E2ED6" w:rsidRDefault="0066168E" w:rsidP="00852BDC">
      <w:pPr>
        <w:spacing w:after="0" w:line="240" w:lineRule="auto"/>
        <w:jc w:val="both"/>
        <w:rPr>
          <w:rFonts w:ascii="Times New Roman" w:hAnsi="Times New Roman"/>
          <w:sz w:val="24"/>
          <w:szCs w:val="24"/>
        </w:rPr>
      </w:pPr>
      <w:r w:rsidRPr="006E2ED6">
        <w:rPr>
          <w:rFonts w:ascii="Times New Roman" w:hAnsi="Times New Roman"/>
          <w:sz w:val="24"/>
          <w:szCs w:val="24"/>
        </w:rPr>
        <w:lastRenderedPageBreak/>
        <w:t>4. Невыполнение оператором предусмотренной законодательством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66168E" w:rsidRPr="002227BE" w:rsidRDefault="0066168E" w:rsidP="002227BE">
      <w:pPr>
        <w:spacing w:after="0" w:line="240" w:lineRule="auto"/>
        <w:ind w:left="567"/>
        <w:jc w:val="both"/>
        <w:rPr>
          <w:rFonts w:ascii="Times New Roman" w:hAnsi="Times New Roman"/>
          <w:i/>
          <w:sz w:val="24"/>
          <w:szCs w:val="24"/>
        </w:rPr>
      </w:pPr>
      <w:r w:rsidRPr="002227BE">
        <w:rPr>
          <w:rFonts w:ascii="Times New Roman" w:hAnsi="Times New Roman"/>
          <w:i/>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66168E" w:rsidRPr="006E2ED6" w:rsidRDefault="0066168E" w:rsidP="00852BDC">
      <w:pPr>
        <w:spacing w:after="0" w:line="240" w:lineRule="auto"/>
        <w:jc w:val="both"/>
        <w:rPr>
          <w:rFonts w:ascii="Times New Roman" w:hAnsi="Times New Roman"/>
          <w:sz w:val="24"/>
          <w:szCs w:val="24"/>
        </w:rPr>
      </w:pPr>
      <w:r w:rsidRPr="006E2ED6">
        <w:rPr>
          <w:rFonts w:ascii="Times New Roman" w:hAnsi="Times New Roman"/>
          <w:sz w:val="24"/>
          <w:szCs w:val="24"/>
        </w:rPr>
        <w:t xml:space="preserve">5. </w:t>
      </w:r>
      <w:proofErr w:type="gramStart"/>
      <w:r w:rsidRPr="006E2ED6">
        <w:rPr>
          <w:rFonts w:ascii="Times New Roman" w:hAnsi="Times New Roman"/>
          <w:sz w:val="24"/>
          <w:szCs w:val="24"/>
        </w:rPr>
        <w:t>Невыполнение оператором в сроки, установленные законодательством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roofErr w:type="gramEnd"/>
    </w:p>
    <w:p w:rsidR="0066168E" w:rsidRPr="002227BE" w:rsidRDefault="0066168E" w:rsidP="002227BE">
      <w:pPr>
        <w:spacing w:after="0" w:line="240" w:lineRule="auto"/>
        <w:ind w:left="567"/>
        <w:jc w:val="both"/>
        <w:rPr>
          <w:rFonts w:ascii="Times New Roman" w:hAnsi="Times New Roman"/>
          <w:i/>
          <w:sz w:val="24"/>
          <w:szCs w:val="24"/>
        </w:rPr>
      </w:pPr>
      <w:r w:rsidRPr="002227BE">
        <w:rPr>
          <w:rFonts w:ascii="Times New Roman" w:hAnsi="Times New Roman"/>
          <w:i/>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66168E" w:rsidRPr="006E2ED6" w:rsidRDefault="0066168E" w:rsidP="00852BDC">
      <w:pPr>
        <w:spacing w:after="0" w:line="240" w:lineRule="auto"/>
        <w:jc w:val="both"/>
        <w:rPr>
          <w:rFonts w:ascii="Times New Roman" w:hAnsi="Times New Roman"/>
          <w:sz w:val="24"/>
          <w:szCs w:val="24"/>
        </w:rPr>
      </w:pPr>
      <w:r w:rsidRPr="006E2ED6">
        <w:rPr>
          <w:rFonts w:ascii="Times New Roman" w:hAnsi="Times New Roman"/>
          <w:sz w:val="24"/>
          <w:szCs w:val="24"/>
        </w:rPr>
        <w:t xml:space="preserve">6. </w:t>
      </w:r>
      <w:proofErr w:type="gramStart"/>
      <w:r w:rsidRPr="006E2ED6">
        <w:rPr>
          <w:rFonts w:ascii="Times New Roman" w:hAnsi="Times New Roman"/>
          <w:sz w:val="24"/>
          <w:szCs w:val="24"/>
        </w:rPr>
        <w:t>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w:t>
      </w:r>
      <w:proofErr w:type="gramEnd"/>
      <w:r w:rsidRPr="006E2ED6">
        <w:rPr>
          <w:rFonts w:ascii="Times New Roman" w:hAnsi="Times New Roman"/>
          <w:sz w:val="24"/>
          <w:szCs w:val="24"/>
        </w:rPr>
        <w:t xml:space="preserve"> действия в отношении персональных данных, при отсутствии признаков уголовно наказуемого деяния -</w:t>
      </w:r>
    </w:p>
    <w:p w:rsidR="0066168E" w:rsidRPr="002227BE" w:rsidRDefault="0066168E" w:rsidP="002227BE">
      <w:pPr>
        <w:spacing w:after="0" w:line="240" w:lineRule="auto"/>
        <w:ind w:left="567"/>
        <w:jc w:val="both"/>
        <w:rPr>
          <w:rFonts w:ascii="Times New Roman" w:hAnsi="Times New Roman"/>
          <w:i/>
          <w:sz w:val="24"/>
          <w:szCs w:val="24"/>
        </w:rPr>
      </w:pPr>
      <w:r w:rsidRPr="002227BE">
        <w:rPr>
          <w:rFonts w:ascii="Times New Roman" w:hAnsi="Times New Roman"/>
          <w:i/>
          <w:sz w:val="24"/>
          <w:szCs w:val="24"/>
        </w:rP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66168E" w:rsidRPr="006E2ED6" w:rsidRDefault="0066168E" w:rsidP="00852BDC">
      <w:pPr>
        <w:spacing w:after="0" w:line="240" w:lineRule="auto"/>
        <w:jc w:val="both"/>
        <w:rPr>
          <w:rFonts w:ascii="Times New Roman" w:hAnsi="Times New Roman"/>
          <w:sz w:val="24"/>
          <w:szCs w:val="24"/>
        </w:rPr>
      </w:pPr>
      <w:r w:rsidRPr="006E2ED6">
        <w:rPr>
          <w:rFonts w:ascii="Times New Roman" w:hAnsi="Times New Roman"/>
          <w:sz w:val="24"/>
          <w:szCs w:val="24"/>
        </w:rPr>
        <w:t xml:space="preserve">7. </w:t>
      </w:r>
      <w:proofErr w:type="gramStart"/>
      <w:r w:rsidRPr="006E2ED6">
        <w:rPr>
          <w:rFonts w:ascii="Times New Roman" w:hAnsi="Times New Roman"/>
          <w:sz w:val="24"/>
          <w:szCs w:val="24"/>
        </w:rPr>
        <w:t>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требований или методов по обезличиванию персональных данных -</w:t>
      </w:r>
      <w:proofErr w:type="gramEnd"/>
    </w:p>
    <w:p w:rsidR="0066168E" w:rsidRPr="002227BE" w:rsidRDefault="0066168E" w:rsidP="002227BE">
      <w:pPr>
        <w:spacing w:after="0" w:line="240" w:lineRule="auto"/>
        <w:ind w:left="567"/>
        <w:jc w:val="both"/>
        <w:rPr>
          <w:rFonts w:ascii="Times New Roman" w:hAnsi="Times New Roman"/>
          <w:i/>
          <w:sz w:val="24"/>
          <w:szCs w:val="24"/>
        </w:rPr>
      </w:pPr>
      <w:r w:rsidRPr="002227BE">
        <w:rPr>
          <w:rFonts w:ascii="Times New Roman" w:hAnsi="Times New Roman"/>
          <w:i/>
          <w:sz w:val="24"/>
          <w:szCs w:val="24"/>
        </w:rPr>
        <w:t>влечет предупреждение или наложение административного штрафа на должностных лиц в размере от трех тысяч до шести тысяч рублей.</w:t>
      </w:r>
    </w:p>
    <w:p w:rsidR="0066168E" w:rsidRPr="00C82BE3" w:rsidRDefault="0066168E" w:rsidP="00852BDC">
      <w:pPr>
        <w:pStyle w:val="a3"/>
        <w:spacing w:after="0"/>
        <w:contextualSpacing/>
        <w:jc w:val="both"/>
      </w:pPr>
    </w:p>
    <w:p w:rsidR="00283BA2" w:rsidRPr="00283BA2" w:rsidRDefault="00283BA2" w:rsidP="00852BDC">
      <w:pPr>
        <w:pStyle w:val="a3"/>
        <w:spacing w:after="0"/>
        <w:contextualSpacing/>
        <w:jc w:val="both"/>
      </w:pPr>
    </w:p>
    <w:p w:rsidR="00283BA2" w:rsidRPr="00283BA2" w:rsidRDefault="00283BA2" w:rsidP="00B9557D">
      <w:pPr>
        <w:pStyle w:val="a3"/>
        <w:spacing w:after="0"/>
        <w:contextualSpacing/>
      </w:pPr>
      <w:r w:rsidRPr="00283BA2">
        <w:t> </w:t>
      </w:r>
    </w:p>
    <w:p w:rsidR="00283BA2" w:rsidRPr="00283BA2" w:rsidRDefault="00283BA2" w:rsidP="00B9557D">
      <w:pPr>
        <w:pStyle w:val="a3"/>
        <w:spacing w:after="0"/>
        <w:contextualSpacing/>
      </w:pPr>
      <w:r w:rsidRPr="00283BA2">
        <w:t> </w:t>
      </w:r>
    </w:p>
    <w:sectPr w:rsidR="00283BA2" w:rsidRPr="00283BA2" w:rsidSect="00E677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54C1D"/>
    <w:multiLevelType w:val="multilevel"/>
    <w:tmpl w:val="01684A18"/>
    <w:lvl w:ilvl="0">
      <w:start w:val="8"/>
      <w:numFmt w:val="decimal"/>
      <w:lvlText w:val="%1."/>
      <w:lvlJc w:val="left"/>
      <w:pPr>
        <w:ind w:left="360" w:hanging="360"/>
      </w:pPr>
    </w:lvl>
    <w:lvl w:ilvl="1">
      <w:start w:val="1"/>
      <w:numFmt w:val="decimal"/>
      <w:suff w:val="space"/>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
    <w:nsid w:val="553051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5F80510"/>
    <w:multiLevelType w:val="multilevel"/>
    <w:tmpl w:val="D4042982"/>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83BA2"/>
    <w:rsid w:val="000226D3"/>
    <w:rsid w:val="002227BE"/>
    <w:rsid w:val="00283BA2"/>
    <w:rsid w:val="004D3932"/>
    <w:rsid w:val="005216F4"/>
    <w:rsid w:val="00540D6A"/>
    <w:rsid w:val="0066168E"/>
    <w:rsid w:val="00662B3F"/>
    <w:rsid w:val="00722006"/>
    <w:rsid w:val="007D5A39"/>
    <w:rsid w:val="0080186A"/>
    <w:rsid w:val="00803C41"/>
    <w:rsid w:val="00852BDC"/>
    <w:rsid w:val="009D73D1"/>
    <w:rsid w:val="00B0628C"/>
    <w:rsid w:val="00B07841"/>
    <w:rsid w:val="00B661F2"/>
    <w:rsid w:val="00B9557D"/>
    <w:rsid w:val="00BD1D14"/>
    <w:rsid w:val="00BD5F84"/>
    <w:rsid w:val="00C2318B"/>
    <w:rsid w:val="00C728F3"/>
    <w:rsid w:val="00DB3975"/>
    <w:rsid w:val="00E67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BA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83BA2"/>
    <w:pPr>
      <w:spacing w:before="60" w:after="60" w:line="240" w:lineRule="auto"/>
    </w:pPr>
    <w:rPr>
      <w:rFonts w:ascii="Times New Roman" w:hAnsi="Times New Roman"/>
      <w:sz w:val="24"/>
      <w:szCs w:val="24"/>
    </w:rPr>
  </w:style>
  <w:style w:type="paragraph" w:styleId="a4">
    <w:name w:val="List Paragraph"/>
    <w:basedOn w:val="a"/>
    <w:qFormat/>
    <w:rsid w:val="00283BA2"/>
    <w:pPr>
      <w:spacing w:before="100" w:beforeAutospacing="1" w:after="100" w:afterAutospacing="1" w:line="240" w:lineRule="auto"/>
    </w:pPr>
    <w:rPr>
      <w:rFonts w:ascii="Times New Roman" w:hAnsi="Times New Roman"/>
      <w:sz w:val="24"/>
      <w:szCs w:val="24"/>
    </w:rPr>
  </w:style>
  <w:style w:type="paragraph" w:customStyle="1" w:styleId="msolistparagraph0">
    <w:name w:val="msolistparagraph"/>
    <w:basedOn w:val="a"/>
    <w:rsid w:val="00283BA2"/>
    <w:pPr>
      <w:spacing w:before="100" w:beforeAutospacing="1" w:after="100" w:afterAutospacing="1" w:line="240" w:lineRule="auto"/>
    </w:pPr>
    <w:rPr>
      <w:rFonts w:ascii="Times New Roman" w:hAnsi="Times New Roman"/>
      <w:sz w:val="24"/>
      <w:szCs w:val="24"/>
    </w:rPr>
  </w:style>
  <w:style w:type="paragraph" w:customStyle="1" w:styleId="msolistparagraphcxspmiddlecxspmiddle">
    <w:name w:val="msolistparagraphcxspmiddlecxspmiddle"/>
    <w:basedOn w:val="a"/>
    <w:rsid w:val="00283BA2"/>
    <w:pPr>
      <w:spacing w:before="100" w:beforeAutospacing="1" w:after="100" w:afterAutospacing="1" w:line="240" w:lineRule="auto"/>
    </w:pPr>
    <w:rPr>
      <w:rFonts w:ascii="Times New Roman" w:hAnsi="Times New Roman"/>
      <w:sz w:val="24"/>
      <w:szCs w:val="24"/>
    </w:rPr>
  </w:style>
  <w:style w:type="paragraph" w:customStyle="1" w:styleId="msolistparagraphcxsplastcxsplast">
    <w:name w:val="msolistparagraphcxsplastcxsplast"/>
    <w:basedOn w:val="a"/>
    <w:rsid w:val="00283BA2"/>
    <w:pPr>
      <w:spacing w:before="100" w:beforeAutospacing="1" w:after="100" w:afterAutospacing="1" w:line="240" w:lineRule="auto"/>
    </w:pPr>
    <w:rPr>
      <w:rFonts w:ascii="Times New Roman" w:hAnsi="Times New Roman"/>
      <w:sz w:val="24"/>
      <w:szCs w:val="24"/>
    </w:rPr>
  </w:style>
  <w:style w:type="paragraph" w:customStyle="1" w:styleId="msolistparagraphcxspmiddlecxspmiddlecxspmiddle">
    <w:name w:val="msolistparagraphcxspmiddlecxspmiddlecxspmiddle"/>
    <w:basedOn w:val="a"/>
    <w:rsid w:val="00283BA2"/>
    <w:pPr>
      <w:spacing w:before="60" w:after="60" w:line="240" w:lineRule="auto"/>
    </w:pPr>
    <w:rPr>
      <w:rFonts w:ascii="Times New Roman" w:hAnsi="Times New Roman"/>
      <w:sz w:val="24"/>
      <w:szCs w:val="24"/>
    </w:rPr>
  </w:style>
  <w:style w:type="paragraph" w:customStyle="1" w:styleId="Standard">
    <w:name w:val="Standard"/>
    <w:rsid w:val="009D73D1"/>
    <w:pPr>
      <w:suppressAutoHyphens/>
      <w:autoSpaceDN w:val="0"/>
    </w:pPr>
    <w:rPr>
      <w:rFonts w:ascii="Calibri" w:eastAsia="Calibri" w:hAnsi="Calibri" w:cs="Times New Roman"/>
      <w:kern w:val="3"/>
    </w:rPr>
  </w:style>
  <w:style w:type="paragraph" w:customStyle="1" w:styleId="ConsPlusNormal">
    <w:name w:val="ConsPlusNormal"/>
    <w:rsid w:val="00803C4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72798932">
      <w:bodyDiv w:val="1"/>
      <w:marLeft w:val="0"/>
      <w:marRight w:val="0"/>
      <w:marTop w:val="0"/>
      <w:marBottom w:val="0"/>
      <w:divBdr>
        <w:top w:val="none" w:sz="0" w:space="0" w:color="auto"/>
        <w:left w:val="none" w:sz="0" w:space="0" w:color="auto"/>
        <w:bottom w:val="none" w:sz="0" w:space="0" w:color="auto"/>
        <w:right w:val="none" w:sz="0" w:space="0" w:color="auto"/>
      </w:divBdr>
    </w:div>
    <w:div w:id="12239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laws.ru/koa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5215</Words>
  <Characters>29726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Пользователь Windows</cp:lastModifiedBy>
  <cp:revision>2</cp:revision>
  <cp:lastPrinted>2017-05-11T03:38:00Z</cp:lastPrinted>
  <dcterms:created xsi:type="dcterms:W3CDTF">2022-03-23T13:08:00Z</dcterms:created>
  <dcterms:modified xsi:type="dcterms:W3CDTF">2022-03-23T13:08:00Z</dcterms:modified>
</cp:coreProperties>
</file>