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B0" w:rsidRPr="00852BDC" w:rsidRDefault="00F352B0" w:rsidP="00F352B0">
      <w:pPr>
        <w:spacing w:after="0" w:line="240" w:lineRule="auto"/>
        <w:rPr>
          <w:rFonts w:ascii="Times New Roman" w:hAnsi="Times New Roman"/>
          <w:bCs/>
          <w:sz w:val="20"/>
          <w:szCs w:val="20"/>
        </w:rPr>
      </w:pPr>
      <w:r w:rsidRPr="00852BDC">
        <w:rPr>
          <w:rFonts w:ascii="Times New Roman" w:hAnsi="Times New Roman"/>
          <w:color w:val="000000"/>
          <w:sz w:val="20"/>
          <w:szCs w:val="20"/>
        </w:rPr>
        <w:t xml:space="preserve">СОГЛАСОВАНО:             </w:t>
      </w:r>
      <w:r>
        <w:rPr>
          <w:rFonts w:ascii="Times New Roman" w:hAnsi="Times New Roman"/>
          <w:color w:val="000000"/>
          <w:sz w:val="20"/>
          <w:szCs w:val="20"/>
        </w:rPr>
        <w:t xml:space="preserve">    ШЕВЯКИНА И.А.            </w:t>
      </w:r>
      <w:r w:rsidRPr="00852BDC">
        <w:rPr>
          <w:rFonts w:ascii="Times New Roman" w:hAnsi="Times New Roman"/>
          <w:color w:val="000000"/>
          <w:sz w:val="20"/>
          <w:szCs w:val="20"/>
        </w:rPr>
        <w:t>«УТВЕРЖДАЮ»                  КАРПОВА О.В.</w:t>
      </w:r>
    </w:p>
    <w:p w:rsidR="00F352B0" w:rsidRPr="00852BDC" w:rsidRDefault="00F352B0" w:rsidP="00F352B0">
      <w:pPr>
        <w:spacing w:after="0" w:line="240" w:lineRule="auto"/>
        <w:rPr>
          <w:rFonts w:ascii="Times New Roman" w:hAnsi="Times New Roman"/>
          <w:color w:val="000000"/>
          <w:sz w:val="20"/>
          <w:szCs w:val="20"/>
        </w:rPr>
      </w:pPr>
      <w:r w:rsidRPr="00852BDC">
        <w:rPr>
          <w:rFonts w:ascii="Times New Roman" w:hAnsi="Times New Roman"/>
          <w:color w:val="000000"/>
          <w:sz w:val="20"/>
          <w:szCs w:val="20"/>
        </w:rPr>
        <w:t>ПРЕДСЕДАТЕЛЬ  ПРОФ</w:t>
      </w:r>
      <w:r>
        <w:rPr>
          <w:rFonts w:ascii="Times New Roman" w:hAnsi="Times New Roman"/>
          <w:color w:val="000000"/>
          <w:sz w:val="20"/>
          <w:szCs w:val="20"/>
        </w:rPr>
        <w:t xml:space="preserve">КОМА ШКОЛЫ                    </w:t>
      </w:r>
      <w:r w:rsidRPr="00852BDC">
        <w:rPr>
          <w:rFonts w:ascii="Times New Roman" w:hAnsi="Times New Roman"/>
          <w:color w:val="000000"/>
          <w:sz w:val="20"/>
          <w:szCs w:val="20"/>
        </w:rPr>
        <w:t>ДИРЕКТОР МКОУ «ЛЕВОРОССОШАНСКАЯ СОШ»</w:t>
      </w:r>
    </w:p>
    <w:p w:rsidR="00F352B0" w:rsidRPr="00852BDC" w:rsidRDefault="00F352B0" w:rsidP="00F352B0">
      <w:pPr>
        <w:spacing w:after="0" w:line="240" w:lineRule="auto"/>
        <w:rPr>
          <w:rFonts w:ascii="Times New Roman" w:hAnsi="Times New Roman"/>
          <w:b/>
          <w:sz w:val="20"/>
          <w:szCs w:val="20"/>
        </w:rPr>
      </w:pPr>
      <w:r w:rsidRPr="00852BDC">
        <w:rPr>
          <w:rFonts w:ascii="Times New Roman" w:hAnsi="Times New Roman"/>
          <w:color w:val="000000"/>
          <w:sz w:val="20"/>
          <w:szCs w:val="20"/>
        </w:rPr>
        <w:t xml:space="preserve">                                                               </w:t>
      </w:r>
      <w:r>
        <w:rPr>
          <w:rFonts w:ascii="Times New Roman" w:hAnsi="Times New Roman"/>
          <w:color w:val="000000"/>
          <w:sz w:val="20"/>
          <w:szCs w:val="20"/>
        </w:rPr>
        <w:t xml:space="preserve">                              </w:t>
      </w:r>
      <w:r w:rsidRPr="00852BDC">
        <w:rPr>
          <w:rFonts w:ascii="Times New Roman" w:hAnsi="Times New Roman"/>
          <w:color w:val="000000"/>
          <w:sz w:val="20"/>
          <w:szCs w:val="20"/>
        </w:rPr>
        <w:t xml:space="preserve">ПРИКАЗ </w:t>
      </w:r>
      <w:r w:rsidRPr="00852BDC">
        <w:rPr>
          <w:rFonts w:ascii="Times New Roman" w:hAnsi="Times New Roman"/>
          <w:sz w:val="20"/>
          <w:szCs w:val="20"/>
        </w:rPr>
        <w:t>от «01» сентября 2017г.№ 169</w:t>
      </w:r>
    </w:p>
    <w:p w:rsidR="00F352B0" w:rsidRPr="00852BDC" w:rsidRDefault="00F352B0" w:rsidP="00F352B0">
      <w:pPr>
        <w:spacing w:after="0" w:line="240" w:lineRule="auto"/>
        <w:jc w:val="both"/>
        <w:rPr>
          <w:rFonts w:ascii="Times New Roman" w:hAnsi="Times New Roman"/>
          <w:sz w:val="24"/>
          <w:szCs w:val="24"/>
        </w:rPr>
      </w:pPr>
    </w:p>
    <w:p w:rsidR="00A06630" w:rsidRPr="00F352B0" w:rsidRDefault="00A06630" w:rsidP="00A06630">
      <w:pPr>
        <w:spacing w:after="0" w:line="240" w:lineRule="auto"/>
        <w:rPr>
          <w:rFonts w:ascii="Times New Roman" w:hAnsi="Times New Roman"/>
          <w:sz w:val="24"/>
          <w:szCs w:val="24"/>
        </w:rPr>
      </w:pPr>
    </w:p>
    <w:p w:rsidR="00A06630" w:rsidRPr="00F352B0" w:rsidRDefault="00A06630" w:rsidP="00A06630">
      <w:pPr>
        <w:spacing w:after="0" w:line="240" w:lineRule="auto"/>
        <w:contextualSpacing/>
        <w:jc w:val="center"/>
        <w:rPr>
          <w:rFonts w:ascii="Times New Roman" w:hAnsi="Times New Roman"/>
          <w:b/>
          <w:sz w:val="24"/>
          <w:szCs w:val="24"/>
        </w:rPr>
      </w:pPr>
      <w:r w:rsidRPr="00F352B0">
        <w:rPr>
          <w:rFonts w:ascii="Times New Roman" w:hAnsi="Times New Roman"/>
          <w:b/>
          <w:sz w:val="24"/>
          <w:szCs w:val="24"/>
        </w:rPr>
        <w:t xml:space="preserve">Положение </w:t>
      </w:r>
    </w:p>
    <w:p w:rsidR="00A06630" w:rsidRPr="00F352B0" w:rsidRDefault="00A06630" w:rsidP="00A06630">
      <w:pPr>
        <w:spacing w:after="0" w:line="240" w:lineRule="auto"/>
        <w:contextualSpacing/>
        <w:jc w:val="center"/>
        <w:rPr>
          <w:rFonts w:ascii="Times New Roman" w:hAnsi="Times New Roman"/>
          <w:b/>
          <w:sz w:val="24"/>
          <w:szCs w:val="24"/>
        </w:rPr>
      </w:pPr>
      <w:r w:rsidRPr="00F352B0">
        <w:rPr>
          <w:rFonts w:ascii="Times New Roman" w:hAnsi="Times New Roman"/>
          <w:b/>
          <w:sz w:val="24"/>
          <w:szCs w:val="24"/>
        </w:rPr>
        <w:t>о порядке обработки персональных данных работников</w:t>
      </w:r>
    </w:p>
    <w:p w:rsidR="00F352B0" w:rsidRPr="00F352B0" w:rsidRDefault="00F352B0" w:rsidP="00F352B0">
      <w:pPr>
        <w:spacing w:after="0" w:line="240" w:lineRule="auto"/>
        <w:jc w:val="center"/>
        <w:rPr>
          <w:rFonts w:ascii="Times New Roman" w:hAnsi="Times New Roman"/>
          <w:b/>
          <w:bCs/>
          <w:sz w:val="24"/>
          <w:szCs w:val="24"/>
        </w:rPr>
      </w:pPr>
      <w:r w:rsidRPr="00F352B0">
        <w:rPr>
          <w:rFonts w:ascii="Times New Roman" w:hAnsi="Times New Roman"/>
          <w:b/>
          <w:bCs/>
          <w:sz w:val="24"/>
          <w:szCs w:val="24"/>
        </w:rPr>
        <w:t xml:space="preserve">в </w:t>
      </w:r>
      <w:r w:rsidR="00DD2AF4">
        <w:rPr>
          <w:rFonts w:ascii="Times New Roman" w:hAnsi="Times New Roman"/>
          <w:b/>
          <w:bCs/>
          <w:sz w:val="24"/>
          <w:szCs w:val="24"/>
        </w:rPr>
        <w:t>МАОУ «Посольская СОШ»</w:t>
      </w:r>
    </w:p>
    <w:p w:rsidR="00F352B0" w:rsidRPr="00F352B0" w:rsidRDefault="00F352B0" w:rsidP="00F352B0">
      <w:pPr>
        <w:spacing w:after="0" w:line="240" w:lineRule="auto"/>
        <w:jc w:val="center"/>
        <w:rPr>
          <w:rFonts w:ascii="Times New Roman" w:hAnsi="Times New Roman"/>
          <w:b/>
          <w:bCs/>
          <w:sz w:val="24"/>
          <w:szCs w:val="24"/>
        </w:rPr>
      </w:pPr>
    </w:p>
    <w:p w:rsidR="00A06630" w:rsidRDefault="00A06630" w:rsidP="00A06630">
      <w:pPr>
        <w:spacing w:after="0" w:line="240" w:lineRule="auto"/>
        <w:contextualSpacing/>
        <w:rPr>
          <w:rFonts w:ascii="Times New Roman" w:hAnsi="Times New Roman"/>
          <w:b/>
          <w:sz w:val="24"/>
          <w:szCs w:val="24"/>
        </w:rPr>
      </w:pPr>
    </w:p>
    <w:p w:rsidR="00A06630" w:rsidRDefault="00A06630" w:rsidP="00A06630">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Общие положения</w:t>
      </w:r>
    </w:p>
    <w:p w:rsidR="00A06630" w:rsidRPr="00F352B0" w:rsidRDefault="00A06630" w:rsidP="00F352B0">
      <w:pPr>
        <w:spacing w:after="0" w:line="240" w:lineRule="auto"/>
        <w:jc w:val="both"/>
        <w:rPr>
          <w:rFonts w:ascii="Times New Roman" w:hAnsi="Times New Roman"/>
          <w:bCs/>
          <w:sz w:val="24"/>
          <w:szCs w:val="24"/>
        </w:rPr>
      </w:pPr>
      <w:r w:rsidRPr="00F352B0">
        <w:rPr>
          <w:rFonts w:ascii="Times New Roman" w:hAnsi="Times New Roman"/>
          <w:sz w:val="24"/>
          <w:szCs w:val="24"/>
        </w:rPr>
        <w:t xml:space="preserve">1. </w:t>
      </w:r>
      <w:proofErr w:type="gramStart"/>
      <w:r w:rsidRPr="00F352B0">
        <w:rPr>
          <w:rFonts w:ascii="Times New Roman" w:hAnsi="Times New Roman"/>
          <w:sz w:val="24"/>
          <w:szCs w:val="24"/>
        </w:rPr>
        <w:t xml:space="preserve">Настоящее Положение о порядке обработки персональных данных (далее — Положение) в </w:t>
      </w:r>
      <w:r w:rsidR="00DD2AF4">
        <w:rPr>
          <w:rFonts w:ascii="Times New Roman" w:hAnsi="Times New Roman"/>
          <w:sz w:val="24"/>
          <w:szCs w:val="24"/>
        </w:rPr>
        <w:t>МАОУ «Посольская СОШ»</w:t>
      </w:r>
      <w:r w:rsidRPr="00F352B0">
        <w:rPr>
          <w:rFonts w:ascii="Times New Roman" w:hAnsi="Times New Roman"/>
          <w:sz w:val="24"/>
          <w:szCs w:val="24"/>
        </w:rPr>
        <w:t xml:space="preserve"> (далее - </w:t>
      </w:r>
      <w:r w:rsidR="00F352B0" w:rsidRPr="00F352B0">
        <w:rPr>
          <w:rFonts w:ascii="Times New Roman" w:hAnsi="Times New Roman"/>
          <w:sz w:val="24"/>
          <w:szCs w:val="24"/>
        </w:rPr>
        <w:t>Учреждение</w:t>
      </w:r>
      <w:r w:rsidRPr="00F352B0">
        <w:rPr>
          <w:rFonts w:ascii="Times New Roman" w:hAnsi="Times New Roman"/>
          <w:sz w:val="24"/>
          <w:szCs w:val="24"/>
        </w:rPr>
        <w:t>)</w:t>
      </w:r>
      <w:r>
        <w:rPr>
          <w:rFonts w:ascii="Times New Roman" w:hAnsi="Times New Roman"/>
          <w:sz w:val="24"/>
          <w:szCs w:val="24"/>
        </w:rP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 ФЗ «Об информации, информационных технологиях и о защите информации», Федеральным законом от 27 июля 2006 г. № 152-ФЗ «О персональных данных», Положением об</w:t>
      </w:r>
      <w:proofErr w:type="gramEnd"/>
      <w:r>
        <w:rPr>
          <w:rFonts w:ascii="Times New Roman" w:hAnsi="Times New Roman"/>
          <w:sz w:val="24"/>
          <w:szCs w:val="24"/>
        </w:rPr>
        <w:t xml:space="preserve"> </w:t>
      </w:r>
      <w:proofErr w:type="gramStart"/>
      <w:r>
        <w:rPr>
          <w:rFonts w:ascii="Times New Roman" w:hAnsi="Times New Roman"/>
          <w:sz w:val="24"/>
          <w:szCs w:val="24"/>
        </w:rPr>
        <w:t>обеспечении безопасности</w:t>
      </w:r>
      <w:proofErr w:type="gramEnd"/>
      <w:r>
        <w:rPr>
          <w:rFonts w:ascii="Times New Roman" w:hAnsi="Times New Roman"/>
          <w:sz w:val="24"/>
          <w:szCs w:val="24"/>
        </w:rPr>
        <w:t xml:space="preserve"> </w:t>
      </w:r>
      <w:proofErr w:type="gramStart"/>
      <w:r>
        <w:rPr>
          <w:rFonts w:ascii="Times New Roman" w:hAnsi="Times New Roman"/>
          <w:sz w:val="24"/>
          <w:szCs w:val="24"/>
        </w:rPr>
        <w:t>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 и определяет порядок получения, учета, обработки, накопления и хранения персональных данных.</w:t>
      </w:r>
      <w:proofErr w:type="gramEnd"/>
    </w:p>
    <w:p w:rsidR="00A06630" w:rsidRDefault="00A06630" w:rsidP="00F352B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Цель разработки Положения — определение порядка обработки персональных данных работников </w:t>
      </w:r>
      <w:r w:rsidR="00F352B0">
        <w:rPr>
          <w:rFonts w:ascii="Times New Roman" w:hAnsi="Times New Roman"/>
          <w:sz w:val="24"/>
          <w:szCs w:val="24"/>
        </w:rPr>
        <w:t>Учреждения</w:t>
      </w:r>
      <w:r>
        <w:rPr>
          <w:rFonts w:ascii="Times New Roman" w:hAnsi="Times New Roman"/>
          <w:sz w:val="24"/>
          <w:szCs w:val="24"/>
        </w:rPr>
        <w:t xml:space="preserve">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w:t>
      </w:r>
      <w:r w:rsidR="00F352B0">
        <w:rPr>
          <w:rFonts w:ascii="Times New Roman" w:hAnsi="Times New Roman"/>
          <w:sz w:val="24"/>
          <w:szCs w:val="24"/>
        </w:rPr>
        <w:t>Учреждения</w:t>
      </w:r>
      <w:r>
        <w:rPr>
          <w:rFonts w:ascii="Times New Roman" w:hAnsi="Times New Roman"/>
          <w:sz w:val="24"/>
          <w:szCs w:val="24"/>
        </w:rPr>
        <w:t>,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A06630" w:rsidRDefault="00A06630" w:rsidP="00A06630">
      <w:pPr>
        <w:spacing w:after="0" w:line="240" w:lineRule="auto"/>
        <w:contextualSpacing/>
        <w:jc w:val="both"/>
        <w:rPr>
          <w:rFonts w:ascii="Times New Roman" w:hAnsi="Times New Roman"/>
          <w:sz w:val="24"/>
          <w:szCs w:val="24"/>
        </w:rPr>
      </w:pPr>
    </w:p>
    <w:p w:rsidR="00A06630" w:rsidRDefault="00A06630" w:rsidP="00A06630">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Порядок ввода в действие и изменения Положения</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Настоящее Положение и изменения к нему утверждаются директором </w:t>
      </w:r>
      <w:r w:rsidR="00F352B0">
        <w:rPr>
          <w:rFonts w:ascii="Times New Roman" w:hAnsi="Times New Roman"/>
          <w:sz w:val="24"/>
          <w:szCs w:val="24"/>
        </w:rPr>
        <w:t>Учреждения</w:t>
      </w:r>
      <w:r>
        <w:rPr>
          <w:rFonts w:ascii="Times New Roman" w:hAnsi="Times New Roman"/>
          <w:sz w:val="24"/>
          <w:szCs w:val="24"/>
        </w:rPr>
        <w:t xml:space="preserve"> и вводятся приказом. </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Основные понятия </w:t>
      </w:r>
    </w:p>
    <w:p w:rsidR="00A06630" w:rsidRPr="00070CBE" w:rsidRDefault="00A06630" w:rsidP="00F352B0">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0CBE">
        <w:rPr>
          <w:rFonts w:ascii="Times New Roman" w:hAnsi="Times New Roman" w:cs="Times New Roman"/>
          <w:sz w:val="24"/>
          <w:szCs w:val="24"/>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06630" w:rsidRPr="00070CBE" w:rsidRDefault="00A06630" w:rsidP="00F352B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070CBE">
        <w:rPr>
          <w:rFonts w:ascii="Times New Roman" w:hAnsi="Times New Roman" w:cs="Times New Roman"/>
          <w:sz w:val="24"/>
          <w:szCs w:val="24"/>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06630" w:rsidRPr="00070CBE" w:rsidRDefault="00A06630" w:rsidP="00F352B0">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070CBE">
        <w:rPr>
          <w:rFonts w:ascii="Times New Roman" w:hAnsi="Times New Roman" w:cs="Times New Roman"/>
          <w:sz w:val="24"/>
          <w:szCs w:val="24"/>
        </w:rPr>
        <w:t>втоматизированная обработка персональных данных - обработка персональных данных с помощью средств вычислительной техники;</w:t>
      </w:r>
    </w:p>
    <w:p w:rsidR="00A06630" w:rsidRPr="00070CBE" w:rsidRDefault="00A06630" w:rsidP="00F352B0">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070CBE">
        <w:rPr>
          <w:rFonts w:ascii="Times New Roman" w:hAnsi="Times New Roman" w:cs="Times New Roman"/>
          <w:sz w:val="24"/>
          <w:szCs w:val="24"/>
        </w:rPr>
        <w:t>аспространение персональных данных - действия, направленные на раскрытие персональных данных неопределенному кругу лиц;</w:t>
      </w:r>
    </w:p>
    <w:p w:rsidR="00A06630" w:rsidRPr="00070CBE" w:rsidRDefault="00A06630" w:rsidP="00F352B0">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0CBE">
        <w:rPr>
          <w:rFonts w:ascii="Times New Roman" w:hAnsi="Times New Roman" w:cs="Times New Roman"/>
          <w:sz w:val="24"/>
          <w:szCs w:val="24"/>
        </w:rPr>
        <w:t>редоставление персональных данных - действия, направленные на раскрытие персональных данных определенному лицу или определенному кругу лиц;</w:t>
      </w:r>
    </w:p>
    <w:p w:rsidR="00A06630" w:rsidRDefault="00A06630" w:rsidP="00F352B0">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Pr="00070CBE">
        <w:rPr>
          <w:rFonts w:ascii="Times New Roman" w:hAnsi="Times New Roman" w:cs="Times New Roman"/>
          <w:sz w:val="24"/>
          <w:szCs w:val="24"/>
        </w:rPr>
        <w:t xml:space="preserve">локирование персональных данных - временное прекращение обработки персональных данных (за исключением случаев, если обработка необходима для уточнения </w:t>
      </w:r>
      <w:r w:rsidRPr="00070CBE">
        <w:rPr>
          <w:rFonts w:ascii="Times New Roman" w:hAnsi="Times New Roman" w:cs="Times New Roman"/>
          <w:sz w:val="24"/>
          <w:szCs w:val="24"/>
        </w:rPr>
        <w:lastRenderedPageBreak/>
        <w:t>персональных данных);</w:t>
      </w:r>
    </w:p>
    <w:p w:rsidR="00A06630" w:rsidRPr="00070CBE" w:rsidRDefault="00A06630" w:rsidP="00F352B0">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070CBE">
        <w:rPr>
          <w:rFonts w:ascii="Times New Roman" w:hAnsi="Times New Roman" w:cs="Times New Roman"/>
          <w:sz w:val="24"/>
          <w:szCs w:val="24"/>
        </w:rPr>
        <w:t>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6630" w:rsidRPr="00070CBE" w:rsidRDefault="00A06630" w:rsidP="00F352B0">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70CBE">
        <w:rPr>
          <w:rFonts w:ascii="Times New Roman" w:hAnsi="Times New Roman" w:cs="Times New Roman"/>
          <w:sz w:val="24"/>
          <w:szCs w:val="24"/>
        </w:rPr>
        <w:t>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6630" w:rsidRPr="00070CBE" w:rsidRDefault="00A06630" w:rsidP="00F352B0">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070CBE">
        <w:rPr>
          <w:rFonts w:ascii="Times New Roman" w:hAnsi="Times New Roman" w:cs="Times New Roman"/>
          <w:sz w:val="24"/>
          <w:szCs w:val="24"/>
        </w:rPr>
        <w:t>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06630" w:rsidRDefault="00A06630" w:rsidP="00F352B0">
      <w:pPr>
        <w:spacing w:after="0" w:line="240" w:lineRule="auto"/>
        <w:ind w:firstLine="709"/>
        <w:contextualSpacing/>
        <w:jc w:val="both"/>
        <w:rPr>
          <w:rFonts w:ascii="Times New Roman" w:hAnsi="Times New Roman"/>
          <w:sz w:val="24"/>
          <w:szCs w:val="24"/>
        </w:rPr>
      </w:pPr>
    </w:p>
    <w:p w:rsidR="00A06630" w:rsidRPr="00DC7C5C" w:rsidRDefault="00A06630" w:rsidP="00A06630">
      <w:pPr>
        <w:tabs>
          <w:tab w:val="left" w:pos="680"/>
          <w:tab w:val="left" w:pos="851"/>
        </w:tabs>
        <w:spacing w:after="0" w:line="360" w:lineRule="auto"/>
        <w:jc w:val="both"/>
        <w:rPr>
          <w:rFonts w:ascii="Times New Roman" w:hAnsi="Times New Roman"/>
          <w:sz w:val="24"/>
          <w:szCs w:val="24"/>
        </w:rPr>
      </w:pPr>
      <w:r w:rsidRPr="00A06630">
        <w:rPr>
          <w:rFonts w:ascii="Times New Roman" w:hAnsi="Times New Roman"/>
          <w:sz w:val="24"/>
          <w:szCs w:val="24"/>
        </w:rPr>
        <w:t>3.</w:t>
      </w:r>
      <w:r w:rsidRPr="00A06630">
        <w:rPr>
          <w:rFonts w:ascii="Times New Roman" w:hAnsi="Times New Roman"/>
          <w:b/>
          <w:sz w:val="24"/>
          <w:szCs w:val="24"/>
        </w:rPr>
        <w:t xml:space="preserve"> </w:t>
      </w:r>
      <w:r w:rsidRPr="00DC7C5C">
        <w:rPr>
          <w:rFonts w:ascii="Times New Roman" w:hAnsi="Times New Roman"/>
          <w:sz w:val="24"/>
          <w:szCs w:val="24"/>
        </w:rPr>
        <w:t>Сведения, составляющие персональные данные Работников:</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 xml:space="preserve"> 1.ФИО </w:t>
      </w:r>
      <w:r w:rsidRPr="00A06630">
        <w:rPr>
          <w:rFonts w:ascii="Times New Roman" w:hAnsi="Times New Roman"/>
          <w:sz w:val="24"/>
          <w:szCs w:val="24"/>
          <w:vertAlign w:val="superscript"/>
        </w:rPr>
        <w:t>*</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 xml:space="preserve">2.Пол </w:t>
      </w:r>
      <w:r w:rsidRPr="00A06630">
        <w:rPr>
          <w:rFonts w:ascii="Times New Roman" w:hAnsi="Times New Roman"/>
          <w:sz w:val="24"/>
          <w:szCs w:val="24"/>
          <w:vertAlign w:val="superscript"/>
        </w:rPr>
        <w:t>*</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 xml:space="preserve">3.Дата, место  рождения </w:t>
      </w:r>
      <w:r w:rsidRPr="00A06630">
        <w:rPr>
          <w:rFonts w:ascii="Times New Roman" w:hAnsi="Times New Roman"/>
          <w:sz w:val="24"/>
          <w:szCs w:val="24"/>
          <w:vertAlign w:val="superscript"/>
        </w:rPr>
        <w:t>*</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 xml:space="preserve">4.СНИЛС </w:t>
      </w:r>
      <w:r w:rsidRPr="00A06630">
        <w:rPr>
          <w:rFonts w:ascii="Times New Roman" w:hAnsi="Times New Roman"/>
          <w:sz w:val="24"/>
          <w:szCs w:val="24"/>
          <w:vertAlign w:val="superscript"/>
        </w:rPr>
        <w:t>*</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5.Гражданство</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6.Данные визы (для иностранных граждан)</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 xml:space="preserve">7.Реквизиты документа, удостоверяющего личность: </w:t>
      </w:r>
      <w:r w:rsidRPr="00A06630">
        <w:rPr>
          <w:rFonts w:ascii="Times New Roman" w:hAnsi="Times New Roman"/>
          <w:sz w:val="24"/>
          <w:szCs w:val="24"/>
          <w:vertAlign w:val="superscript"/>
        </w:rPr>
        <w:t>*</w:t>
      </w:r>
    </w:p>
    <w:p w:rsidR="00A06630" w:rsidRPr="00A06630" w:rsidRDefault="00A06630" w:rsidP="00A06630">
      <w:pPr>
        <w:widowControl w:val="0"/>
        <w:suppressAutoHyphens/>
        <w:autoSpaceDN w:val="0"/>
        <w:spacing w:after="0"/>
        <w:ind w:left="426"/>
        <w:textAlignment w:val="baseline"/>
        <w:rPr>
          <w:rFonts w:ascii="Times New Roman" w:hAnsi="Times New Roman"/>
          <w:sz w:val="24"/>
          <w:szCs w:val="24"/>
        </w:rPr>
      </w:pPr>
      <w:r w:rsidRPr="00A06630">
        <w:rPr>
          <w:rFonts w:ascii="Times New Roman" w:hAnsi="Times New Roman"/>
          <w:sz w:val="24"/>
          <w:szCs w:val="24"/>
        </w:rPr>
        <w:t xml:space="preserve">7.1.Тип документа, удостоверяющего личность; </w:t>
      </w:r>
      <w:r w:rsidRPr="00A06630">
        <w:rPr>
          <w:rFonts w:ascii="Times New Roman" w:hAnsi="Times New Roman"/>
          <w:sz w:val="24"/>
          <w:szCs w:val="24"/>
          <w:vertAlign w:val="superscript"/>
        </w:rPr>
        <w:t>*</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 xml:space="preserve">       7.2.Серия и номер; </w:t>
      </w:r>
      <w:r w:rsidRPr="00A06630">
        <w:rPr>
          <w:rFonts w:ascii="Times New Roman" w:hAnsi="Times New Roman"/>
          <w:sz w:val="24"/>
          <w:szCs w:val="24"/>
          <w:vertAlign w:val="superscript"/>
        </w:rPr>
        <w:t>*</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 xml:space="preserve">       7.3.Дата и место выдачи;</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 xml:space="preserve">       7.4.Кем </w:t>
      </w:r>
      <w:proofErr w:type="gramStart"/>
      <w:r w:rsidRPr="00A06630">
        <w:rPr>
          <w:rFonts w:ascii="Times New Roman" w:hAnsi="Times New Roman"/>
          <w:sz w:val="24"/>
          <w:szCs w:val="24"/>
        </w:rPr>
        <w:t>выдан</w:t>
      </w:r>
      <w:proofErr w:type="gramEnd"/>
      <w:r w:rsidRPr="00A06630">
        <w:rPr>
          <w:rFonts w:ascii="Times New Roman" w:hAnsi="Times New Roman"/>
          <w:sz w:val="24"/>
          <w:szCs w:val="24"/>
        </w:rPr>
        <w:t>.</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8.Должность и квалификация.</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9. Адрес постоянной регистрации.</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10.Адрес временной регистрации.</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11. Дата окончания временной регистрации.</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12.Адрес фактического места жительства.</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 xml:space="preserve">13.Номер мобильного телефона. </w:t>
      </w:r>
      <w:r w:rsidRPr="00A06630">
        <w:rPr>
          <w:rFonts w:ascii="Times New Roman" w:hAnsi="Times New Roman"/>
          <w:sz w:val="24"/>
          <w:szCs w:val="24"/>
          <w:vertAlign w:val="superscript"/>
        </w:rPr>
        <w:t>*</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14.Адрес электронной почты (</w:t>
      </w:r>
      <w:proofErr w:type="spellStart"/>
      <w:r w:rsidRPr="00A06630">
        <w:rPr>
          <w:rFonts w:ascii="Times New Roman" w:hAnsi="Times New Roman"/>
          <w:sz w:val="24"/>
          <w:szCs w:val="24"/>
        </w:rPr>
        <w:t>email</w:t>
      </w:r>
      <w:proofErr w:type="spellEnd"/>
      <w:r w:rsidRPr="00A06630">
        <w:rPr>
          <w:rFonts w:ascii="Times New Roman" w:hAnsi="Times New Roman"/>
          <w:sz w:val="24"/>
          <w:szCs w:val="24"/>
        </w:rPr>
        <w:t>).</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15.Образование.</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16..Квалификация.</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17. Стаж работы (общий, педагогический).</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18.Тип занятости.</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19. Должность.</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20. ИНН.</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21.СНИЛС (№ страхового пенсионного свидетельства).</w:t>
      </w:r>
    </w:p>
    <w:p w:rsidR="00A06630" w:rsidRPr="00A06630" w:rsidRDefault="00A06630" w:rsidP="00A06630">
      <w:pPr>
        <w:widowControl w:val="0"/>
        <w:suppressAutoHyphens/>
        <w:autoSpaceDN w:val="0"/>
        <w:spacing w:after="0"/>
        <w:textAlignment w:val="baseline"/>
        <w:rPr>
          <w:rFonts w:ascii="Times New Roman" w:hAnsi="Times New Roman"/>
          <w:sz w:val="24"/>
          <w:szCs w:val="24"/>
        </w:rPr>
      </w:pPr>
      <w:r w:rsidRPr="00A06630">
        <w:rPr>
          <w:rFonts w:ascii="Times New Roman" w:hAnsi="Times New Roman"/>
          <w:sz w:val="24"/>
          <w:szCs w:val="24"/>
        </w:rPr>
        <w:t>22. Номер, дата трудового договора.</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23.Наименование и степень знания иностранного языка;</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24.Профессия.</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25.Состояние в браке.</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26.Состав семьи, с указанием степени родства, фамилии, имени, отчества, года рождения ближайших родственников.</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 xml:space="preserve">27.Сведения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w:t>
      </w:r>
      <w:r w:rsidRPr="00A06630">
        <w:rPr>
          <w:rFonts w:ascii="Times New Roman" w:hAnsi="Times New Roman"/>
          <w:sz w:val="24"/>
          <w:szCs w:val="24"/>
        </w:rPr>
        <w:lastRenderedPageBreak/>
        <w:t>военного комиссариата по месту жительства, состоит на воинском учете, отметка о снятии с учета).</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28.Дата приема на работу.</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29.Характер работы.</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30.Вид работы (основной, по совместительству).</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31.Ранее занимаемая должность, предыдущее место работы.</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32.Тарифная ставка (оклад), надбавка, руб.</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33.Основание трудоустройства.</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34.Личная подпись сотрудника.</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35.Фотография.</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36.Сведения об аттестации (дата, решение, номер и дата документа, основание).</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proofErr w:type="gramStart"/>
      <w:r w:rsidRPr="00A06630">
        <w:rPr>
          <w:rFonts w:ascii="Times New Roman" w:hAnsi="Times New Roman"/>
          <w:sz w:val="24"/>
          <w:szCs w:val="24"/>
        </w:rPr>
        <w:t xml:space="preserve">37.Сведения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roofErr w:type="gramEnd"/>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38.Сведения о наградах, поощрениях, почетных званиях (наименование, номер, дата награды).</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39.Сведения об отпусках (вид, период работы, количество дней, дата начала и окончания, основание).</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40.Сведения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41.Сведения об увольнении (основания, дата, номер и дата приказа).</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42.Объем работы.</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proofErr w:type="gramStart"/>
      <w:r w:rsidRPr="00A06630">
        <w:rPr>
          <w:rFonts w:ascii="Times New Roman" w:hAnsi="Times New Roman"/>
          <w:sz w:val="24"/>
          <w:szCs w:val="24"/>
        </w:rPr>
        <w:t>43.Повышение оклада за вредность в %, в руб.</w:t>
      </w:r>
      <w:proofErr w:type="gramEnd"/>
    </w:p>
    <w:p w:rsidR="00A06630" w:rsidRPr="00A06630" w:rsidRDefault="00A06630" w:rsidP="00A06630">
      <w:pPr>
        <w:tabs>
          <w:tab w:val="left" w:pos="680"/>
          <w:tab w:val="left" w:pos="1418"/>
        </w:tabs>
        <w:spacing w:after="0"/>
        <w:contextualSpacing/>
        <w:jc w:val="both"/>
        <w:rPr>
          <w:rFonts w:ascii="Times New Roman" w:hAnsi="Times New Roman"/>
          <w:sz w:val="24"/>
          <w:szCs w:val="24"/>
        </w:rPr>
      </w:pPr>
      <w:r w:rsidRPr="00A06630">
        <w:rPr>
          <w:rFonts w:ascii="Times New Roman" w:hAnsi="Times New Roman"/>
          <w:sz w:val="24"/>
          <w:szCs w:val="24"/>
        </w:rPr>
        <w:t>44.Месячный фонд ЗПЛ (в т.ч. по должностному окладу и районным коэффициентом);</w:t>
      </w:r>
    </w:p>
    <w:p w:rsidR="00A06630" w:rsidRPr="00A06630" w:rsidRDefault="00A06630" w:rsidP="00A06630">
      <w:pPr>
        <w:tabs>
          <w:tab w:val="left" w:pos="680"/>
          <w:tab w:val="left" w:pos="1418"/>
        </w:tabs>
        <w:spacing w:after="0"/>
        <w:contextualSpacing/>
        <w:jc w:val="both"/>
        <w:rPr>
          <w:rFonts w:ascii="Times New Roman" w:hAnsi="Times New Roman"/>
          <w:sz w:val="24"/>
          <w:szCs w:val="24"/>
        </w:rPr>
      </w:pPr>
      <w:proofErr w:type="gramStart"/>
      <w:r w:rsidRPr="00A06630">
        <w:rPr>
          <w:rFonts w:ascii="Times New Roman" w:hAnsi="Times New Roman"/>
          <w:sz w:val="24"/>
          <w:szCs w:val="24"/>
        </w:rPr>
        <w:t>45.Надбавка за стаж в %, в руб. в г/м/д.</w:t>
      </w:r>
      <w:proofErr w:type="gramEnd"/>
    </w:p>
    <w:p w:rsidR="00A06630" w:rsidRPr="00A06630" w:rsidRDefault="00A06630" w:rsidP="00A06630">
      <w:pPr>
        <w:widowControl w:val="0"/>
        <w:shd w:val="clear" w:color="auto" w:fill="FFFFFF"/>
        <w:tabs>
          <w:tab w:val="left" w:pos="0"/>
        </w:tabs>
        <w:autoSpaceDE w:val="0"/>
        <w:autoSpaceDN w:val="0"/>
        <w:adjustRightInd w:val="0"/>
        <w:spacing w:after="0" w:line="274" w:lineRule="exact"/>
        <w:jc w:val="both"/>
        <w:rPr>
          <w:rFonts w:ascii="Times New Roman" w:hAnsi="Times New Roman"/>
          <w:color w:val="000000"/>
          <w:spacing w:val="-1"/>
          <w:sz w:val="24"/>
          <w:szCs w:val="24"/>
        </w:rPr>
      </w:pPr>
      <w:r w:rsidRPr="00A06630">
        <w:rPr>
          <w:rFonts w:ascii="Times New Roman" w:hAnsi="Times New Roman"/>
          <w:color w:val="000000"/>
          <w:spacing w:val="-1"/>
          <w:sz w:val="24"/>
          <w:szCs w:val="24"/>
        </w:rPr>
        <w:t>46.Заболевания, затрудняющие выполнение работником трудовых функций.</w:t>
      </w:r>
    </w:p>
    <w:p w:rsidR="00A06630" w:rsidRPr="00A06630" w:rsidRDefault="00A06630" w:rsidP="00A06630">
      <w:pPr>
        <w:widowControl w:val="0"/>
        <w:shd w:val="clear" w:color="auto" w:fill="FFFFFF"/>
        <w:tabs>
          <w:tab w:val="left" w:pos="0"/>
        </w:tabs>
        <w:autoSpaceDE w:val="0"/>
        <w:autoSpaceDN w:val="0"/>
        <w:adjustRightInd w:val="0"/>
        <w:spacing w:after="0" w:line="274" w:lineRule="exact"/>
        <w:jc w:val="both"/>
        <w:rPr>
          <w:rFonts w:ascii="Times New Roman" w:hAnsi="Times New Roman"/>
          <w:color w:val="000000"/>
          <w:spacing w:val="-1"/>
          <w:sz w:val="24"/>
          <w:szCs w:val="24"/>
        </w:rPr>
      </w:pPr>
      <w:r w:rsidRPr="00A06630">
        <w:rPr>
          <w:rFonts w:ascii="Times New Roman" w:hAnsi="Times New Roman"/>
          <w:color w:val="000000"/>
          <w:spacing w:val="-1"/>
          <w:sz w:val="24"/>
          <w:szCs w:val="24"/>
        </w:rPr>
        <w:t>47.Данные предварительных и периодических медицинских осмотров, иные медицинские данные.</w:t>
      </w:r>
    </w:p>
    <w:p w:rsidR="00A06630" w:rsidRPr="00A06630" w:rsidRDefault="00A06630" w:rsidP="00A06630">
      <w:pPr>
        <w:widowControl w:val="0"/>
        <w:shd w:val="clear" w:color="auto" w:fill="FFFFFF"/>
        <w:tabs>
          <w:tab w:val="left" w:pos="0"/>
        </w:tabs>
        <w:autoSpaceDE w:val="0"/>
        <w:autoSpaceDN w:val="0"/>
        <w:adjustRightInd w:val="0"/>
        <w:spacing w:after="0" w:line="274" w:lineRule="exact"/>
        <w:jc w:val="both"/>
        <w:rPr>
          <w:rFonts w:ascii="Times New Roman" w:hAnsi="Times New Roman"/>
          <w:color w:val="000000"/>
          <w:spacing w:val="-1"/>
          <w:sz w:val="24"/>
          <w:szCs w:val="24"/>
        </w:rPr>
      </w:pPr>
      <w:r w:rsidRPr="00A06630">
        <w:rPr>
          <w:rFonts w:ascii="Times New Roman" w:hAnsi="Times New Roman"/>
          <w:color w:val="000000"/>
          <w:spacing w:val="-1"/>
          <w:sz w:val="24"/>
          <w:szCs w:val="24"/>
        </w:rPr>
        <w:t>48.Имущественное положение.</w:t>
      </w:r>
    </w:p>
    <w:p w:rsidR="00A06630" w:rsidRPr="00A06630" w:rsidRDefault="00A06630" w:rsidP="00A06630">
      <w:pPr>
        <w:widowControl w:val="0"/>
        <w:shd w:val="clear" w:color="auto" w:fill="FFFFFF"/>
        <w:tabs>
          <w:tab w:val="left" w:pos="0"/>
        </w:tabs>
        <w:autoSpaceDE w:val="0"/>
        <w:autoSpaceDN w:val="0"/>
        <w:adjustRightInd w:val="0"/>
        <w:spacing w:after="0" w:line="274" w:lineRule="exact"/>
        <w:jc w:val="both"/>
        <w:rPr>
          <w:rFonts w:ascii="Times New Roman" w:hAnsi="Times New Roman"/>
          <w:color w:val="000000"/>
          <w:spacing w:val="-1"/>
          <w:sz w:val="24"/>
          <w:szCs w:val="24"/>
        </w:rPr>
      </w:pPr>
      <w:r w:rsidRPr="00A06630">
        <w:rPr>
          <w:rFonts w:ascii="Times New Roman" w:hAnsi="Times New Roman"/>
          <w:color w:val="000000"/>
          <w:spacing w:val="-1"/>
          <w:sz w:val="24"/>
          <w:szCs w:val="24"/>
        </w:rPr>
        <w:t>49.Сведения о доходах.</w:t>
      </w:r>
    </w:p>
    <w:p w:rsidR="00A06630" w:rsidRPr="00A06630" w:rsidRDefault="00A06630" w:rsidP="00A06630">
      <w:pPr>
        <w:widowControl w:val="0"/>
        <w:shd w:val="clear" w:color="auto" w:fill="FFFFFF"/>
        <w:tabs>
          <w:tab w:val="left" w:pos="0"/>
        </w:tabs>
        <w:autoSpaceDE w:val="0"/>
        <w:autoSpaceDN w:val="0"/>
        <w:adjustRightInd w:val="0"/>
        <w:spacing w:after="0" w:line="274" w:lineRule="exact"/>
        <w:jc w:val="both"/>
        <w:rPr>
          <w:rFonts w:ascii="Times New Roman" w:hAnsi="Times New Roman"/>
          <w:color w:val="000000"/>
          <w:spacing w:val="-1"/>
          <w:sz w:val="24"/>
          <w:szCs w:val="24"/>
        </w:rPr>
      </w:pPr>
      <w:r w:rsidRPr="00A06630">
        <w:rPr>
          <w:rFonts w:ascii="Times New Roman" w:hAnsi="Times New Roman"/>
          <w:color w:val="000000"/>
          <w:spacing w:val="-1"/>
          <w:sz w:val="24"/>
          <w:szCs w:val="24"/>
        </w:rPr>
        <w:t>50. Данные трудовой книжки.</w:t>
      </w:r>
    </w:p>
    <w:p w:rsidR="00A06630" w:rsidRPr="00A06630" w:rsidRDefault="00A06630" w:rsidP="00A06630">
      <w:pPr>
        <w:widowControl w:val="0"/>
        <w:shd w:val="clear" w:color="auto" w:fill="FFFFFF"/>
        <w:tabs>
          <w:tab w:val="left" w:pos="0"/>
        </w:tabs>
        <w:autoSpaceDE w:val="0"/>
        <w:autoSpaceDN w:val="0"/>
        <w:adjustRightInd w:val="0"/>
        <w:spacing w:after="0" w:line="274" w:lineRule="exact"/>
        <w:jc w:val="both"/>
        <w:rPr>
          <w:rFonts w:ascii="Times New Roman" w:hAnsi="Times New Roman"/>
          <w:color w:val="000000"/>
          <w:spacing w:val="-1"/>
          <w:sz w:val="24"/>
          <w:szCs w:val="24"/>
        </w:rPr>
      </w:pPr>
      <w:r w:rsidRPr="00A06630">
        <w:rPr>
          <w:rFonts w:ascii="Times New Roman" w:hAnsi="Times New Roman"/>
          <w:color w:val="000000"/>
          <w:spacing w:val="-1"/>
          <w:sz w:val="24"/>
          <w:szCs w:val="24"/>
        </w:rPr>
        <w:t>51. Сведения о пенсионном страховании.</w:t>
      </w:r>
    </w:p>
    <w:p w:rsidR="00A06630" w:rsidRPr="00A06630" w:rsidRDefault="00A06630" w:rsidP="00A06630">
      <w:pPr>
        <w:widowControl w:val="0"/>
        <w:shd w:val="clear" w:color="auto" w:fill="FFFFFF"/>
        <w:tabs>
          <w:tab w:val="left" w:pos="0"/>
        </w:tabs>
        <w:autoSpaceDE w:val="0"/>
        <w:autoSpaceDN w:val="0"/>
        <w:adjustRightInd w:val="0"/>
        <w:spacing w:after="0" w:line="274" w:lineRule="exact"/>
        <w:jc w:val="both"/>
        <w:rPr>
          <w:rFonts w:ascii="Times New Roman" w:hAnsi="Times New Roman"/>
          <w:color w:val="000000"/>
          <w:spacing w:val="-1"/>
          <w:sz w:val="24"/>
          <w:szCs w:val="24"/>
        </w:rPr>
      </w:pPr>
      <w:r w:rsidRPr="00A06630">
        <w:rPr>
          <w:rFonts w:ascii="Times New Roman" w:hAnsi="Times New Roman"/>
          <w:color w:val="000000"/>
          <w:spacing w:val="-1"/>
          <w:sz w:val="24"/>
          <w:szCs w:val="24"/>
        </w:rPr>
        <w:t>52. Реквизиты банковских карт, расчетного счета.</w:t>
      </w:r>
    </w:p>
    <w:p w:rsidR="00A06630" w:rsidRPr="00A06630" w:rsidRDefault="00A06630" w:rsidP="00A06630">
      <w:pPr>
        <w:widowControl w:val="0"/>
        <w:shd w:val="clear" w:color="auto" w:fill="FFFFFF"/>
        <w:tabs>
          <w:tab w:val="left" w:pos="0"/>
        </w:tabs>
        <w:autoSpaceDE w:val="0"/>
        <w:autoSpaceDN w:val="0"/>
        <w:adjustRightInd w:val="0"/>
        <w:spacing w:after="0" w:line="274" w:lineRule="exact"/>
        <w:jc w:val="both"/>
        <w:rPr>
          <w:rFonts w:ascii="Times New Roman" w:hAnsi="Times New Roman"/>
          <w:color w:val="000000"/>
          <w:spacing w:val="-1"/>
          <w:sz w:val="24"/>
          <w:szCs w:val="24"/>
        </w:rPr>
      </w:pPr>
      <w:r w:rsidRPr="00A06630">
        <w:rPr>
          <w:rFonts w:ascii="Times New Roman" w:hAnsi="Times New Roman"/>
          <w:color w:val="000000"/>
          <w:spacing w:val="-1"/>
          <w:sz w:val="24"/>
          <w:szCs w:val="24"/>
        </w:rPr>
        <w:t>53.Любые иные сведения, с которыми работник считает нужным ознакомить работодателя или в предоставлении которых работодателю возникла необходимость.</w:t>
      </w:r>
    </w:p>
    <w:p w:rsidR="00A06630" w:rsidRPr="00A06630" w:rsidRDefault="00A06630" w:rsidP="00A06630">
      <w:pPr>
        <w:widowControl w:val="0"/>
        <w:shd w:val="clear" w:color="auto" w:fill="FFFFFF"/>
        <w:tabs>
          <w:tab w:val="left" w:pos="0"/>
        </w:tabs>
        <w:autoSpaceDE w:val="0"/>
        <w:autoSpaceDN w:val="0"/>
        <w:adjustRightInd w:val="0"/>
        <w:spacing w:after="0" w:line="274" w:lineRule="exact"/>
        <w:jc w:val="both"/>
        <w:rPr>
          <w:rFonts w:ascii="Times New Roman" w:hAnsi="Times New Roman"/>
          <w:color w:val="000000"/>
          <w:spacing w:val="-1"/>
          <w:sz w:val="24"/>
          <w:szCs w:val="24"/>
        </w:rPr>
      </w:pPr>
    </w:p>
    <w:p w:rsidR="00A06630" w:rsidRPr="00801FAD" w:rsidRDefault="00A06630" w:rsidP="00A06630">
      <w:pPr>
        <w:pStyle w:val="a4"/>
        <w:rPr>
          <w:rFonts w:ascii="Times New Roman" w:hAnsi="Times New Roman"/>
          <w:sz w:val="24"/>
          <w:szCs w:val="24"/>
        </w:rPr>
      </w:pPr>
      <w:r w:rsidRPr="00801FAD">
        <w:rPr>
          <w:rFonts w:ascii="Times New Roman" w:hAnsi="Times New Roman"/>
          <w:sz w:val="24"/>
          <w:szCs w:val="24"/>
        </w:rPr>
        <w:t>Процедура предоставления персональных данных, отмеченных знаком *, носит обязательный характер</w:t>
      </w:r>
      <w:r>
        <w:rPr>
          <w:rFonts w:ascii="Times New Roman" w:hAnsi="Times New Roman"/>
          <w:sz w:val="24"/>
          <w:szCs w:val="24"/>
        </w:rPr>
        <w:t>. Предоставление сотрудниками</w:t>
      </w:r>
      <w:r w:rsidRPr="00801FAD">
        <w:rPr>
          <w:rFonts w:ascii="Times New Roman" w:hAnsi="Times New Roman"/>
          <w:sz w:val="24"/>
          <w:szCs w:val="24"/>
        </w:rPr>
        <w:t xml:space="preserve"> дополнительных персональных данных производится с перс</w:t>
      </w:r>
      <w:r>
        <w:rPr>
          <w:rFonts w:ascii="Times New Roman" w:hAnsi="Times New Roman"/>
          <w:sz w:val="24"/>
          <w:szCs w:val="24"/>
        </w:rPr>
        <w:t>онального согласия сотрудников</w:t>
      </w:r>
      <w:r w:rsidRPr="00801FAD">
        <w:rPr>
          <w:rFonts w:ascii="Times New Roman" w:hAnsi="Times New Roman"/>
          <w:sz w:val="24"/>
          <w:szCs w:val="24"/>
        </w:rPr>
        <w:t>.</w:t>
      </w:r>
    </w:p>
    <w:p w:rsidR="00A06630" w:rsidRPr="00A06630" w:rsidRDefault="00A06630" w:rsidP="00A06630">
      <w:pPr>
        <w:widowControl w:val="0"/>
        <w:shd w:val="clear" w:color="auto" w:fill="FFFFFF"/>
        <w:tabs>
          <w:tab w:val="left" w:pos="0"/>
        </w:tabs>
        <w:autoSpaceDE w:val="0"/>
        <w:autoSpaceDN w:val="0"/>
        <w:adjustRightInd w:val="0"/>
        <w:spacing w:after="0" w:line="274" w:lineRule="exact"/>
        <w:rPr>
          <w:color w:val="000000"/>
          <w:spacing w:val="-1"/>
          <w:sz w:val="24"/>
          <w:szCs w:val="24"/>
        </w:rPr>
      </w:pPr>
    </w:p>
    <w:p w:rsidR="00A06630" w:rsidRPr="00A06630" w:rsidRDefault="00A06630" w:rsidP="00A06630">
      <w:pPr>
        <w:spacing w:after="0"/>
        <w:rPr>
          <w:b/>
          <w:color w:val="000000" w:themeColor="text1"/>
          <w:sz w:val="24"/>
          <w:szCs w:val="24"/>
        </w:rPr>
      </w:pPr>
      <w:r w:rsidRPr="00F352B0">
        <w:rPr>
          <w:rFonts w:ascii="Times New Roman" w:hAnsi="Times New Roman"/>
          <w:b/>
          <w:color w:val="000000" w:themeColor="text1"/>
          <w:sz w:val="24"/>
          <w:szCs w:val="24"/>
        </w:rPr>
        <w:t>Цели обработки:</w:t>
      </w:r>
    </w:p>
    <w:p w:rsidR="00A06630" w:rsidRPr="00A06630" w:rsidRDefault="00A06630" w:rsidP="00A06630">
      <w:pPr>
        <w:pStyle w:val="a3"/>
        <w:numPr>
          <w:ilvl w:val="0"/>
          <w:numId w:val="2"/>
        </w:numPr>
        <w:suppressAutoHyphens/>
        <w:autoSpaceDN w:val="0"/>
        <w:spacing w:after="0" w:line="240" w:lineRule="auto"/>
        <w:textAlignment w:val="baseline"/>
        <w:rPr>
          <w:rFonts w:ascii="Times New Roman" w:hAnsi="Times New Roman"/>
          <w:sz w:val="24"/>
          <w:szCs w:val="24"/>
        </w:rPr>
      </w:pPr>
      <w:r w:rsidRPr="00A06630">
        <w:rPr>
          <w:rFonts w:ascii="Times New Roman" w:hAnsi="Times New Roman"/>
          <w:sz w:val="24"/>
          <w:szCs w:val="24"/>
        </w:rPr>
        <w:t>предоставления информации о контингенте сотрудников.</w:t>
      </w:r>
    </w:p>
    <w:p w:rsidR="00A06630" w:rsidRDefault="00A06630" w:rsidP="00A06630">
      <w:pPr>
        <w:spacing w:after="0" w:line="240" w:lineRule="auto"/>
        <w:contextualSpacing/>
        <w:jc w:val="both"/>
        <w:rPr>
          <w:rFonts w:ascii="Times New Roman" w:hAnsi="Times New Roman"/>
          <w:sz w:val="24"/>
          <w:szCs w:val="24"/>
        </w:rPr>
      </w:pPr>
    </w:p>
    <w:p w:rsidR="00A06630" w:rsidRDefault="00A06630" w:rsidP="00A06630">
      <w:pPr>
        <w:spacing w:after="0" w:line="240" w:lineRule="auto"/>
        <w:contextualSpacing/>
        <w:rPr>
          <w:rFonts w:ascii="Times New Roman" w:hAnsi="Times New Roman"/>
          <w:sz w:val="24"/>
          <w:szCs w:val="24"/>
        </w:rPr>
      </w:pPr>
    </w:p>
    <w:p w:rsidR="00A06630" w:rsidRDefault="00A06630" w:rsidP="00A06630">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Комплекс документов, сопровождающий процесс оформления труд</w:t>
      </w:r>
      <w:r w:rsidR="00F352B0">
        <w:rPr>
          <w:rFonts w:ascii="Times New Roman" w:hAnsi="Times New Roman"/>
          <w:b/>
          <w:sz w:val="24"/>
          <w:szCs w:val="24"/>
        </w:rPr>
        <w:t xml:space="preserve">овых отношений работника в </w:t>
      </w:r>
      <w:proofErr w:type="gramStart"/>
      <w:r w:rsidR="00F352B0">
        <w:rPr>
          <w:rFonts w:ascii="Times New Roman" w:hAnsi="Times New Roman"/>
          <w:b/>
          <w:sz w:val="24"/>
          <w:szCs w:val="24"/>
        </w:rPr>
        <w:t xml:space="preserve">Учреждении </w:t>
      </w:r>
      <w:r>
        <w:rPr>
          <w:rFonts w:ascii="Times New Roman" w:hAnsi="Times New Roman"/>
          <w:b/>
          <w:sz w:val="24"/>
          <w:szCs w:val="24"/>
        </w:rPr>
        <w:t xml:space="preserve"> при</w:t>
      </w:r>
      <w:proofErr w:type="gramEnd"/>
      <w:r>
        <w:rPr>
          <w:rFonts w:ascii="Times New Roman" w:hAnsi="Times New Roman"/>
          <w:b/>
          <w:sz w:val="24"/>
          <w:szCs w:val="24"/>
        </w:rPr>
        <w:t xml:space="preserve"> его приеме, переводе и увольнении</w:t>
      </w:r>
    </w:p>
    <w:p w:rsidR="00F352B0" w:rsidRDefault="00F352B0" w:rsidP="00A06630">
      <w:pPr>
        <w:spacing w:after="0" w:line="240" w:lineRule="auto"/>
        <w:contextualSpacing/>
        <w:jc w:val="center"/>
        <w:rPr>
          <w:rFonts w:ascii="Times New Roman" w:hAnsi="Times New Roman"/>
          <w:b/>
          <w:sz w:val="24"/>
          <w:szCs w:val="24"/>
        </w:rPr>
      </w:pPr>
    </w:p>
    <w:p w:rsidR="00A06630" w:rsidRDefault="00A06630" w:rsidP="00F352B0">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1. Информация, представляемая работником п</w:t>
      </w:r>
      <w:r w:rsidR="00F352B0">
        <w:rPr>
          <w:rFonts w:ascii="Times New Roman" w:hAnsi="Times New Roman"/>
          <w:sz w:val="24"/>
          <w:szCs w:val="24"/>
        </w:rPr>
        <w:t>ри поступлении на работу в Учреждение</w:t>
      </w:r>
      <w:proofErr w:type="gramStart"/>
      <w:r w:rsidR="00F352B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директору:</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паспорт или иной документ, удостоверяющий личность, а также копии свидетельств о государственной регистрации актов гражданского состояния;</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документы воинского учета — для военнообязанных и лиц, подлежащих воинскому учету;</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Справка, выданная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которой в соответствии с Трудовым кодексом РФ или иным федеральным законом не допускаются лица, имеющие или имевшие судимость, подвергающиеся или подвергавшиеся уголовному преследованию).</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медицинская книжка.</w:t>
      </w:r>
    </w:p>
    <w:p w:rsidR="00A06630" w:rsidRDefault="00A06630" w:rsidP="00F352B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При оформлении работника в Школу директором </w:t>
      </w:r>
      <w:r w:rsidR="00F352B0">
        <w:rPr>
          <w:rFonts w:ascii="Times New Roman" w:hAnsi="Times New Roman"/>
          <w:sz w:val="24"/>
          <w:szCs w:val="24"/>
        </w:rPr>
        <w:t>Учреждения</w:t>
      </w:r>
      <w:r>
        <w:rPr>
          <w:rFonts w:ascii="Times New Roman" w:hAnsi="Times New Roman"/>
          <w:sz w:val="24"/>
          <w:szCs w:val="24"/>
        </w:rPr>
        <w:t xml:space="preserve"> заполняются унифицированные формы Т-2 «Личная карточка работника».</w:t>
      </w:r>
    </w:p>
    <w:p w:rsidR="00A06630" w:rsidRDefault="00A06630" w:rsidP="00F352B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 В дальнейшем в личную карточку вносятся:</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сведения о переводах на другую работу;</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сведения об аттестации;</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сведения о повышении квалификации; основания;</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сведения о наградах (поощрениях), почетных званиях;</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сведения об отпусках;</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сведения о социальных гарантиях;</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сведения о месте жительства и контактных телефонах.</w:t>
      </w:r>
    </w:p>
    <w:p w:rsidR="00A06630" w:rsidRDefault="00A06630" w:rsidP="00F352B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 В Школе создаются и хранятся следующие группы документов, содержащие данные о работниках в единичном или сводном виде:</w:t>
      </w:r>
    </w:p>
    <w:p w:rsidR="00A06630" w:rsidRDefault="00A06630" w:rsidP="00F352B0">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w:t>
      </w:r>
      <w:proofErr w:type="gramStart"/>
      <w:r>
        <w:rPr>
          <w:rFonts w:ascii="Times New Roman" w:hAnsi="Times New Roman"/>
          <w:sz w:val="24"/>
          <w:szCs w:val="24"/>
        </w:rPr>
        <w:t xml:space="preserve">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директору </w:t>
      </w:r>
      <w:r w:rsidR="00F352B0">
        <w:rPr>
          <w:rFonts w:ascii="Times New Roman" w:hAnsi="Times New Roman"/>
          <w:sz w:val="24"/>
          <w:szCs w:val="24"/>
        </w:rPr>
        <w:t>Учреждения</w:t>
      </w:r>
      <w:r>
        <w:rPr>
          <w:rFonts w:ascii="Times New Roman" w:hAnsi="Times New Roman"/>
          <w:sz w:val="24"/>
          <w:szCs w:val="24"/>
        </w:rPr>
        <w:t xml:space="preserve">, копии отчетов, направляемых в государственные органы статистики, налоговые инспекции, вышестоящие органы управления и другие учреждения); документы по планированию, учету, анализу и отчетности в части работы с персоналом </w:t>
      </w:r>
      <w:r w:rsidR="00F352B0">
        <w:rPr>
          <w:rFonts w:ascii="Times New Roman" w:hAnsi="Times New Roman"/>
          <w:sz w:val="24"/>
          <w:szCs w:val="24"/>
        </w:rPr>
        <w:t>Учреждения</w:t>
      </w:r>
      <w:r>
        <w:rPr>
          <w:rFonts w:ascii="Times New Roman" w:hAnsi="Times New Roman"/>
          <w:sz w:val="24"/>
          <w:szCs w:val="24"/>
        </w:rPr>
        <w:t>.</w:t>
      </w:r>
      <w:proofErr w:type="gramEnd"/>
    </w:p>
    <w:p w:rsidR="00A06630" w:rsidRDefault="00A06630" w:rsidP="00A06630">
      <w:pPr>
        <w:spacing w:after="0" w:line="240" w:lineRule="auto"/>
        <w:contextualSpacing/>
        <w:jc w:val="both"/>
        <w:rPr>
          <w:rFonts w:ascii="Times New Roman" w:hAnsi="Times New Roman"/>
          <w:sz w:val="24"/>
          <w:szCs w:val="24"/>
        </w:rPr>
      </w:pPr>
    </w:p>
    <w:p w:rsidR="00A06630" w:rsidRDefault="00A06630" w:rsidP="00A06630">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Сбор, обработка, защита персональных данных, порядок обработки и хранения персональных данных</w:t>
      </w:r>
    </w:p>
    <w:p w:rsidR="00A06630" w:rsidRDefault="00A06630" w:rsidP="00A06630">
      <w:pPr>
        <w:pStyle w:val="a3"/>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Порядок получения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Все персональные данные работника </w:t>
      </w:r>
      <w:r w:rsidR="00F352B0">
        <w:rPr>
          <w:rFonts w:ascii="Times New Roman" w:hAnsi="Times New Roman"/>
          <w:sz w:val="24"/>
          <w:szCs w:val="24"/>
        </w:rPr>
        <w:t>Учреждения</w:t>
      </w:r>
      <w:r>
        <w:rPr>
          <w:rFonts w:ascii="Times New Roman" w:hAnsi="Times New Roman"/>
          <w:sz w:val="24"/>
          <w:szCs w:val="24"/>
        </w:rPr>
        <w:t xml:space="preserve">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Директор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Директор </w:t>
      </w:r>
      <w:r w:rsidR="00F352B0">
        <w:rPr>
          <w:rFonts w:ascii="Times New Roman" w:hAnsi="Times New Roman"/>
          <w:sz w:val="24"/>
          <w:szCs w:val="24"/>
        </w:rPr>
        <w:t>Учреждения</w:t>
      </w:r>
      <w:r>
        <w:rPr>
          <w:rFonts w:ascii="Times New Roman" w:hAnsi="Times New Roman"/>
          <w:sz w:val="24"/>
          <w:szCs w:val="24"/>
        </w:rPr>
        <w:t xml:space="preserve"> не имеет права получать и обрабатывать персональные данные работника </w:t>
      </w:r>
      <w:r w:rsidR="00F352B0">
        <w:rPr>
          <w:rFonts w:ascii="Times New Roman" w:hAnsi="Times New Roman"/>
          <w:sz w:val="24"/>
          <w:szCs w:val="24"/>
        </w:rPr>
        <w:t>Учреждения</w:t>
      </w:r>
      <w:r>
        <w:rPr>
          <w:rFonts w:ascii="Times New Roman" w:hAnsi="Times New Roman"/>
          <w:sz w:val="24"/>
          <w:szCs w:val="24"/>
        </w:rPr>
        <w:t xml:space="preserve"> о его расовой, национальной принадлежности, политических взглядах, религиозных или философских убеждениях, интимной жизни. В случаях, непосредственно связанных с вопросами трудовых отношений, в соответствии со ст. 24 Конституции Российской Федерации директор </w:t>
      </w:r>
      <w:r w:rsidR="00F352B0">
        <w:rPr>
          <w:rFonts w:ascii="Times New Roman" w:hAnsi="Times New Roman"/>
          <w:sz w:val="24"/>
          <w:szCs w:val="24"/>
        </w:rPr>
        <w:t>Учреждения</w:t>
      </w:r>
      <w:r>
        <w:rPr>
          <w:rFonts w:ascii="Times New Roman" w:hAnsi="Times New Roman"/>
          <w:sz w:val="24"/>
          <w:szCs w:val="24"/>
        </w:rPr>
        <w:t xml:space="preserve"> вправе получать и обрабатывать данные о частной жизни работника только с его письменного согласия. 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A06630" w:rsidRDefault="00A06630" w:rsidP="00A06630">
      <w:pPr>
        <w:spacing w:after="0" w:line="240" w:lineRule="auto"/>
        <w:ind w:firstLine="708"/>
        <w:contextualSpacing/>
        <w:jc w:val="both"/>
        <w:rPr>
          <w:rFonts w:ascii="Times New Roman" w:hAnsi="Times New Roman"/>
          <w:sz w:val="24"/>
          <w:szCs w:val="24"/>
        </w:rPr>
      </w:pPr>
      <w:r>
        <w:rPr>
          <w:rFonts w:ascii="Times New Roman" w:hAnsi="Times New Roman"/>
          <w:sz w:val="24"/>
          <w:szCs w:val="24"/>
        </w:rPr>
        <w:t>2. Порядок обработки, передачи и хранения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Обработка указанных персональных данных работников  возможна только с письменного их согласия либо без их согласия в следующих случаях: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субъект персональных данных дал согласие в письменной форме на обработку своих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персональные данные являются общедоступными;</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обработка персональных данных членов (участников) общественного объединения или религиозной</w:t>
      </w:r>
      <w:r>
        <w:rPr>
          <w:rFonts w:ascii="Times New Roman" w:hAnsi="Times New Roman"/>
          <w:sz w:val="24"/>
          <w:szCs w:val="24"/>
        </w:rPr>
        <w:tab/>
        <w:t>организации</w:t>
      </w:r>
      <w:r>
        <w:rPr>
          <w:rFonts w:ascii="Times New Roman" w:hAnsi="Times New Roman"/>
          <w:sz w:val="24"/>
          <w:szCs w:val="24"/>
        </w:rPr>
        <w:tab/>
        <w:t>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обработка персональных данных необходима в связи с осуществлением правосудия;</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Персональные данные работников обрабатываются только с их письменного согласия. </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 Письменное согласие работника на обработку своих персональных данных должно включать в себя:</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(фамилию, имя, отчество) и адрес оператора, получающего согласие субъекта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цель обработки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перечень персональных данных, на обработку которых дается согласие субъекта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срок, в течение которого действует согласие, а также порядок его отзыва.</w:t>
      </w:r>
    </w:p>
    <w:p w:rsidR="00A06630" w:rsidRDefault="00A06630" w:rsidP="00A06630">
      <w:pPr>
        <w:spacing w:after="0" w:line="240" w:lineRule="auto"/>
        <w:ind w:firstLine="708"/>
        <w:contextualSpacing/>
        <w:jc w:val="both"/>
        <w:rPr>
          <w:rFonts w:ascii="Times New Roman" w:hAnsi="Times New Roman"/>
          <w:sz w:val="24"/>
          <w:szCs w:val="24"/>
        </w:rPr>
      </w:pPr>
      <w:r>
        <w:rPr>
          <w:rFonts w:ascii="Times New Roman" w:hAnsi="Times New Roman"/>
          <w:sz w:val="24"/>
          <w:szCs w:val="24"/>
        </w:rPr>
        <w:t>4. Согласие работника не требуется в следующих случаях: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 Таким образом, в соответствии со ст. 86, гл. 14 ТК РФ в целях обеспечения прав и свобод человека и гражданина директор </w:t>
      </w:r>
      <w:r w:rsidR="00F352B0">
        <w:rPr>
          <w:rFonts w:ascii="Times New Roman" w:hAnsi="Times New Roman"/>
          <w:sz w:val="24"/>
          <w:szCs w:val="24"/>
        </w:rPr>
        <w:t>Учреждения</w:t>
      </w:r>
      <w:r>
        <w:rPr>
          <w:rFonts w:ascii="Times New Roman" w:hAnsi="Times New Roman"/>
          <w:sz w:val="24"/>
          <w:szCs w:val="24"/>
        </w:rPr>
        <w:t xml:space="preserve"> и его представители при обработке персональных данных работника должны соблюдать следующие общие требования:</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 определении объема и содержания, обрабатываемых персональных данных Директор </w:t>
      </w:r>
      <w:r w:rsidR="00F352B0">
        <w:rPr>
          <w:rFonts w:ascii="Times New Roman" w:hAnsi="Times New Roman"/>
          <w:sz w:val="24"/>
          <w:szCs w:val="24"/>
        </w:rPr>
        <w:t>Учреждения</w:t>
      </w:r>
      <w:r>
        <w:rPr>
          <w:rFonts w:ascii="Times New Roman" w:hAnsi="Times New Roman"/>
          <w:sz w:val="24"/>
          <w:szCs w:val="24"/>
        </w:rPr>
        <w:t xml:space="preserve"> должен руководствоваться Конституцией Российской Федерации, Трудовым кодексом Российской Федерации и иными федеральными законами;</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 принятии решений, затрагивающих интересы работника, директор </w:t>
      </w:r>
      <w:r w:rsidR="00F352B0">
        <w:rPr>
          <w:rFonts w:ascii="Times New Roman" w:hAnsi="Times New Roman"/>
          <w:sz w:val="24"/>
          <w:szCs w:val="24"/>
        </w:rPr>
        <w:t>Учреждения</w:t>
      </w:r>
      <w:r>
        <w:rPr>
          <w:rFonts w:ascii="Times New Roman" w:hAnsi="Times New Roman"/>
          <w:sz w:val="24"/>
          <w:szCs w:val="24"/>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защита персональных данных работника от неправомерного их использования или утраты обеспечивается директором </w:t>
      </w:r>
      <w:r w:rsidR="00F352B0">
        <w:rPr>
          <w:rFonts w:ascii="Times New Roman" w:hAnsi="Times New Roman"/>
          <w:sz w:val="24"/>
          <w:szCs w:val="24"/>
        </w:rPr>
        <w:t>Учреждения</w:t>
      </w:r>
      <w:r>
        <w:rPr>
          <w:rFonts w:ascii="Times New Roman" w:hAnsi="Times New Roman"/>
          <w:sz w:val="24"/>
          <w:szCs w:val="24"/>
        </w:rPr>
        <w:t xml:space="preserve"> за счет его сре</w:t>
      </w:r>
      <w:proofErr w:type="gramStart"/>
      <w:r>
        <w:rPr>
          <w:rFonts w:ascii="Times New Roman" w:hAnsi="Times New Roman"/>
          <w:sz w:val="24"/>
          <w:szCs w:val="24"/>
        </w:rPr>
        <w:t>дств в п</w:t>
      </w:r>
      <w:proofErr w:type="gramEnd"/>
      <w:r>
        <w:rPr>
          <w:rFonts w:ascii="Times New Roman" w:hAnsi="Times New Roman"/>
          <w:sz w:val="24"/>
          <w:szCs w:val="24"/>
        </w:rPr>
        <w:t>орядке, установленном федеральным законом;</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работники и их представители должны быть ознакомлены под расписку с документами </w:t>
      </w:r>
      <w:r w:rsidR="00F352B0">
        <w:rPr>
          <w:rFonts w:ascii="Times New Roman" w:hAnsi="Times New Roman"/>
          <w:sz w:val="24"/>
          <w:szCs w:val="24"/>
        </w:rPr>
        <w:t>Учреждения</w:t>
      </w:r>
      <w:r>
        <w:rPr>
          <w:rFonts w:ascii="Times New Roman" w:hAnsi="Times New Roman"/>
          <w:sz w:val="24"/>
          <w:szCs w:val="24"/>
        </w:rPr>
        <w:t>, устанавливающими порядок обработки персональных данных работников, а также об их правах и обязанностях в этой области;</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 всех случаях отказ работника от своих прав на сохранение и защиту тайны недействителен.</w:t>
      </w:r>
    </w:p>
    <w:p w:rsidR="00A06630" w:rsidRDefault="00A06630" w:rsidP="00A06630">
      <w:pPr>
        <w:spacing w:after="0" w:line="240" w:lineRule="auto"/>
        <w:ind w:firstLine="708"/>
        <w:contextualSpacing/>
        <w:rPr>
          <w:rFonts w:ascii="Times New Roman" w:hAnsi="Times New Roman"/>
          <w:sz w:val="24"/>
          <w:szCs w:val="24"/>
        </w:rPr>
      </w:pPr>
      <w:r>
        <w:rPr>
          <w:rFonts w:ascii="Times New Roman" w:hAnsi="Times New Roman"/>
          <w:sz w:val="24"/>
          <w:szCs w:val="24"/>
        </w:rPr>
        <w:t>6. Передача и хранение персональных данных</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При передаче персональных данных работника директор </w:t>
      </w:r>
      <w:r w:rsidR="00F352B0">
        <w:rPr>
          <w:rFonts w:ascii="Times New Roman" w:hAnsi="Times New Roman"/>
          <w:sz w:val="24"/>
          <w:szCs w:val="24"/>
        </w:rPr>
        <w:t>Учреждения</w:t>
      </w:r>
      <w:r>
        <w:rPr>
          <w:rFonts w:ascii="Times New Roman" w:hAnsi="Times New Roman"/>
          <w:sz w:val="24"/>
          <w:szCs w:val="24"/>
        </w:rPr>
        <w:t xml:space="preserve"> должен соблюдать следующие требования:</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 сообщать персональные данные работника в коммерческих целях без его письменного согласия.</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w:t>
      </w:r>
      <w:r>
        <w:rPr>
          <w:rFonts w:ascii="Times New Roman" w:hAnsi="Times New Roman"/>
          <w:sz w:val="24"/>
          <w:szCs w:val="24"/>
        </w:rPr>
        <w:lastRenderedPageBreak/>
        <w:t>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осуществлять передачу персональных данных работников в пределах </w:t>
      </w:r>
      <w:r w:rsidR="00F352B0">
        <w:rPr>
          <w:rFonts w:ascii="Times New Roman" w:hAnsi="Times New Roman"/>
          <w:sz w:val="24"/>
          <w:szCs w:val="24"/>
        </w:rPr>
        <w:t>Учреждения</w:t>
      </w:r>
      <w:r>
        <w:rPr>
          <w:rFonts w:ascii="Times New Roman" w:hAnsi="Times New Roman"/>
          <w:sz w:val="24"/>
          <w:szCs w:val="24"/>
        </w:rPr>
        <w:t xml:space="preserve"> в соответствии с настоящим Положением;</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 Хранение и использование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Персональные данные работников обрабатываются и хранятся в отделе кадров, персональные данные учащихся обрабатываются и хранятся в канцелярии и в предназначенных для этого элементах информационных систем. </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Персональные данные работников и учащихся могут быть получены, проходить дальнейшую обработку и передаваться на хранение, как на бумажных носителях, так и в электронном виде - в локальной компьютерной сети и в специальных компьютерных программах.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•наименование (фамилия, имя, отчество) и адрес оператора или его представителя;</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•цель обработки персональных данных и ее правовое основание;</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•предполагаемые пользователи персональных данных;</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•установленные настоящим Федеральным законом права субъекта персональных данных.</w:t>
      </w:r>
    </w:p>
    <w:p w:rsidR="00A06630" w:rsidRDefault="00A06630" w:rsidP="00A06630">
      <w:pPr>
        <w:spacing w:after="0" w:line="240" w:lineRule="auto"/>
        <w:ind w:firstLine="708"/>
        <w:contextualSpacing/>
        <w:jc w:val="both"/>
        <w:rPr>
          <w:rFonts w:ascii="Times New Roman" w:hAnsi="Times New Roman"/>
          <w:sz w:val="24"/>
          <w:szCs w:val="24"/>
        </w:rPr>
      </w:pPr>
      <w:r>
        <w:rPr>
          <w:rFonts w:ascii="Times New Roman" w:hAnsi="Times New Roman"/>
          <w:sz w:val="24"/>
          <w:szCs w:val="24"/>
        </w:rPr>
        <w:t>8. Доступ к персональным данным работников</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Право доступа к персональным данным работников имеют:</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директор </w:t>
      </w:r>
      <w:r w:rsidR="00F352B0">
        <w:rPr>
          <w:rFonts w:ascii="Times New Roman" w:hAnsi="Times New Roman"/>
          <w:sz w:val="24"/>
          <w:szCs w:val="24"/>
        </w:rPr>
        <w:t>Учреждения</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сотрудники бухгалтерии.</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Работник </w:t>
      </w:r>
      <w:r w:rsidR="00F352B0">
        <w:rPr>
          <w:rFonts w:ascii="Times New Roman" w:hAnsi="Times New Roman"/>
          <w:sz w:val="24"/>
          <w:szCs w:val="24"/>
        </w:rPr>
        <w:t>Учреждения</w:t>
      </w:r>
      <w:r>
        <w:rPr>
          <w:rFonts w:ascii="Times New Roman" w:hAnsi="Times New Roman"/>
          <w:sz w:val="24"/>
          <w:szCs w:val="24"/>
        </w:rPr>
        <w:t xml:space="preserve"> имеет право:</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требовать от директора </w:t>
      </w:r>
      <w:r w:rsidR="00F352B0">
        <w:rPr>
          <w:rFonts w:ascii="Times New Roman" w:hAnsi="Times New Roman"/>
          <w:sz w:val="24"/>
          <w:szCs w:val="24"/>
        </w:rPr>
        <w:t>Учреждения</w:t>
      </w:r>
      <w:r>
        <w:rPr>
          <w:rFonts w:ascii="Times New Roman" w:hAnsi="Times New Roman"/>
          <w:sz w:val="24"/>
          <w:szCs w:val="24"/>
        </w:rPr>
        <w:t xml:space="preserve">  уточнения, исключения или исправления неполных, неверных, устаревших, недостоверных, незаконно полученных или не являющих </w:t>
      </w:r>
      <w:proofErr w:type="gramStart"/>
      <w:r>
        <w:rPr>
          <w:rFonts w:ascii="Times New Roman" w:hAnsi="Times New Roman"/>
          <w:sz w:val="24"/>
          <w:szCs w:val="24"/>
        </w:rPr>
        <w:t>необходимыми</w:t>
      </w:r>
      <w:proofErr w:type="gramEnd"/>
      <w:r>
        <w:rPr>
          <w:rFonts w:ascii="Times New Roman" w:hAnsi="Times New Roman"/>
          <w:sz w:val="24"/>
          <w:szCs w:val="24"/>
        </w:rPr>
        <w:t xml:space="preserve">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получать от директора </w:t>
      </w:r>
      <w:r w:rsidR="00F352B0">
        <w:rPr>
          <w:rFonts w:ascii="Times New Roman" w:hAnsi="Times New Roman"/>
          <w:sz w:val="24"/>
          <w:szCs w:val="24"/>
        </w:rPr>
        <w:t>Учреждения</w:t>
      </w:r>
      <w:r>
        <w:rPr>
          <w:rFonts w:ascii="Times New Roman" w:hAnsi="Times New Roman"/>
          <w:sz w:val="24"/>
          <w:szCs w:val="24"/>
        </w:rPr>
        <w:t>:</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 лицах, которые имеют доступ к персональным данным или которым может быть предоставлен такой доступ;</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•перечень обрабатываемых персональных данных и источник их получения;</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•сроки обработки персональных данных, в том числе сроки их хранения;</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•сведения о том, какие юридические последствия для субъекта персональных данных может повлечь за собой обработка его персональных данных.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требовать извещения от директора </w:t>
      </w:r>
      <w:r w:rsidR="00F352B0">
        <w:rPr>
          <w:rFonts w:ascii="Times New Roman" w:hAnsi="Times New Roman"/>
          <w:sz w:val="24"/>
          <w:szCs w:val="24"/>
        </w:rPr>
        <w:t>Учреждения</w:t>
      </w:r>
      <w:r>
        <w:rPr>
          <w:rFonts w:ascii="Times New Roman" w:hAnsi="Times New Roman"/>
          <w:sz w:val="24"/>
          <w:szCs w:val="24"/>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директора </w:t>
      </w:r>
      <w:r w:rsidR="00F352B0">
        <w:rPr>
          <w:rFonts w:ascii="Times New Roman" w:hAnsi="Times New Roman"/>
          <w:sz w:val="24"/>
          <w:szCs w:val="24"/>
        </w:rPr>
        <w:t>Учреждения</w:t>
      </w:r>
      <w:r>
        <w:rPr>
          <w:rFonts w:ascii="Times New Roman" w:hAnsi="Times New Roman"/>
          <w:sz w:val="24"/>
          <w:szCs w:val="24"/>
        </w:rPr>
        <w:t xml:space="preserve"> при обработке и защите его персональных данных; —</w:t>
      </w:r>
      <w:r>
        <w:rPr>
          <w:rFonts w:ascii="Times New Roman" w:hAnsi="Times New Roman"/>
          <w:sz w:val="24"/>
          <w:szCs w:val="24"/>
        </w:rPr>
        <w:tab/>
        <w:t>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A06630" w:rsidRDefault="00A06630" w:rsidP="00A06630">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передача информации третьей стороне возможна только при письменном согласии работников.</w:t>
      </w:r>
    </w:p>
    <w:p w:rsidR="00A06630" w:rsidRDefault="00A06630" w:rsidP="00A06630">
      <w:pPr>
        <w:spacing w:after="0" w:line="240" w:lineRule="auto"/>
        <w:contextualSpacing/>
        <w:jc w:val="both"/>
        <w:rPr>
          <w:rFonts w:ascii="Times New Roman" w:hAnsi="Times New Roman"/>
          <w:sz w:val="24"/>
          <w:szCs w:val="24"/>
        </w:rPr>
      </w:pPr>
    </w:p>
    <w:p w:rsidR="00A06630" w:rsidRDefault="00A06630" w:rsidP="00A06630">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Ответственность за нарушение норм, регулирующих обработку и защиту персональных данных</w:t>
      </w:r>
    </w:p>
    <w:p w:rsidR="00A06630" w:rsidRDefault="00A06630" w:rsidP="00A066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Работники </w:t>
      </w:r>
      <w:r w:rsidR="00F352B0">
        <w:rPr>
          <w:rFonts w:ascii="Times New Roman" w:hAnsi="Times New Roman"/>
          <w:sz w:val="24"/>
          <w:szCs w:val="24"/>
        </w:rPr>
        <w:t>Учреждения</w:t>
      </w:r>
      <w:r>
        <w:rPr>
          <w:rFonts w:ascii="Times New Roman" w:hAnsi="Times New Roman"/>
          <w:sz w:val="24"/>
          <w:szCs w:val="24"/>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A06630" w:rsidRDefault="00A06630" w:rsidP="00A06630">
      <w:pPr>
        <w:spacing w:after="0" w:line="240" w:lineRule="auto"/>
        <w:contextualSpacing/>
        <w:rPr>
          <w:rFonts w:ascii="Times New Roman" w:hAnsi="Times New Roman"/>
          <w:sz w:val="24"/>
          <w:szCs w:val="24"/>
        </w:rPr>
      </w:pPr>
    </w:p>
    <w:p w:rsidR="00A06630" w:rsidRDefault="00A06630" w:rsidP="00A06630">
      <w:pPr>
        <w:spacing w:after="0" w:line="240" w:lineRule="auto"/>
        <w:contextualSpacing/>
        <w:rPr>
          <w:rFonts w:ascii="Times New Roman" w:hAnsi="Times New Roman"/>
          <w:sz w:val="24"/>
          <w:szCs w:val="24"/>
        </w:rPr>
      </w:pPr>
    </w:p>
    <w:p w:rsidR="00951ADC" w:rsidRDefault="00951ADC"/>
    <w:sectPr w:rsidR="00951ADC" w:rsidSect="00951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CC0"/>
    <w:multiLevelType w:val="hybridMultilevel"/>
    <w:tmpl w:val="F6FA8910"/>
    <w:lvl w:ilvl="0" w:tplc="CC0682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E1C42AA"/>
    <w:multiLevelType w:val="hybridMultilevel"/>
    <w:tmpl w:val="07AE1D5E"/>
    <w:lvl w:ilvl="0" w:tplc="0902FF0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630"/>
    <w:rsid w:val="002F39E2"/>
    <w:rsid w:val="003F4713"/>
    <w:rsid w:val="00951ADC"/>
    <w:rsid w:val="009F3D49"/>
    <w:rsid w:val="00A06630"/>
    <w:rsid w:val="00D37C82"/>
    <w:rsid w:val="00DC7C5C"/>
    <w:rsid w:val="00DD2AF4"/>
    <w:rsid w:val="00F352B0"/>
    <w:rsid w:val="00F84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6630"/>
    <w:pPr>
      <w:ind w:left="720"/>
      <w:contextualSpacing/>
    </w:pPr>
  </w:style>
  <w:style w:type="paragraph" w:customStyle="1" w:styleId="ConsPlusNormal">
    <w:name w:val="ConsPlusNormal"/>
    <w:rsid w:val="00A066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endnote text"/>
    <w:basedOn w:val="a"/>
    <w:link w:val="a5"/>
    <w:uiPriority w:val="99"/>
    <w:unhideWhenUsed/>
    <w:rsid w:val="00A06630"/>
    <w:pPr>
      <w:spacing w:after="0" w:line="240" w:lineRule="auto"/>
    </w:pPr>
    <w:rPr>
      <w:sz w:val="20"/>
      <w:szCs w:val="20"/>
    </w:rPr>
  </w:style>
  <w:style w:type="character" w:customStyle="1" w:styleId="a5">
    <w:name w:val="Текст концевой сноски Знак"/>
    <w:basedOn w:val="a0"/>
    <w:link w:val="a4"/>
    <w:uiPriority w:val="99"/>
    <w:rsid w:val="00A06630"/>
    <w:rPr>
      <w:rFonts w:ascii="Calibri" w:eastAsia="Calibri" w:hAnsi="Calibri" w:cs="Times New Roman"/>
      <w:sz w:val="20"/>
      <w:szCs w:val="20"/>
    </w:rPr>
  </w:style>
  <w:style w:type="paragraph" w:styleId="a6">
    <w:name w:val="Normal (Web)"/>
    <w:basedOn w:val="a"/>
    <w:unhideWhenUsed/>
    <w:rsid w:val="00F352B0"/>
    <w:pPr>
      <w:spacing w:before="60" w:after="6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8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3229</Words>
  <Characters>18407</Characters>
  <Application>Microsoft Office Word</Application>
  <DocSecurity>0</DocSecurity>
  <Lines>153</Lines>
  <Paragraphs>43</Paragraphs>
  <ScaleCrop>false</ScaleCrop>
  <Company>Krokoz™</Company>
  <LinksUpToDate>false</LinksUpToDate>
  <CharactersWithSpaces>21593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Пользователь Windows</cp:lastModifiedBy>
  <cp:revision>2</cp:revision>
  <dcterms:created xsi:type="dcterms:W3CDTF">2022-03-23T13:10:00Z</dcterms:created>
  <dcterms:modified xsi:type="dcterms:W3CDTF">2022-03-23T13:10:00Z</dcterms:modified>
</cp:coreProperties>
</file>