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>ГБУ «Региональный центр обработки информации и оценки качества образования»</w:t>
      </w: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290DFA" w:rsidRPr="00CA587E" w:rsidRDefault="00290DFA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BA38A4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CA587E" w:rsidRDefault="00CA587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CA587E" w:rsidRDefault="00CA587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CA587E" w:rsidRDefault="00CA587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CA587E" w:rsidRDefault="00CA587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CA587E" w:rsidRDefault="00CA587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CA587E" w:rsidRPr="00CA587E" w:rsidRDefault="00CA587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BA38A4" w:rsidRPr="00CA587E" w:rsidRDefault="00290DFA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>Диагностика</w:t>
      </w:r>
      <w:r w:rsidR="00BA38A4" w:rsidRPr="00CA587E">
        <w:rPr>
          <w:rFonts w:ascii="Times New Roman" w:hAnsi="Times New Roman"/>
          <w:b/>
          <w:color w:val="660033"/>
          <w:sz w:val="24"/>
          <w:szCs w:val="24"/>
        </w:rPr>
        <w:t xml:space="preserve"> метапредметных результатов </w:t>
      </w: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 xml:space="preserve">обучающихся </w:t>
      </w:r>
      <w:r w:rsidR="00290DFA" w:rsidRPr="00CA587E">
        <w:rPr>
          <w:rFonts w:ascii="Times New Roman" w:hAnsi="Times New Roman"/>
          <w:b/>
          <w:color w:val="660033"/>
          <w:sz w:val="24"/>
          <w:szCs w:val="24"/>
        </w:rPr>
        <w:t>4</w:t>
      </w:r>
      <w:r w:rsidRPr="00CA587E">
        <w:rPr>
          <w:rFonts w:ascii="Times New Roman" w:hAnsi="Times New Roman"/>
          <w:b/>
          <w:color w:val="660033"/>
          <w:sz w:val="24"/>
          <w:szCs w:val="24"/>
        </w:rPr>
        <w:t xml:space="preserve">-х классов </w:t>
      </w: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>Республики Бурятия</w:t>
      </w:r>
    </w:p>
    <w:p w:rsidR="007D104B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 xml:space="preserve">(аналитический отчет по итогам мониторингового исследования </w:t>
      </w:r>
    </w:p>
    <w:p w:rsidR="00BA38A4" w:rsidRPr="00CA587E" w:rsidRDefault="00290DFA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>17 марта</w:t>
      </w:r>
      <w:r w:rsidR="00BA38A4" w:rsidRPr="00CA587E">
        <w:rPr>
          <w:rFonts w:ascii="Times New Roman" w:hAnsi="Times New Roman"/>
          <w:b/>
          <w:color w:val="660033"/>
          <w:sz w:val="24"/>
          <w:szCs w:val="24"/>
        </w:rPr>
        <w:t xml:space="preserve"> 202</w:t>
      </w:r>
      <w:r w:rsidRPr="00CA587E">
        <w:rPr>
          <w:rFonts w:ascii="Times New Roman" w:hAnsi="Times New Roman"/>
          <w:b/>
          <w:color w:val="660033"/>
          <w:sz w:val="24"/>
          <w:szCs w:val="24"/>
        </w:rPr>
        <w:t>1</w:t>
      </w:r>
      <w:r w:rsidR="00BA38A4" w:rsidRPr="00CA587E">
        <w:rPr>
          <w:rFonts w:ascii="Times New Roman" w:hAnsi="Times New Roman"/>
          <w:b/>
          <w:color w:val="660033"/>
          <w:sz w:val="24"/>
          <w:szCs w:val="24"/>
        </w:rPr>
        <w:t xml:space="preserve"> г.)</w:t>
      </w: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</w:p>
    <w:p w:rsidR="00BA38A4" w:rsidRPr="00CA587E" w:rsidRDefault="00AA4BF1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660033"/>
          <w:sz w:val="24"/>
          <w:szCs w:val="24"/>
          <w:lang w:eastAsia="ru-RU"/>
        </w:rPr>
        <w:drawing>
          <wp:inline distT="0" distB="0" distL="0" distR="0">
            <wp:extent cx="4880610" cy="324993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>Улан-Удэ</w:t>
      </w:r>
    </w:p>
    <w:p w:rsidR="00BA38A4" w:rsidRPr="00CA587E" w:rsidRDefault="00BA38A4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t>202</w:t>
      </w:r>
      <w:r w:rsidR="004C54CA" w:rsidRPr="00CA587E">
        <w:rPr>
          <w:rFonts w:ascii="Times New Roman" w:hAnsi="Times New Roman"/>
          <w:b/>
          <w:color w:val="660033"/>
          <w:sz w:val="24"/>
          <w:szCs w:val="24"/>
        </w:rPr>
        <w:t>1</w:t>
      </w:r>
    </w:p>
    <w:p w:rsidR="00BA38A4" w:rsidRPr="00CA587E" w:rsidRDefault="00BA38A4" w:rsidP="00CA587E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lastRenderedPageBreak/>
        <w:t>Содержание</w:t>
      </w:r>
    </w:p>
    <w:tbl>
      <w:tblPr>
        <w:tblW w:w="10817" w:type="dxa"/>
        <w:tblLayout w:type="fixed"/>
        <w:tblLook w:val="04A0"/>
      </w:tblPr>
      <w:tblGrid>
        <w:gridCol w:w="9464"/>
        <w:gridCol w:w="1353"/>
      </w:tblGrid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Введение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4229C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4C54CA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Характеристика диагностической работы 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4229C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4C54CA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Характеристика участников мониторингового исследования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4229CF" w:rsidP="004229C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7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Основные результаты исследования по Республике Бурятия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9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4C54CA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Баргузинский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14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Баунтовск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="00107415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эвенкийский 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17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Бичурск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20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CA587E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Джидинский</w:t>
            </w:r>
            <w:r w:rsidR="00BA38A4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23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Еравнинск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ий 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91252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26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Заиграевск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</w:t>
            </w:r>
            <w:r w:rsidR="001F65B2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9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Закаменск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</w:t>
            </w:r>
            <w:r w:rsidR="001F65B2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Иволгинск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</w:t>
            </w:r>
            <w:r w:rsidR="001F65B2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5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Кабанск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38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Кижингинск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41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Курумканск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43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126C6C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Кяхтинский</w:t>
            </w:r>
            <w:r w:rsidR="00BA38A4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46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126C6C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Муйский</w:t>
            </w:r>
            <w:r w:rsidR="00BA38A4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49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Мухоршибирск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52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Окинск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54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2F2BF3" w:rsidRPr="00CA587E" w:rsidRDefault="002F2BF3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ОО регионального подчинения </w:t>
            </w:r>
          </w:p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Прибайкальск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57</w:t>
            </w:r>
          </w:p>
          <w:p w:rsidR="001F65B2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60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126C6C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г.</w:t>
            </w:r>
            <w:r w:rsidR="00BA38A4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Северобайкальск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63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Северо-Байкальск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65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Селенгинско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68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Тарбагатайск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71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BA38A4" w:rsidRPr="00CA587E" w:rsidRDefault="00BA38A4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Тункинск</w:t>
            </w:r>
            <w:r w:rsidR="00126C6C"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ий</w:t>
            </w: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район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74</w:t>
            </w:r>
          </w:p>
        </w:tc>
      </w:tr>
      <w:tr w:rsidR="00BA38A4" w:rsidRPr="00CA587E" w:rsidTr="00912520">
        <w:tc>
          <w:tcPr>
            <w:tcW w:w="9464" w:type="dxa"/>
            <w:shd w:val="clear" w:color="auto" w:fill="auto"/>
          </w:tcPr>
          <w:p w:rsidR="002F2BF3" w:rsidRPr="00CA587E" w:rsidRDefault="002F2BF3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г. Улан-Удэ</w:t>
            </w:r>
          </w:p>
          <w:p w:rsidR="002F2BF3" w:rsidRPr="00CA587E" w:rsidRDefault="002F2BF3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Хоринский район </w:t>
            </w:r>
          </w:p>
          <w:p w:rsidR="00BA38A4" w:rsidRPr="00CA587E" w:rsidRDefault="002F2BF3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Заключение</w:t>
            </w:r>
          </w:p>
        </w:tc>
        <w:tc>
          <w:tcPr>
            <w:tcW w:w="1353" w:type="dxa"/>
            <w:shd w:val="clear" w:color="auto" w:fill="auto"/>
          </w:tcPr>
          <w:p w:rsidR="00BA38A4" w:rsidRPr="00CA587E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76</w:t>
            </w:r>
          </w:p>
          <w:p w:rsidR="001F65B2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79</w:t>
            </w:r>
          </w:p>
          <w:p w:rsidR="00912520" w:rsidRPr="00CA587E" w:rsidRDefault="00912520" w:rsidP="0091252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82</w:t>
            </w:r>
          </w:p>
        </w:tc>
      </w:tr>
      <w:tr w:rsidR="00912520" w:rsidRPr="00CA587E" w:rsidTr="00912520">
        <w:tc>
          <w:tcPr>
            <w:tcW w:w="9464" w:type="dxa"/>
            <w:shd w:val="clear" w:color="auto" w:fill="auto"/>
          </w:tcPr>
          <w:p w:rsidR="00912520" w:rsidRPr="00CA587E" w:rsidRDefault="00912520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Приложение 1</w:t>
            </w:r>
          </w:p>
        </w:tc>
        <w:tc>
          <w:tcPr>
            <w:tcW w:w="1353" w:type="dxa"/>
            <w:shd w:val="clear" w:color="auto" w:fill="auto"/>
          </w:tcPr>
          <w:p w:rsidR="00912520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84</w:t>
            </w:r>
          </w:p>
        </w:tc>
      </w:tr>
      <w:tr w:rsidR="00912520" w:rsidRPr="00CA587E" w:rsidTr="00912520">
        <w:tc>
          <w:tcPr>
            <w:tcW w:w="9464" w:type="dxa"/>
            <w:shd w:val="clear" w:color="auto" w:fill="auto"/>
          </w:tcPr>
          <w:p w:rsidR="00912520" w:rsidRPr="00CA587E" w:rsidRDefault="00912520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Приложение 2</w:t>
            </w:r>
          </w:p>
        </w:tc>
        <w:tc>
          <w:tcPr>
            <w:tcW w:w="1353" w:type="dxa"/>
            <w:shd w:val="clear" w:color="auto" w:fill="auto"/>
          </w:tcPr>
          <w:p w:rsidR="00912520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90</w:t>
            </w:r>
          </w:p>
        </w:tc>
      </w:tr>
      <w:tr w:rsidR="00912520" w:rsidRPr="00CA587E" w:rsidTr="00912520">
        <w:tc>
          <w:tcPr>
            <w:tcW w:w="9464" w:type="dxa"/>
            <w:shd w:val="clear" w:color="auto" w:fill="auto"/>
          </w:tcPr>
          <w:p w:rsidR="00912520" w:rsidRPr="00CA587E" w:rsidRDefault="00912520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Приложение 3</w:t>
            </w:r>
          </w:p>
        </w:tc>
        <w:tc>
          <w:tcPr>
            <w:tcW w:w="1353" w:type="dxa"/>
            <w:shd w:val="clear" w:color="auto" w:fill="auto"/>
          </w:tcPr>
          <w:p w:rsidR="00912520" w:rsidRDefault="00912520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97</w:t>
            </w:r>
          </w:p>
        </w:tc>
      </w:tr>
    </w:tbl>
    <w:p w:rsidR="00BA38A4" w:rsidRPr="00CA587E" w:rsidRDefault="007D104B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  <w:r w:rsidR="00BA38A4" w:rsidRPr="00CA587E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81D90" w:rsidRPr="00CA587E" w:rsidRDefault="00E81D90" w:rsidP="0091111D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iCs/>
          <w:sz w:val="24"/>
          <w:szCs w:val="24"/>
          <w:shd w:val="clear" w:color="auto" w:fill="FFFFFF"/>
        </w:rPr>
        <w:t>В последнее время общество меняется настолько динамично, что не представляется возможным точно спрогнозировать, какие именно знания пригодятся ребенку в его взрослой жизни. Поэтому в обучении школьников на первый план выходит вопрос формирования у них умений самостоятельно продолжать образование на протяжении всей жизни, т.е. обладать метапредметными компетентностями.</w:t>
      </w:r>
    </w:p>
    <w:p w:rsidR="00FB29DA" w:rsidRPr="00CA587E" w:rsidRDefault="00FB29DA" w:rsidP="0091111D">
      <w:pPr>
        <w:pStyle w:val="afb"/>
        <w:spacing w:before="0" w:beforeAutospacing="0" w:after="0" w:afterAutospacing="0" w:line="360" w:lineRule="auto"/>
        <w:ind w:firstLine="360"/>
        <w:jc w:val="both"/>
      </w:pPr>
      <w:r w:rsidRPr="00CA587E">
        <w:t>Понятие «метапредметность» имеет несколько смыслов. В дидактике чаще всего оно употребляется в значении «надпредметности», т.е. объема знаний, который формируется и используется не в процессе преподавания какого-то определенного школьного предмета, а в ходе всего обучения. Метапредметные знания необходимы для решения как образовательных задач, так и различных жизненных ситуаций.</w:t>
      </w:r>
    </w:p>
    <w:p w:rsidR="0091111D" w:rsidRPr="00CA587E" w:rsidRDefault="0091111D" w:rsidP="0091111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Метапредметные результаты – это образовательные результаты, связанные с формированием у школьников универсальных умений, ко</w:t>
      </w:r>
      <w:r>
        <w:rPr>
          <w:rFonts w:ascii="Times New Roman" w:hAnsi="Times New Roman"/>
          <w:sz w:val="24"/>
          <w:szCs w:val="24"/>
        </w:rPr>
        <w:t xml:space="preserve">торыми должен обладать человек; </w:t>
      </w:r>
      <w:r w:rsidRPr="00CA587E">
        <w:rPr>
          <w:rFonts w:ascii="Times New Roman" w:hAnsi="Times New Roman"/>
          <w:sz w:val="24"/>
          <w:szCs w:val="24"/>
        </w:rPr>
        <w:t xml:space="preserve">способы деятельности, применимые как в рамках образовательного процесса, так и при решении проблем в реальных жизненных ситуациях. </w:t>
      </w:r>
    </w:p>
    <w:p w:rsidR="0091111D" w:rsidRPr="00CA587E" w:rsidRDefault="0091111D" w:rsidP="0091111D">
      <w:pPr>
        <w:shd w:val="clear" w:color="auto" w:fill="FFFFFF"/>
        <w:spacing w:after="0" w:line="360" w:lineRule="auto"/>
        <w:ind w:firstLine="360"/>
        <w:jc w:val="both"/>
        <w:rPr>
          <w:rFonts w:eastAsia="Times New Roman" w:cs="Calibri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Именно учитель начальных классов как универсальный специалист способен при планировании и организации учебных занятий по разным предметам выявить характерные предметные взаимосвязи, определить необходимые средства обучения и развития младших школьников, а также спроектировать идентичные результаты учебной деятельности в нескольких учебных областях.</w:t>
      </w:r>
    </w:p>
    <w:p w:rsidR="00E81D90" w:rsidRPr="00B306FA" w:rsidRDefault="00E81D90" w:rsidP="0091111D">
      <w:pPr>
        <w:shd w:val="clear" w:color="auto" w:fill="FFFFFF"/>
        <w:spacing w:after="0" w:line="360" w:lineRule="auto"/>
        <w:ind w:firstLine="360"/>
        <w:jc w:val="both"/>
        <w:rPr>
          <w:rFonts w:eastAsia="Times New Roman" w:cs="Calibri"/>
          <w:sz w:val="24"/>
          <w:szCs w:val="24"/>
          <w:lang w:eastAsia="ru-RU"/>
        </w:rPr>
      </w:pPr>
      <w:r w:rsidRPr="00501B9D">
        <w:rPr>
          <w:rFonts w:ascii="Times New Roman" w:hAnsi="Times New Roman"/>
          <w:sz w:val="24"/>
          <w:szCs w:val="24"/>
        </w:rPr>
        <w:t xml:space="preserve">Метапредметные компетентности внесены в перечень основных результатов обучения, которые, согласно </w:t>
      </w:r>
      <w:r w:rsidR="00FB29DA" w:rsidRPr="00501B9D">
        <w:rPr>
          <w:rFonts w:ascii="Times New Roman" w:hAnsi="Times New Roman"/>
          <w:sz w:val="24"/>
          <w:szCs w:val="24"/>
        </w:rPr>
        <w:t>стандарт</w:t>
      </w:r>
      <w:r w:rsidR="00501B9D">
        <w:rPr>
          <w:rFonts w:ascii="Times New Roman" w:hAnsi="Times New Roman"/>
          <w:sz w:val="24"/>
          <w:szCs w:val="24"/>
        </w:rPr>
        <w:t>у</w:t>
      </w:r>
      <w:r w:rsidRPr="00501B9D">
        <w:rPr>
          <w:rFonts w:ascii="Times New Roman" w:hAnsi="Times New Roman"/>
          <w:sz w:val="24"/>
          <w:szCs w:val="24"/>
        </w:rPr>
        <w:t>, должны освоить обучающиеся</w:t>
      </w:r>
      <w:r w:rsidR="00FB29DA" w:rsidRPr="00501B9D">
        <w:rPr>
          <w:rStyle w:val="aa"/>
          <w:rFonts w:ascii="Times New Roman" w:hAnsi="Times New Roman"/>
          <w:sz w:val="24"/>
          <w:szCs w:val="24"/>
        </w:rPr>
        <w:footnoteReference w:id="2"/>
      </w:r>
      <w:r w:rsidR="00501B9D" w:rsidRPr="00501B9D">
        <w:rPr>
          <w:rFonts w:ascii="Times New Roman" w:hAnsi="Times New Roman"/>
          <w:sz w:val="24"/>
          <w:szCs w:val="24"/>
        </w:rPr>
        <w:t xml:space="preserve">. </w:t>
      </w:r>
      <w:r w:rsidR="00501B9D">
        <w:rPr>
          <w:rFonts w:ascii="Times New Roman" w:hAnsi="Times New Roman"/>
          <w:sz w:val="24"/>
          <w:szCs w:val="24"/>
        </w:rPr>
        <w:t xml:space="preserve">В ФГОС НОО </w:t>
      </w:r>
      <w:r w:rsidR="00501B9D" w:rsidRPr="00501B9D">
        <w:rPr>
          <w:rFonts w:ascii="Times New Roman" w:hAnsi="Times New Roman"/>
          <w:sz w:val="24"/>
          <w:szCs w:val="24"/>
        </w:rPr>
        <w:t>выделяется три группы метапредметных результатов: познавательные, регулятивные</w:t>
      </w:r>
      <w:r w:rsidR="00501B9D" w:rsidRPr="00CA587E">
        <w:rPr>
          <w:rFonts w:ascii="Times New Roman" w:hAnsi="Times New Roman"/>
          <w:sz w:val="24"/>
          <w:szCs w:val="24"/>
        </w:rPr>
        <w:t xml:space="preserve"> и коммуникативные. </w:t>
      </w:r>
    </w:p>
    <w:p w:rsidR="00B306FA" w:rsidRPr="00387F58" w:rsidRDefault="00BA506F" w:rsidP="0091252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17 марта 2021 г. согласно </w:t>
      </w:r>
      <w:r w:rsidR="00D62969">
        <w:rPr>
          <w:rFonts w:ascii="Times New Roman" w:hAnsi="Times New Roman"/>
          <w:sz w:val="24"/>
          <w:szCs w:val="24"/>
        </w:rPr>
        <w:t>п</w:t>
      </w:r>
      <w:r w:rsidR="00A34B0E" w:rsidRPr="00CA587E">
        <w:rPr>
          <w:rFonts w:ascii="Times New Roman" w:hAnsi="Times New Roman"/>
          <w:sz w:val="24"/>
          <w:szCs w:val="24"/>
        </w:rPr>
        <w:t>риказ</w:t>
      </w:r>
      <w:r w:rsidR="00D62969">
        <w:rPr>
          <w:rFonts w:ascii="Times New Roman" w:hAnsi="Times New Roman"/>
          <w:sz w:val="24"/>
          <w:szCs w:val="24"/>
        </w:rPr>
        <w:t>у</w:t>
      </w:r>
      <w:r w:rsidR="00A34B0E" w:rsidRPr="00CA587E">
        <w:rPr>
          <w:rFonts w:ascii="Times New Roman" w:hAnsi="Times New Roman"/>
          <w:sz w:val="24"/>
          <w:szCs w:val="24"/>
        </w:rPr>
        <w:t xml:space="preserve"> №210 от 15.02.2021 г. «Об утверждении графика мероприятий, направленных на исследование качества образования в 2021 году в Республике Бурятия»</w:t>
      </w:r>
      <w:r w:rsidRPr="00CA587E">
        <w:rPr>
          <w:rFonts w:ascii="Times New Roman" w:hAnsi="Times New Roman"/>
          <w:sz w:val="24"/>
          <w:szCs w:val="24"/>
        </w:rPr>
        <w:t>, утвержденно</w:t>
      </w:r>
      <w:r w:rsidR="00E81D90" w:rsidRPr="00CA587E">
        <w:rPr>
          <w:rFonts w:ascii="Times New Roman" w:hAnsi="Times New Roman"/>
          <w:sz w:val="24"/>
          <w:szCs w:val="24"/>
        </w:rPr>
        <w:t>му</w:t>
      </w:r>
      <w:r w:rsidRPr="00CA587E">
        <w:rPr>
          <w:rFonts w:ascii="Times New Roman" w:hAnsi="Times New Roman"/>
          <w:sz w:val="24"/>
          <w:szCs w:val="24"/>
        </w:rPr>
        <w:t xml:space="preserve"> МОИН РБ</w:t>
      </w:r>
      <w:r w:rsidR="00723354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состоялась диагностика метапредметных результа</w:t>
      </w:r>
      <w:bookmarkStart w:id="0" w:name="_GoBack"/>
      <w:bookmarkEnd w:id="0"/>
      <w:r w:rsidRPr="00CA587E">
        <w:rPr>
          <w:rFonts w:ascii="Times New Roman" w:hAnsi="Times New Roman"/>
          <w:sz w:val="24"/>
          <w:szCs w:val="24"/>
        </w:rPr>
        <w:t xml:space="preserve">тов обучающихся 4-х классов Республики Бурятия. </w:t>
      </w:r>
      <w:r w:rsidR="00501B9D" w:rsidRPr="00CA587E">
        <w:rPr>
          <w:rFonts w:ascii="Times New Roman" w:hAnsi="Times New Roman"/>
          <w:sz w:val="24"/>
          <w:szCs w:val="24"/>
        </w:rPr>
        <w:t xml:space="preserve">Для </w:t>
      </w:r>
      <w:r w:rsidR="00501B9D">
        <w:rPr>
          <w:rFonts w:ascii="Times New Roman" w:hAnsi="Times New Roman"/>
          <w:sz w:val="24"/>
          <w:szCs w:val="24"/>
        </w:rPr>
        <w:t xml:space="preserve">данной </w:t>
      </w:r>
      <w:r w:rsidR="00501B9D" w:rsidRPr="00CA587E">
        <w:rPr>
          <w:rFonts w:ascii="Times New Roman" w:hAnsi="Times New Roman"/>
          <w:sz w:val="24"/>
          <w:szCs w:val="24"/>
        </w:rPr>
        <w:t>диагностики выбрана группа познавательных умений, которые наиболее важны для дальнейшего успешного обучения учащихся в основной школе. В первую очередь это познавательные умения по работе с информацией и чтению, а также логические действия (сравнение, обобщение, классификация и т.д.).</w:t>
      </w:r>
    </w:p>
    <w:p w:rsidR="004C54CA" w:rsidRPr="00CA587E" w:rsidRDefault="004C54CA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660033"/>
          <w:sz w:val="24"/>
          <w:szCs w:val="24"/>
        </w:rPr>
      </w:pPr>
      <w:r w:rsidRPr="00CA587E">
        <w:rPr>
          <w:rFonts w:ascii="Times New Roman" w:hAnsi="Times New Roman"/>
          <w:b/>
          <w:color w:val="660033"/>
          <w:sz w:val="24"/>
          <w:szCs w:val="24"/>
        </w:rPr>
        <w:lastRenderedPageBreak/>
        <w:t>Характеристика диагностической работы</w:t>
      </w:r>
    </w:p>
    <w:p w:rsidR="00DC749F" w:rsidRPr="00CA587E" w:rsidRDefault="00DC749F" w:rsidP="00C848E4">
      <w:pPr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b/>
          <w:sz w:val="24"/>
          <w:szCs w:val="24"/>
        </w:rPr>
        <w:t xml:space="preserve">Назначение </w:t>
      </w:r>
      <w:r w:rsidR="001251C9" w:rsidRPr="00CA587E">
        <w:rPr>
          <w:rFonts w:ascii="Times New Roman" w:hAnsi="Times New Roman"/>
          <w:b/>
          <w:sz w:val="24"/>
          <w:szCs w:val="24"/>
        </w:rPr>
        <w:t>КИМ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Назначение данной работы – осуществить объективную индивидуальную оценку сформированности метапредметных умений учащихся при завершении обучения на ступени начального общего образования.</w:t>
      </w:r>
    </w:p>
    <w:p w:rsidR="00DC749F" w:rsidRPr="00CA587E" w:rsidRDefault="00DC749F" w:rsidP="00C848E4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b/>
          <w:sz w:val="24"/>
          <w:szCs w:val="24"/>
        </w:rPr>
        <w:t>Документы</w:t>
      </w:r>
      <w:r w:rsidR="00501B9D">
        <w:rPr>
          <w:rFonts w:ascii="Times New Roman" w:hAnsi="Times New Roman"/>
          <w:b/>
          <w:sz w:val="24"/>
          <w:szCs w:val="24"/>
        </w:rPr>
        <w:t xml:space="preserve"> и материалы</w:t>
      </w:r>
      <w:r w:rsidRPr="00CA587E">
        <w:rPr>
          <w:rFonts w:ascii="Times New Roman" w:hAnsi="Times New Roman"/>
          <w:b/>
          <w:sz w:val="24"/>
          <w:szCs w:val="24"/>
        </w:rPr>
        <w:t>, определяющие содержание КИМ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Содержание и структура диагностической работы разработаны на основе следующих документов и методических материалов:</w:t>
      </w:r>
    </w:p>
    <w:p w:rsidR="00501B9D" w:rsidRDefault="00DC749F" w:rsidP="00CA587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1. Федеральный государственный образовательный стандарт начального общего образования: текст с</w:t>
      </w:r>
      <w:r w:rsidR="00501B9D">
        <w:rPr>
          <w:rFonts w:ascii="Times New Roman" w:hAnsi="Times New Roman"/>
          <w:sz w:val="24"/>
          <w:szCs w:val="24"/>
        </w:rPr>
        <w:t xml:space="preserve"> изм. и доп. от 31 декабря 2015 </w:t>
      </w:r>
      <w:r w:rsidRPr="00CA587E">
        <w:rPr>
          <w:rFonts w:ascii="Times New Roman" w:hAnsi="Times New Roman"/>
          <w:sz w:val="24"/>
          <w:szCs w:val="24"/>
        </w:rPr>
        <w:t>г. утв. приказом Министерства образования и науки РФ от 06 октября 2009 г. № 373</w:t>
      </w:r>
      <w:r w:rsidR="00501B9D">
        <w:rPr>
          <w:rStyle w:val="aa"/>
          <w:rFonts w:ascii="Times New Roman" w:hAnsi="Times New Roman"/>
          <w:sz w:val="24"/>
          <w:szCs w:val="24"/>
        </w:rPr>
        <w:footnoteReference w:id="3"/>
      </w:r>
      <w:r w:rsidRPr="00CA587E">
        <w:rPr>
          <w:rFonts w:ascii="Times New Roman" w:hAnsi="Times New Roman"/>
          <w:sz w:val="24"/>
          <w:szCs w:val="24"/>
        </w:rPr>
        <w:t xml:space="preserve">. </w:t>
      </w:r>
    </w:p>
    <w:p w:rsidR="00DC749F" w:rsidRPr="00CA587E" w:rsidRDefault="00DC749F" w:rsidP="00CA587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2. Примерная основная образовательная программа образовательного учреждения. Начальная школа / [сост. Е.С. Савинов]. – 3-е изд., перераб. – М.: Просвещение, 2011. – 204 с.;</w:t>
      </w:r>
    </w:p>
    <w:p w:rsidR="00DC749F" w:rsidRPr="00CA587E" w:rsidRDefault="00DC749F" w:rsidP="00CA587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3. Планируемые результаты начального общего образования / (Л.Л. Алексеева, С.В. Анащенкова, М.З. Биболетова и др.); под ред. Г.С. Ковалевой, О.Б. Логиновой. – 1,2,3-е изд. – М.: Просвещение, 2009, 2010, 2011. – 120 с.;</w:t>
      </w:r>
    </w:p>
    <w:p w:rsidR="00DC749F" w:rsidRPr="00CA587E" w:rsidRDefault="00DC749F" w:rsidP="00CA587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4. Оценка достижения планируемых результатов обучения в начальной школе / (М.Ю. Демидова, С.В. Иванов и др.); под ред. Г.С. Ковалевой, О.Б. Логиновой. – 1, 2, 3-е изд. – М.: Просвещение, 2009, 2010, 2011. – 215 с.</w:t>
      </w:r>
    </w:p>
    <w:p w:rsidR="00DC749F" w:rsidRPr="00CA587E" w:rsidRDefault="00DC749F" w:rsidP="00C848E4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Диагностическая работа </w:t>
      </w:r>
      <w:r w:rsidR="00B32075" w:rsidRPr="00CA587E">
        <w:rPr>
          <w:rFonts w:ascii="Times New Roman" w:hAnsi="Times New Roman"/>
          <w:sz w:val="24"/>
          <w:szCs w:val="24"/>
        </w:rPr>
        <w:t xml:space="preserve">была </w:t>
      </w:r>
      <w:r w:rsidRPr="00CA587E">
        <w:rPr>
          <w:rFonts w:ascii="Times New Roman" w:hAnsi="Times New Roman"/>
          <w:sz w:val="24"/>
          <w:szCs w:val="24"/>
        </w:rPr>
        <w:t>направлена на проверку сформированности метапредметных умений</w:t>
      </w:r>
      <w:r w:rsidR="00501B9D">
        <w:rPr>
          <w:rFonts w:ascii="Times New Roman" w:hAnsi="Times New Roman"/>
          <w:sz w:val="24"/>
          <w:szCs w:val="24"/>
        </w:rPr>
        <w:t xml:space="preserve"> у учащихся 4-х классов Республики Бурятия</w:t>
      </w:r>
      <w:r w:rsidRPr="00CA587E">
        <w:rPr>
          <w:rFonts w:ascii="Times New Roman" w:hAnsi="Times New Roman"/>
          <w:sz w:val="24"/>
          <w:szCs w:val="24"/>
        </w:rPr>
        <w:t>.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работе оценива</w:t>
      </w:r>
      <w:r w:rsidR="00B32075" w:rsidRPr="00CA587E">
        <w:rPr>
          <w:rFonts w:ascii="Times New Roman" w:hAnsi="Times New Roman"/>
          <w:sz w:val="24"/>
          <w:szCs w:val="24"/>
        </w:rPr>
        <w:t>лись</w:t>
      </w:r>
      <w:r w:rsidR="00F07671">
        <w:rPr>
          <w:rFonts w:ascii="Times New Roman" w:hAnsi="Times New Roman"/>
          <w:sz w:val="24"/>
          <w:szCs w:val="24"/>
        </w:rPr>
        <w:t xml:space="preserve"> </w:t>
      </w:r>
      <w:r w:rsidRPr="00CA587E">
        <w:rPr>
          <w:rFonts w:ascii="Times New Roman" w:hAnsi="Times New Roman"/>
          <w:sz w:val="24"/>
          <w:szCs w:val="24"/>
        </w:rPr>
        <w:t>сформированность трех групп умений:</w:t>
      </w:r>
    </w:p>
    <w:p w:rsidR="005F4E49" w:rsidRDefault="00DC749F" w:rsidP="005D0FCD">
      <w:pPr>
        <w:pStyle w:val="a4"/>
        <w:numPr>
          <w:ilvl w:val="0"/>
          <w:numId w:val="6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E49">
        <w:rPr>
          <w:rFonts w:ascii="Times New Roman" w:hAnsi="Times New Roman"/>
          <w:spacing w:val="-1"/>
          <w:sz w:val="24"/>
          <w:szCs w:val="24"/>
        </w:rPr>
        <w:t xml:space="preserve">Общее понимание </w:t>
      </w:r>
      <w:r w:rsidRPr="005F4E49">
        <w:rPr>
          <w:rFonts w:ascii="Times New Roman" w:hAnsi="Times New Roman"/>
          <w:sz w:val="24"/>
          <w:szCs w:val="24"/>
        </w:rPr>
        <w:t xml:space="preserve">текста, </w:t>
      </w:r>
      <w:r w:rsidRPr="005F4E49">
        <w:rPr>
          <w:rFonts w:ascii="Times New Roman" w:hAnsi="Times New Roman"/>
          <w:spacing w:val="-2"/>
          <w:sz w:val="24"/>
          <w:szCs w:val="24"/>
        </w:rPr>
        <w:t xml:space="preserve">ориентация </w:t>
      </w:r>
      <w:r w:rsidRPr="005F4E49">
        <w:rPr>
          <w:rFonts w:ascii="Times New Roman" w:hAnsi="Times New Roman"/>
          <w:sz w:val="24"/>
          <w:szCs w:val="24"/>
        </w:rPr>
        <w:t>в тексте.</w:t>
      </w:r>
      <w:r w:rsidR="00F07671">
        <w:rPr>
          <w:rFonts w:ascii="Times New Roman" w:hAnsi="Times New Roman"/>
          <w:sz w:val="24"/>
          <w:szCs w:val="24"/>
        </w:rPr>
        <w:t xml:space="preserve"> </w:t>
      </w:r>
      <w:r w:rsidR="005F4E49">
        <w:rPr>
          <w:rFonts w:ascii="Times New Roman" w:hAnsi="Times New Roman"/>
          <w:i/>
          <w:sz w:val="24"/>
          <w:szCs w:val="24"/>
        </w:rPr>
        <w:t>Данная</w:t>
      </w:r>
      <w:r w:rsidR="005F4E49" w:rsidRPr="005F4E49">
        <w:rPr>
          <w:rFonts w:ascii="Times New Roman" w:hAnsi="Times New Roman"/>
          <w:i/>
          <w:sz w:val="24"/>
          <w:szCs w:val="24"/>
        </w:rPr>
        <w:t xml:space="preserve"> группа умений</w:t>
      </w:r>
      <w:r w:rsidR="005F4E49" w:rsidRPr="005F4E49">
        <w:rPr>
          <w:rFonts w:ascii="Times New Roman" w:hAnsi="Times New Roman"/>
          <w:sz w:val="24"/>
          <w:szCs w:val="24"/>
        </w:rPr>
        <w:t xml:space="preserve"> включала в себя работу с текстом: общее понимание текста и ориентацию в тексте. Среди основных умений, которые необходимо было продемонстрировать при выполнении заданий данной группы, можно выделить следующие: определение основной идеи текста,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 (общее понимание того, о чем говорится в тексте, понимание основной идеи).</w:t>
      </w:r>
    </w:p>
    <w:p w:rsidR="005F4E49" w:rsidRPr="005F4E49" w:rsidRDefault="00DC749F" w:rsidP="005D0FCD">
      <w:pPr>
        <w:pStyle w:val="a4"/>
        <w:numPr>
          <w:ilvl w:val="0"/>
          <w:numId w:val="6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E49">
        <w:rPr>
          <w:rFonts w:ascii="Times New Roman" w:hAnsi="Times New Roman"/>
          <w:spacing w:val="-1"/>
          <w:sz w:val="24"/>
          <w:szCs w:val="24"/>
        </w:rPr>
        <w:t xml:space="preserve">Глубокое </w:t>
      </w:r>
      <w:r w:rsidRPr="005F4E49">
        <w:rPr>
          <w:rFonts w:ascii="Times New Roman" w:hAnsi="Times New Roman"/>
          <w:sz w:val="24"/>
          <w:szCs w:val="24"/>
        </w:rPr>
        <w:t xml:space="preserve">и </w:t>
      </w:r>
      <w:r w:rsidRPr="005F4E49">
        <w:rPr>
          <w:rFonts w:ascii="Times New Roman" w:hAnsi="Times New Roman"/>
          <w:spacing w:val="-1"/>
          <w:sz w:val="24"/>
          <w:szCs w:val="24"/>
        </w:rPr>
        <w:t xml:space="preserve">детальное понимание содержания </w:t>
      </w:r>
      <w:r w:rsidRPr="005F4E49">
        <w:rPr>
          <w:rFonts w:ascii="Times New Roman" w:hAnsi="Times New Roman"/>
          <w:sz w:val="24"/>
          <w:szCs w:val="24"/>
        </w:rPr>
        <w:t xml:space="preserve">и </w:t>
      </w:r>
      <w:r w:rsidRPr="005F4E49">
        <w:rPr>
          <w:rFonts w:ascii="Times New Roman" w:hAnsi="Times New Roman"/>
          <w:spacing w:val="-1"/>
          <w:sz w:val="24"/>
          <w:szCs w:val="24"/>
        </w:rPr>
        <w:t xml:space="preserve">формы </w:t>
      </w:r>
      <w:r w:rsidRPr="005F4E49">
        <w:rPr>
          <w:rFonts w:ascii="Times New Roman" w:hAnsi="Times New Roman"/>
          <w:sz w:val="24"/>
          <w:szCs w:val="24"/>
        </w:rPr>
        <w:t>текста.</w:t>
      </w:r>
      <w:r w:rsidR="005F4E49" w:rsidRPr="005F4E49">
        <w:rPr>
          <w:rFonts w:ascii="Times New Roman" w:hAnsi="Times New Roman"/>
          <w:i/>
          <w:sz w:val="24"/>
          <w:szCs w:val="24"/>
        </w:rPr>
        <w:t xml:space="preserve"> Данная группа умений</w:t>
      </w:r>
      <w:r w:rsidR="005F4E49" w:rsidRPr="005F4E49">
        <w:rPr>
          <w:rFonts w:ascii="Times New Roman" w:hAnsi="Times New Roman"/>
          <w:sz w:val="24"/>
          <w:szCs w:val="24"/>
        </w:rPr>
        <w:t xml:space="preserve"> включала в себя работу с текстом: глубокое и детальное понимание содержания и </w:t>
      </w:r>
      <w:r w:rsidR="005F4E49" w:rsidRPr="005F4E49">
        <w:rPr>
          <w:rFonts w:ascii="Times New Roman" w:hAnsi="Times New Roman"/>
          <w:sz w:val="24"/>
          <w:szCs w:val="24"/>
        </w:rPr>
        <w:lastRenderedPageBreak/>
        <w:t xml:space="preserve">формы текста. Среди основных умений, которые необходимо было продемонстрировать при выполнении заданий, можно выделить следующие: анализ, интерпретация и обобщение информации, представленной в тексте, формулирование на ее основе сложных выводов и оценочных суждений. </w:t>
      </w:r>
    </w:p>
    <w:p w:rsidR="00DC749F" w:rsidRPr="005F4E49" w:rsidRDefault="00DC749F" w:rsidP="005D0FCD">
      <w:pPr>
        <w:pStyle w:val="a4"/>
        <w:numPr>
          <w:ilvl w:val="0"/>
          <w:numId w:val="6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E49">
        <w:rPr>
          <w:rFonts w:ascii="Times New Roman" w:hAnsi="Times New Roman"/>
          <w:spacing w:val="-1"/>
          <w:sz w:val="24"/>
          <w:szCs w:val="24"/>
        </w:rPr>
        <w:t>Использование информации</w:t>
      </w:r>
      <w:r w:rsidRPr="005F4E49">
        <w:rPr>
          <w:rFonts w:ascii="Times New Roman" w:hAnsi="Times New Roman"/>
          <w:sz w:val="24"/>
          <w:szCs w:val="24"/>
        </w:rPr>
        <w:t xml:space="preserve"> из </w:t>
      </w:r>
      <w:r w:rsidRPr="005F4E49">
        <w:rPr>
          <w:rFonts w:ascii="Times New Roman" w:hAnsi="Times New Roman"/>
          <w:spacing w:val="-1"/>
          <w:sz w:val="24"/>
          <w:szCs w:val="24"/>
        </w:rPr>
        <w:t xml:space="preserve">текста </w:t>
      </w:r>
      <w:r w:rsidRPr="005F4E49">
        <w:rPr>
          <w:rFonts w:ascii="Times New Roman" w:hAnsi="Times New Roman"/>
          <w:sz w:val="24"/>
          <w:szCs w:val="24"/>
        </w:rPr>
        <w:t xml:space="preserve">для </w:t>
      </w:r>
      <w:r w:rsidRPr="005F4E49">
        <w:rPr>
          <w:rFonts w:ascii="Times New Roman" w:hAnsi="Times New Roman"/>
          <w:spacing w:val="-1"/>
          <w:sz w:val="24"/>
          <w:szCs w:val="24"/>
        </w:rPr>
        <w:t>различных целей.</w:t>
      </w:r>
      <w:r w:rsidR="005F4E49">
        <w:rPr>
          <w:rFonts w:ascii="Times New Roman" w:hAnsi="Times New Roman"/>
          <w:i/>
          <w:sz w:val="24"/>
          <w:szCs w:val="24"/>
        </w:rPr>
        <w:t>Данная</w:t>
      </w:r>
      <w:r w:rsidRPr="005F4E49">
        <w:rPr>
          <w:rFonts w:ascii="Times New Roman" w:hAnsi="Times New Roman"/>
          <w:i/>
          <w:sz w:val="24"/>
          <w:szCs w:val="24"/>
        </w:rPr>
        <w:t xml:space="preserve"> группа умений</w:t>
      </w:r>
      <w:r w:rsidRPr="005F4E49">
        <w:rPr>
          <w:rFonts w:ascii="Times New Roman" w:hAnsi="Times New Roman"/>
          <w:sz w:val="24"/>
          <w:szCs w:val="24"/>
        </w:rPr>
        <w:t xml:space="preserve"> включа</w:t>
      </w:r>
      <w:r w:rsidR="001251C9" w:rsidRPr="005F4E49">
        <w:rPr>
          <w:rFonts w:ascii="Times New Roman" w:hAnsi="Times New Roman"/>
          <w:sz w:val="24"/>
          <w:szCs w:val="24"/>
        </w:rPr>
        <w:t>ла</w:t>
      </w:r>
      <w:r w:rsidRPr="005F4E49">
        <w:rPr>
          <w:rFonts w:ascii="Times New Roman" w:hAnsi="Times New Roman"/>
          <w:sz w:val="24"/>
          <w:szCs w:val="24"/>
        </w:rPr>
        <w:t xml:space="preserve">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таблице 1 представлено распределение заданий диагностической работы в соответствии с группами читательских умений.</w:t>
      </w:r>
    </w:p>
    <w:p w:rsidR="00DC749F" w:rsidRPr="00CA587E" w:rsidRDefault="00DC749F" w:rsidP="00CA587E">
      <w:pPr>
        <w:spacing w:after="0" w:line="36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1</w:t>
      </w:r>
    </w:p>
    <w:p w:rsidR="00DC749F" w:rsidRPr="00C848E4" w:rsidRDefault="00DC749F" w:rsidP="00CA587E">
      <w:pPr>
        <w:spacing w:after="0" w:line="36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  <w:r w:rsidRPr="00C848E4">
        <w:rPr>
          <w:rFonts w:ascii="Times New Roman" w:hAnsi="Times New Roman"/>
          <w:i/>
          <w:sz w:val="24"/>
          <w:szCs w:val="24"/>
        </w:rPr>
        <w:t>Распределение заданий диагностической работы в соответствии с группами читательских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1596"/>
        <w:gridCol w:w="1498"/>
        <w:gridCol w:w="1483"/>
        <w:gridCol w:w="1913"/>
      </w:tblGrid>
      <w:tr w:rsidR="00DC749F" w:rsidRPr="00CA587E" w:rsidTr="00DC749F">
        <w:tc>
          <w:tcPr>
            <w:tcW w:w="1608" w:type="pct"/>
            <w:vMerge w:val="restar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Читательское умение</w:t>
            </w:r>
          </w:p>
        </w:tc>
        <w:tc>
          <w:tcPr>
            <w:tcW w:w="2392" w:type="pct"/>
            <w:gridSpan w:val="3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00" w:type="pct"/>
            <w:vMerge w:val="restart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Доля от максимального балла за выполнение всех заданий</w:t>
            </w:r>
          </w:p>
        </w:tc>
      </w:tr>
      <w:tr w:rsidR="00DC749F" w:rsidRPr="00CA587E" w:rsidTr="00DC749F">
        <w:tc>
          <w:tcPr>
            <w:tcW w:w="1608" w:type="pct"/>
            <w:vMerge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78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Количество заданий</w:t>
            </w:r>
          </w:p>
        </w:tc>
        <w:tc>
          <w:tcPr>
            <w:tcW w:w="77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Количество балов</w:t>
            </w:r>
          </w:p>
        </w:tc>
        <w:tc>
          <w:tcPr>
            <w:tcW w:w="1000" w:type="pct"/>
            <w:vMerge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749F" w:rsidRPr="00CA587E" w:rsidTr="00DC749F">
        <w:tc>
          <w:tcPr>
            <w:tcW w:w="1608" w:type="pct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 xml:space="preserve">Общее понимание текста, </w:t>
            </w:r>
            <w:r w:rsidRPr="00CA587E">
              <w:rPr>
                <w:rFonts w:ascii="Times New Roman" w:hAnsi="Times New Roman"/>
                <w:spacing w:val="-1"/>
                <w:sz w:val="20"/>
                <w:szCs w:val="20"/>
              </w:rPr>
              <w:t>ориентация</w:t>
            </w:r>
            <w:r w:rsidRPr="00CA587E">
              <w:rPr>
                <w:rFonts w:ascii="Times New Roman" w:hAnsi="Times New Roman"/>
                <w:sz w:val="20"/>
                <w:szCs w:val="20"/>
              </w:rPr>
              <w:t xml:space="preserve"> в тексте</w:t>
            </w:r>
          </w:p>
        </w:tc>
        <w:tc>
          <w:tcPr>
            <w:tcW w:w="83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3, 4, 5, 7</w:t>
            </w:r>
          </w:p>
        </w:tc>
        <w:tc>
          <w:tcPr>
            <w:tcW w:w="78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</w:tr>
      <w:tr w:rsidR="00DC749F" w:rsidRPr="00CA587E" w:rsidTr="00DC749F">
        <w:tc>
          <w:tcPr>
            <w:tcW w:w="1608" w:type="pct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pacing w:val="-1"/>
                <w:sz w:val="20"/>
                <w:szCs w:val="20"/>
              </w:rPr>
              <w:t>Глубокое</w:t>
            </w:r>
            <w:r w:rsidRPr="00CA587E">
              <w:rPr>
                <w:rFonts w:ascii="Times New Roman" w:hAnsi="Times New Roman"/>
                <w:sz w:val="20"/>
                <w:szCs w:val="20"/>
              </w:rPr>
              <w:t xml:space="preserve"> и детальное </w:t>
            </w:r>
            <w:r w:rsidRPr="00CA587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понимание </w:t>
            </w:r>
            <w:r w:rsidRPr="00CA587E">
              <w:rPr>
                <w:rFonts w:ascii="Times New Roman" w:hAnsi="Times New Roman"/>
                <w:sz w:val="20"/>
                <w:szCs w:val="20"/>
              </w:rPr>
              <w:t xml:space="preserve">содержания и формы текста </w:t>
            </w:r>
          </w:p>
        </w:tc>
        <w:tc>
          <w:tcPr>
            <w:tcW w:w="83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1, 2, 6, 8, 9, 10</w:t>
            </w:r>
          </w:p>
        </w:tc>
        <w:tc>
          <w:tcPr>
            <w:tcW w:w="78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44,5%</w:t>
            </w:r>
          </w:p>
        </w:tc>
      </w:tr>
      <w:tr w:rsidR="00DC749F" w:rsidRPr="00CA587E" w:rsidTr="00DC749F">
        <w:tc>
          <w:tcPr>
            <w:tcW w:w="1608" w:type="pct"/>
          </w:tcPr>
          <w:p w:rsidR="00DC749F" w:rsidRPr="00CA587E" w:rsidRDefault="00DC749F" w:rsidP="00CA58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CA587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информации </w:t>
            </w:r>
            <w:r w:rsidRPr="00CA587E">
              <w:rPr>
                <w:rFonts w:ascii="Times New Roman" w:hAnsi="Times New Roman"/>
                <w:sz w:val="20"/>
                <w:szCs w:val="20"/>
              </w:rPr>
              <w:t xml:space="preserve">из текста для </w:t>
            </w:r>
            <w:r w:rsidRPr="00CA587E">
              <w:rPr>
                <w:rFonts w:ascii="Times New Roman" w:hAnsi="Times New Roman"/>
                <w:spacing w:val="-1"/>
                <w:sz w:val="20"/>
                <w:szCs w:val="20"/>
              </w:rPr>
              <w:t>различных целей</w:t>
            </w:r>
          </w:p>
        </w:tc>
        <w:tc>
          <w:tcPr>
            <w:tcW w:w="83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11, 12, 13</w:t>
            </w:r>
          </w:p>
        </w:tc>
        <w:tc>
          <w:tcPr>
            <w:tcW w:w="78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</w:tr>
      <w:tr w:rsidR="00DC749F" w:rsidRPr="00CA587E" w:rsidTr="00DC749F">
        <w:tc>
          <w:tcPr>
            <w:tcW w:w="1608" w:type="pct"/>
          </w:tcPr>
          <w:p w:rsidR="00DC749F" w:rsidRPr="00CA587E" w:rsidRDefault="00DC749F" w:rsidP="00CA58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3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7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CA587E" w:rsidRDefault="00CA587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таблице 2 представлено распределение заданий диагностической работы по предметным областям (русский язык, математика, окружающий мир).</w:t>
      </w:r>
    </w:p>
    <w:p w:rsidR="00DC749F" w:rsidRPr="00CA587E" w:rsidRDefault="00DC749F" w:rsidP="00CA587E">
      <w:pPr>
        <w:spacing w:after="0" w:line="36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2</w:t>
      </w:r>
    </w:p>
    <w:p w:rsidR="00DC749F" w:rsidRPr="00C848E4" w:rsidRDefault="00DC749F" w:rsidP="00CA587E">
      <w:pPr>
        <w:spacing w:after="0" w:line="36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  <w:r w:rsidRPr="00C848E4">
        <w:rPr>
          <w:rFonts w:ascii="Times New Roman" w:hAnsi="Times New Roman"/>
          <w:i/>
          <w:sz w:val="24"/>
          <w:szCs w:val="24"/>
        </w:rPr>
        <w:t>Распределение заданий диагностической работы в соответствии с предметными областями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418"/>
        <w:gridCol w:w="1557"/>
        <w:gridCol w:w="1559"/>
        <w:gridCol w:w="2233"/>
      </w:tblGrid>
      <w:tr w:rsidR="00DC749F" w:rsidRPr="00CA587E" w:rsidTr="00DC749F">
        <w:tc>
          <w:tcPr>
            <w:tcW w:w="1463" w:type="pct"/>
            <w:vMerge w:val="restar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370" w:type="pct"/>
            <w:gridSpan w:val="3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7" w:type="pct"/>
            <w:vMerge w:val="restart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Доля от максимального балла за выполнение всех заданий</w:t>
            </w:r>
          </w:p>
        </w:tc>
      </w:tr>
      <w:tr w:rsidR="00DC749F" w:rsidRPr="00CA587E" w:rsidTr="00DC749F">
        <w:tc>
          <w:tcPr>
            <w:tcW w:w="1463" w:type="pct"/>
            <w:vMerge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81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Количество заданий</w:t>
            </w:r>
          </w:p>
        </w:tc>
        <w:tc>
          <w:tcPr>
            <w:tcW w:w="81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Количество балов</w:t>
            </w:r>
          </w:p>
        </w:tc>
        <w:tc>
          <w:tcPr>
            <w:tcW w:w="1167" w:type="pct"/>
            <w:vMerge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749F" w:rsidRPr="00CA587E" w:rsidTr="00DC749F">
        <w:tc>
          <w:tcPr>
            <w:tcW w:w="146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41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1, 2, 3, 6, 7, 11, 13</w:t>
            </w:r>
          </w:p>
        </w:tc>
        <w:tc>
          <w:tcPr>
            <w:tcW w:w="81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</w:tr>
      <w:tr w:rsidR="00DC749F" w:rsidRPr="00CA587E" w:rsidTr="00DC749F">
        <w:tc>
          <w:tcPr>
            <w:tcW w:w="146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741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5, 10, 12</w:t>
            </w:r>
          </w:p>
        </w:tc>
        <w:tc>
          <w:tcPr>
            <w:tcW w:w="81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27,8%</w:t>
            </w:r>
          </w:p>
        </w:tc>
      </w:tr>
      <w:tr w:rsidR="00DC749F" w:rsidRPr="00CA587E" w:rsidTr="00DC749F">
        <w:tc>
          <w:tcPr>
            <w:tcW w:w="1463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41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4, 8, 9</w:t>
            </w:r>
          </w:p>
        </w:tc>
        <w:tc>
          <w:tcPr>
            <w:tcW w:w="81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</w:tr>
      <w:tr w:rsidR="00DC749F" w:rsidRPr="00CA587E" w:rsidTr="00DC749F">
        <w:tc>
          <w:tcPr>
            <w:tcW w:w="1463" w:type="pct"/>
          </w:tcPr>
          <w:p w:rsidR="00DC749F" w:rsidRPr="00CA587E" w:rsidRDefault="00DC749F" w:rsidP="00CA58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41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1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67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DC749F" w:rsidRPr="00CA587E" w:rsidRDefault="00DC749F" w:rsidP="00CA587E">
      <w:pPr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DC749F" w:rsidRPr="00CA587E" w:rsidRDefault="00DC749F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b/>
          <w:sz w:val="24"/>
          <w:szCs w:val="24"/>
        </w:rPr>
        <w:t>Структура работы</w:t>
      </w:r>
    </w:p>
    <w:p w:rsidR="00DC749F" w:rsidRPr="00CA587E" w:rsidRDefault="00DC749F" w:rsidP="005F4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Диагностическая работа состо</w:t>
      </w:r>
      <w:r w:rsidR="001251C9" w:rsidRPr="00CA587E">
        <w:rPr>
          <w:rFonts w:ascii="Times New Roman" w:hAnsi="Times New Roman"/>
          <w:sz w:val="24"/>
          <w:szCs w:val="24"/>
        </w:rPr>
        <w:t>яла</w:t>
      </w:r>
      <w:r w:rsidR="00D62969">
        <w:rPr>
          <w:rFonts w:ascii="Times New Roman" w:hAnsi="Times New Roman"/>
          <w:sz w:val="24"/>
          <w:szCs w:val="24"/>
        </w:rPr>
        <w:t xml:space="preserve"> из одного текста и заданий к нему</w:t>
      </w:r>
      <w:r w:rsidRPr="00CA587E">
        <w:rPr>
          <w:rFonts w:ascii="Times New Roman" w:hAnsi="Times New Roman"/>
          <w:sz w:val="24"/>
          <w:szCs w:val="24"/>
        </w:rPr>
        <w:t>.</w:t>
      </w:r>
      <w:r w:rsidR="00A061C2">
        <w:rPr>
          <w:rFonts w:ascii="Times New Roman" w:hAnsi="Times New Roman"/>
          <w:sz w:val="24"/>
          <w:szCs w:val="24"/>
        </w:rPr>
        <w:t xml:space="preserve"> </w:t>
      </w:r>
      <w:r w:rsidRPr="00CA587E">
        <w:rPr>
          <w:rFonts w:ascii="Times New Roman" w:hAnsi="Times New Roman"/>
          <w:sz w:val="24"/>
          <w:szCs w:val="24"/>
        </w:rPr>
        <w:t>Учащимся предлага</w:t>
      </w:r>
      <w:r w:rsidR="001251C9" w:rsidRPr="00CA587E">
        <w:rPr>
          <w:rFonts w:ascii="Times New Roman" w:hAnsi="Times New Roman"/>
          <w:sz w:val="24"/>
          <w:szCs w:val="24"/>
        </w:rPr>
        <w:t>лось</w:t>
      </w:r>
      <w:r w:rsidRPr="00CA587E">
        <w:rPr>
          <w:rFonts w:ascii="Times New Roman" w:hAnsi="Times New Roman"/>
          <w:sz w:val="24"/>
          <w:szCs w:val="24"/>
        </w:rPr>
        <w:t xml:space="preserve"> прочитать текст и выполнить задания, связанные непосредственно с </w:t>
      </w:r>
      <w:r w:rsidRPr="00CA587E">
        <w:rPr>
          <w:rFonts w:ascii="Times New Roman" w:hAnsi="Times New Roman"/>
          <w:sz w:val="24"/>
          <w:szCs w:val="24"/>
        </w:rPr>
        <w:lastRenderedPageBreak/>
        <w:t xml:space="preserve">информацией из текста. При </w:t>
      </w:r>
      <w:r w:rsidR="005F4E49">
        <w:rPr>
          <w:rFonts w:ascii="Times New Roman" w:hAnsi="Times New Roman"/>
          <w:sz w:val="24"/>
          <w:szCs w:val="24"/>
        </w:rPr>
        <w:t>выполнении</w:t>
      </w:r>
      <w:r w:rsidRPr="00CA587E">
        <w:rPr>
          <w:rFonts w:ascii="Times New Roman" w:hAnsi="Times New Roman"/>
          <w:sz w:val="24"/>
          <w:szCs w:val="24"/>
        </w:rPr>
        <w:t xml:space="preserve"> задани</w:t>
      </w:r>
      <w:r w:rsidR="005F4E49">
        <w:rPr>
          <w:rFonts w:ascii="Times New Roman" w:hAnsi="Times New Roman"/>
          <w:sz w:val="24"/>
          <w:szCs w:val="24"/>
        </w:rPr>
        <w:t>й</w:t>
      </w:r>
      <w:r w:rsidRPr="00CA587E">
        <w:rPr>
          <w:rFonts w:ascii="Times New Roman" w:hAnsi="Times New Roman"/>
          <w:sz w:val="24"/>
          <w:szCs w:val="24"/>
        </w:rPr>
        <w:t xml:space="preserve"> необходимо </w:t>
      </w:r>
      <w:r w:rsidR="001251C9" w:rsidRPr="00CA587E">
        <w:rPr>
          <w:rFonts w:ascii="Times New Roman" w:hAnsi="Times New Roman"/>
          <w:sz w:val="24"/>
          <w:szCs w:val="24"/>
        </w:rPr>
        <w:t xml:space="preserve">было </w:t>
      </w:r>
      <w:r w:rsidRPr="00CA587E">
        <w:rPr>
          <w:rFonts w:ascii="Times New Roman" w:hAnsi="Times New Roman"/>
          <w:sz w:val="24"/>
          <w:szCs w:val="24"/>
        </w:rPr>
        <w:t>выбрать из пре</w:t>
      </w:r>
      <w:r w:rsidR="005F4E49">
        <w:rPr>
          <w:rFonts w:ascii="Times New Roman" w:hAnsi="Times New Roman"/>
          <w:sz w:val="24"/>
          <w:szCs w:val="24"/>
        </w:rPr>
        <w:t xml:space="preserve">дложенных вариантов один ответ или </w:t>
      </w:r>
      <w:r w:rsidRPr="00CA587E">
        <w:rPr>
          <w:rFonts w:ascii="Times New Roman" w:hAnsi="Times New Roman"/>
          <w:sz w:val="24"/>
          <w:szCs w:val="24"/>
        </w:rPr>
        <w:t>дать свободный самостоятельн</w:t>
      </w:r>
      <w:r w:rsidR="005F4E49">
        <w:rPr>
          <w:rFonts w:ascii="Times New Roman" w:hAnsi="Times New Roman"/>
          <w:sz w:val="24"/>
          <w:szCs w:val="24"/>
        </w:rPr>
        <w:t xml:space="preserve">о сконструированный краткий / </w:t>
      </w:r>
      <w:r w:rsidRPr="00CA587E">
        <w:rPr>
          <w:rFonts w:ascii="Times New Roman" w:hAnsi="Times New Roman"/>
          <w:sz w:val="24"/>
          <w:szCs w:val="24"/>
        </w:rPr>
        <w:t>развернутый ответ</w:t>
      </w:r>
      <w:r w:rsidR="00B306FA">
        <w:rPr>
          <w:rStyle w:val="aa"/>
          <w:rFonts w:ascii="Times New Roman" w:hAnsi="Times New Roman"/>
          <w:sz w:val="24"/>
          <w:szCs w:val="24"/>
        </w:rPr>
        <w:footnoteReference w:id="4"/>
      </w:r>
      <w:r w:rsidRPr="00CA587E">
        <w:rPr>
          <w:rFonts w:ascii="Times New Roman" w:hAnsi="Times New Roman"/>
          <w:sz w:val="24"/>
          <w:szCs w:val="24"/>
        </w:rPr>
        <w:t>.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таблице 3 представлено распределение заданий диагностической работы в соответствии с типами заданий.</w:t>
      </w:r>
    </w:p>
    <w:p w:rsidR="00DC749F" w:rsidRPr="00CA587E" w:rsidRDefault="00DC749F" w:rsidP="00CA587E">
      <w:pPr>
        <w:spacing w:after="0" w:line="36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3</w:t>
      </w:r>
    </w:p>
    <w:p w:rsidR="00DC749F" w:rsidRPr="00C848E4" w:rsidRDefault="00DC749F" w:rsidP="00CA587E">
      <w:pPr>
        <w:spacing w:after="0" w:line="360" w:lineRule="auto"/>
        <w:ind w:firstLine="142"/>
        <w:jc w:val="center"/>
        <w:rPr>
          <w:rFonts w:ascii="Times New Roman" w:hAnsi="Times New Roman"/>
          <w:i/>
          <w:sz w:val="24"/>
          <w:szCs w:val="24"/>
        </w:rPr>
      </w:pPr>
      <w:r w:rsidRPr="00C848E4">
        <w:rPr>
          <w:rFonts w:ascii="Times New Roman" w:hAnsi="Times New Roman"/>
          <w:i/>
          <w:sz w:val="24"/>
          <w:szCs w:val="24"/>
        </w:rPr>
        <w:t>Распределение заданий диагностической работы в соответствии с типами заданий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1844"/>
        <w:gridCol w:w="1464"/>
        <w:gridCol w:w="1510"/>
        <w:gridCol w:w="2935"/>
      </w:tblGrid>
      <w:tr w:rsidR="00DC749F" w:rsidRPr="00CA587E" w:rsidTr="00DC749F">
        <w:trPr>
          <w:trHeight w:val="828"/>
          <w:jc w:val="center"/>
        </w:trPr>
        <w:tc>
          <w:tcPr>
            <w:tcW w:w="948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Тип задания</w:t>
            </w:r>
          </w:p>
        </w:tc>
        <w:tc>
          <w:tcPr>
            <w:tcW w:w="96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Номера заданий</w:t>
            </w:r>
          </w:p>
        </w:tc>
        <w:tc>
          <w:tcPr>
            <w:tcW w:w="76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Общее количество заданий</w:t>
            </w:r>
          </w:p>
        </w:tc>
        <w:tc>
          <w:tcPr>
            <w:tcW w:w="789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53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Процент от максимального балла за выполнения всех заданий</w:t>
            </w:r>
          </w:p>
        </w:tc>
      </w:tr>
      <w:tr w:rsidR="00DC749F" w:rsidRPr="00CA587E" w:rsidTr="00DC749F">
        <w:trPr>
          <w:jc w:val="center"/>
        </w:trPr>
        <w:tc>
          <w:tcPr>
            <w:tcW w:w="948" w:type="pct"/>
            <w:vAlign w:val="center"/>
          </w:tcPr>
          <w:p w:rsidR="00DC749F" w:rsidRPr="00CA587E" w:rsidRDefault="00DC749F" w:rsidP="00D6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Выбор ответа</w:t>
            </w:r>
          </w:p>
        </w:tc>
        <w:tc>
          <w:tcPr>
            <w:tcW w:w="96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1, 4, 5, 9</w:t>
            </w:r>
          </w:p>
        </w:tc>
        <w:tc>
          <w:tcPr>
            <w:tcW w:w="76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9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22,2%</w:t>
            </w:r>
          </w:p>
        </w:tc>
      </w:tr>
      <w:tr w:rsidR="00DC749F" w:rsidRPr="00CA587E" w:rsidTr="00DC749F">
        <w:trPr>
          <w:jc w:val="center"/>
        </w:trPr>
        <w:tc>
          <w:tcPr>
            <w:tcW w:w="948" w:type="pct"/>
            <w:vAlign w:val="center"/>
          </w:tcPr>
          <w:p w:rsidR="00DC749F" w:rsidRPr="00CA587E" w:rsidRDefault="00DC749F" w:rsidP="00D6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Краткий ответ</w:t>
            </w:r>
          </w:p>
        </w:tc>
        <w:tc>
          <w:tcPr>
            <w:tcW w:w="96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2, 3, 6, 7, 8, 10</w:t>
            </w:r>
          </w:p>
        </w:tc>
        <w:tc>
          <w:tcPr>
            <w:tcW w:w="76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9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44,5%</w:t>
            </w:r>
          </w:p>
        </w:tc>
      </w:tr>
      <w:tr w:rsidR="00DC749F" w:rsidRPr="00CA587E" w:rsidTr="00DC749F">
        <w:trPr>
          <w:jc w:val="center"/>
        </w:trPr>
        <w:tc>
          <w:tcPr>
            <w:tcW w:w="948" w:type="pct"/>
            <w:vAlign w:val="center"/>
          </w:tcPr>
          <w:p w:rsidR="00DC749F" w:rsidRPr="00CA587E" w:rsidRDefault="00DC749F" w:rsidP="00D6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Развёрнутый ответ</w:t>
            </w:r>
          </w:p>
        </w:tc>
        <w:tc>
          <w:tcPr>
            <w:tcW w:w="96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11, 12, 13</w:t>
            </w:r>
          </w:p>
        </w:tc>
        <w:tc>
          <w:tcPr>
            <w:tcW w:w="76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7E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</w:tr>
      <w:tr w:rsidR="00DC749F" w:rsidRPr="00CA587E" w:rsidTr="005866D0">
        <w:trPr>
          <w:trHeight w:val="407"/>
          <w:jc w:val="center"/>
        </w:trPr>
        <w:tc>
          <w:tcPr>
            <w:tcW w:w="948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4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89" w:type="pct"/>
          </w:tcPr>
          <w:p w:rsidR="00DC749F" w:rsidRPr="00CA587E" w:rsidRDefault="00DC749F" w:rsidP="00D6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35" w:type="pct"/>
          </w:tcPr>
          <w:p w:rsidR="00DC749F" w:rsidRPr="00CA587E" w:rsidRDefault="00DC749F" w:rsidP="00CA58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7E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CA587E" w:rsidRDefault="00CA587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Для осуществления полноты проверки в работы </w:t>
      </w:r>
      <w:r w:rsidR="005F4E49">
        <w:rPr>
          <w:rFonts w:ascii="Times New Roman" w:hAnsi="Times New Roman"/>
          <w:sz w:val="24"/>
          <w:szCs w:val="24"/>
        </w:rPr>
        <w:t xml:space="preserve">были </w:t>
      </w:r>
      <w:r w:rsidRPr="00CA587E">
        <w:rPr>
          <w:rFonts w:ascii="Times New Roman" w:hAnsi="Times New Roman"/>
          <w:sz w:val="24"/>
          <w:szCs w:val="24"/>
        </w:rPr>
        <w:t>включены задания разного уровня сложности: базов</w:t>
      </w:r>
      <w:r w:rsidR="005F4E49">
        <w:rPr>
          <w:rFonts w:ascii="Times New Roman" w:hAnsi="Times New Roman"/>
          <w:sz w:val="24"/>
          <w:szCs w:val="24"/>
        </w:rPr>
        <w:t>ый, повышенный и высоки</w:t>
      </w:r>
      <w:r w:rsidRPr="00CA587E">
        <w:rPr>
          <w:rFonts w:ascii="Times New Roman" w:hAnsi="Times New Roman"/>
          <w:sz w:val="24"/>
          <w:szCs w:val="24"/>
        </w:rPr>
        <w:t xml:space="preserve">й. Задания 1-9 </w:t>
      </w:r>
      <w:r w:rsidR="00387F58">
        <w:rPr>
          <w:rFonts w:ascii="Times New Roman" w:hAnsi="Times New Roman"/>
          <w:sz w:val="24"/>
          <w:szCs w:val="24"/>
        </w:rPr>
        <w:t xml:space="preserve">- </w:t>
      </w:r>
      <w:r w:rsidRPr="00CA587E">
        <w:rPr>
          <w:rFonts w:ascii="Times New Roman" w:hAnsi="Times New Roman"/>
          <w:sz w:val="24"/>
          <w:szCs w:val="24"/>
        </w:rPr>
        <w:t>базов</w:t>
      </w:r>
      <w:r w:rsidR="005F4E49">
        <w:rPr>
          <w:rFonts w:ascii="Times New Roman" w:hAnsi="Times New Roman"/>
          <w:sz w:val="24"/>
          <w:szCs w:val="24"/>
        </w:rPr>
        <w:t>ый уровень</w:t>
      </w:r>
      <w:r w:rsidRPr="00CA587E">
        <w:rPr>
          <w:rFonts w:ascii="Times New Roman" w:hAnsi="Times New Roman"/>
          <w:sz w:val="24"/>
          <w:szCs w:val="24"/>
        </w:rPr>
        <w:t xml:space="preserve"> сложност</w:t>
      </w:r>
      <w:r w:rsidR="005F4E49">
        <w:rPr>
          <w:rFonts w:ascii="Times New Roman" w:hAnsi="Times New Roman"/>
          <w:sz w:val="24"/>
          <w:szCs w:val="24"/>
        </w:rPr>
        <w:t>и</w:t>
      </w:r>
      <w:r w:rsidRPr="00CA587E">
        <w:rPr>
          <w:rFonts w:ascii="Times New Roman" w:hAnsi="Times New Roman"/>
          <w:sz w:val="24"/>
          <w:szCs w:val="24"/>
        </w:rPr>
        <w:t xml:space="preserve">, задания 10-12 </w:t>
      </w:r>
      <w:r w:rsidR="00387F58">
        <w:rPr>
          <w:rFonts w:ascii="Times New Roman" w:hAnsi="Times New Roman"/>
          <w:sz w:val="24"/>
          <w:szCs w:val="24"/>
        </w:rPr>
        <w:t xml:space="preserve">- </w:t>
      </w:r>
      <w:r w:rsidRPr="00CA587E">
        <w:rPr>
          <w:rFonts w:ascii="Times New Roman" w:hAnsi="Times New Roman"/>
          <w:sz w:val="24"/>
          <w:szCs w:val="24"/>
        </w:rPr>
        <w:t xml:space="preserve"> повышенн</w:t>
      </w:r>
      <w:r w:rsidR="00387F58">
        <w:rPr>
          <w:rFonts w:ascii="Times New Roman" w:hAnsi="Times New Roman"/>
          <w:sz w:val="24"/>
          <w:szCs w:val="24"/>
        </w:rPr>
        <w:t>ы</w:t>
      </w:r>
      <w:r w:rsidRPr="00CA587E">
        <w:rPr>
          <w:rFonts w:ascii="Times New Roman" w:hAnsi="Times New Roman"/>
          <w:sz w:val="24"/>
          <w:szCs w:val="24"/>
        </w:rPr>
        <w:t xml:space="preserve">й </w:t>
      </w:r>
      <w:r w:rsidR="00387F58">
        <w:rPr>
          <w:rFonts w:ascii="Times New Roman" w:hAnsi="Times New Roman"/>
          <w:sz w:val="24"/>
          <w:szCs w:val="24"/>
        </w:rPr>
        <w:t xml:space="preserve">уровень </w:t>
      </w:r>
      <w:r w:rsidRPr="00CA587E">
        <w:rPr>
          <w:rFonts w:ascii="Times New Roman" w:hAnsi="Times New Roman"/>
          <w:sz w:val="24"/>
          <w:szCs w:val="24"/>
        </w:rPr>
        <w:t xml:space="preserve">сложности, задание 13 </w:t>
      </w:r>
      <w:r w:rsidR="00387F58">
        <w:rPr>
          <w:rFonts w:ascii="Times New Roman" w:hAnsi="Times New Roman"/>
          <w:sz w:val="24"/>
          <w:szCs w:val="24"/>
        </w:rPr>
        <w:t>–</w:t>
      </w:r>
      <w:r w:rsidRPr="00CA587E">
        <w:rPr>
          <w:rFonts w:ascii="Times New Roman" w:hAnsi="Times New Roman"/>
          <w:sz w:val="24"/>
          <w:szCs w:val="24"/>
        </w:rPr>
        <w:t xml:space="preserve"> высок</w:t>
      </w:r>
      <w:r w:rsidR="00387F58">
        <w:rPr>
          <w:rFonts w:ascii="Times New Roman" w:hAnsi="Times New Roman"/>
          <w:sz w:val="24"/>
          <w:szCs w:val="24"/>
        </w:rPr>
        <w:t>ий уровень сложности</w:t>
      </w:r>
      <w:r w:rsidRPr="00CA587E">
        <w:rPr>
          <w:rFonts w:ascii="Times New Roman" w:hAnsi="Times New Roman"/>
          <w:sz w:val="24"/>
          <w:szCs w:val="24"/>
        </w:rPr>
        <w:t>.</w:t>
      </w:r>
    </w:p>
    <w:p w:rsidR="00DC749F" w:rsidRPr="00CA587E" w:rsidRDefault="00DC749F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b/>
          <w:sz w:val="24"/>
          <w:szCs w:val="24"/>
        </w:rPr>
        <w:t>Система оценки выполнения работы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Каждое правильно выполненное задание с выбором одного ответа оценива</w:t>
      </w:r>
      <w:r w:rsidR="001251C9" w:rsidRPr="00CA587E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="00387F5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один балл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. Задание счита</w:t>
      </w:r>
      <w:r w:rsidR="001251C9" w:rsidRPr="00CA587E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выполненным верно, если тестируемый выбрал (обвел) номер правильного ответа. Задание счита</w:t>
      </w:r>
      <w:r w:rsidR="001251C9" w:rsidRPr="00CA587E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невыполненным в следующих случаях: </w:t>
      </w:r>
    </w:p>
    <w:p w:rsidR="00DC749F" w:rsidRPr="00CA587E" w:rsidRDefault="00DC749F" w:rsidP="00CA58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а) указан номер неправильного ответа; </w:t>
      </w:r>
    </w:p>
    <w:p w:rsidR="00DC749F" w:rsidRPr="00CA587E" w:rsidRDefault="00DC749F" w:rsidP="00CA58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б) указаны номера двух или более ответов, даже если среди них указан номер правильного ответа; </w:t>
      </w:r>
    </w:p>
    <w:p w:rsidR="00D62969" w:rsidRDefault="00DC749F" w:rsidP="00D629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в) номер ответа не указан.</w:t>
      </w:r>
    </w:p>
    <w:p w:rsidR="00DC749F" w:rsidRPr="00D62969" w:rsidRDefault="00DC749F" w:rsidP="00D629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Задания со свободным ответом оценива</w:t>
      </w:r>
      <w:r w:rsidR="001251C9" w:rsidRPr="00CA587E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содержания и уровня сложности в 1 или2 балла.</w:t>
      </w:r>
    </w:p>
    <w:p w:rsidR="00DC749F" w:rsidRPr="00CA587E" w:rsidRDefault="00DC749F" w:rsidP="00D629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выполнение всей работы по всем вариантам – 18.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вариант работы </w:t>
      </w:r>
      <w:r w:rsidR="0039046C" w:rsidRPr="00CA587E">
        <w:rPr>
          <w:rFonts w:ascii="Times New Roman" w:eastAsia="Times New Roman" w:hAnsi="Times New Roman"/>
          <w:sz w:val="24"/>
          <w:szCs w:val="24"/>
          <w:lang w:eastAsia="ru-RU"/>
        </w:rPr>
        <w:t>включал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</w:t>
      </w:r>
      <w:r w:rsidR="0039046C" w:rsidRPr="00CA587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проверяющих п</w:t>
      </w:r>
      <w:r w:rsidR="0039046C" w:rsidRPr="00CA587E">
        <w:rPr>
          <w:rFonts w:ascii="Times New Roman" w:eastAsia="Times New Roman" w:hAnsi="Times New Roman"/>
          <w:sz w:val="24"/>
          <w:szCs w:val="24"/>
          <w:lang w:eastAsia="ru-RU"/>
        </w:rPr>
        <w:t>о оцениванию выполнения работы (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схемы оценивания каждого задания, отдельные комментарии и примеры</w:t>
      </w:r>
      <w:r w:rsidR="0039046C" w:rsidRPr="00CA587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749F" w:rsidRPr="00CA587E" w:rsidRDefault="00DC749F" w:rsidP="00CA58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работы осуществля</w:t>
      </w:r>
      <w:r w:rsidR="0039046C" w:rsidRPr="00CA587E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 отдельным группам умений, так и по работе в целом. На основе первичных баллов за выполнение заданий 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</w:t>
      </w:r>
      <w:r w:rsidR="0039046C" w:rsidRPr="00CA587E">
        <w:rPr>
          <w:rFonts w:ascii="Times New Roman" w:eastAsia="Times New Roman" w:hAnsi="Times New Roman"/>
          <w:sz w:val="24"/>
          <w:szCs w:val="24"/>
          <w:lang w:eastAsia="ru-RU"/>
        </w:rPr>
        <w:t>лся</w:t>
      </w:r>
      <w:r w:rsidR="00387F5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балл ученика как процент от максимального балла за выполнение каждой группы заданий и работы в целом.</w:t>
      </w:r>
    </w:p>
    <w:p w:rsidR="0039046C" w:rsidRPr="0088765E" w:rsidRDefault="00DC749F" w:rsidP="008876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Если результаты выполнения всей работы, отдельной ее части или отдельных заданий ниже 50%</w:t>
      </w:r>
      <w:r w:rsidRPr="00CA58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5"/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это </w:t>
      </w:r>
      <w:r w:rsidR="0067712D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="00387F58">
        <w:rPr>
          <w:rFonts w:ascii="Times New Roman" w:eastAsia="Times New Roman" w:hAnsi="Times New Roman"/>
          <w:sz w:val="24"/>
          <w:szCs w:val="24"/>
          <w:lang w:eastAsia="ru-RU"/>
        </w:rPr>
        <w:t>сигнализировать о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="00387F58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87F58" w:rsidRPr="00CA587E">
        <w:rPr>
          <w:rFonts w:ascii="Times New Roman" w:hAnsi="Times New Roman"/>
          <w:sz w:val="24"/>
          <w:szCs w:val="24"/>
        </w:rPr>
        <w:t xml:space="preserve">в сформированности метапредметных </w:t>
      </w:r>
      <w:r w:rsidR="00387F58">
        <w:rPr>
          <w:rFonts w:ascii="Times New Roman" w:hAnsi="Times New Roman"/>
          <w:sz w:val="24"/>
          <w:szCs w:val="24"/>
        </w:rPr>
        <w:t>умений у ч</w:t>
      </w:r>
      <w:r w:rsidR="0088765E">
        <w:rPr>
          <w:rFonts w:ascii="Times New Roman" w:hAnsi="Times New Roman"/>
          <w:sz w:val="24"/>
          <w:szCs w:val="24"/>
        </w:rPr>
        <w:t>етвероклассников</w:t>
      </w:r>
      <w:r w:rsidR="00387F58" w:rsidRPr="00CA587E">
        <w:rPr>
          <w:rFonts w:ascii="Times New Roman" w:hAnsi="Times New Roman"/>
          <w:sz w:val="24"/>
          <w:szCs w:val="24"/>
        </w:rPr>
        <w:t>.</w:t>
      </w:r>
    </w:p>
    <w:p w:rsidR="0039046C" w:rsidRPr="00CA587E" w:rsidRDefault="00DC749F" w:rsidP="0091111D">
      <w:pPr>
        <w:widowControl w:val="0"/>
        <w:spacing w:after="0" w:line="360" w:lineRule="auto"/>
        <w:ind w:firstLine="606"/>
        <w:jc w:val="both"/>
        <w:rPr>
          <w:rFonts w:ascii="Times New Roman" w:eastAsia="Times New Roman" w:hAnsi="Times New Roman"/>
          <w:sz w:val="24"/>
          <w:szCs w:val="24"/>
        </w:rPr>
      </w:pPr>
      <w:r w:rsidRPr="00CA587E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>работе выделен</w:t>
      </w:r>
      <w:r w:rsidR="0067712D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A587E">
        <w:rPr>
          <w:rFonts w:ascii="Times New Roman" w:eastAsia="Times New Roman" w:hAnsi="Times New Roman"/>
          <w:sz w:val="24"/>
          <w:szCs w:val="24"/>
        </w:rPr>
        <w:t xml:space="preserve">4 </w:t>
      </w:r>
      <w:r w:rsidRPr="00CA587E">
        <w:rPr>
          <w:rFonts w:ascii="Times New Roman" w:eastAsia="Times New Roman" w:hAnsi="Times New Roman"/>
          <w:spacing w:val="-2"/>
          <w:sz w:val="24"/>
          <w:szCs w:val="24"/>
        </w:rPr>
        <w:t xml:space="preserve">уровня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>достижений:</w:t>
      </w:r>
      <w:r w:rsidRPr="00CA587E">
        <w:rPr>
          <w:rFonts w:ascii="Times New Roman" w:eastAsia="Times New Roman" w:hAnsi="Times New Roman"/>
          <w:i/>
          <w:spacing w:val="-1"/>
          <w:sz w:val="24"/>
          <w:szCs w:val="24"/>
        </w:rPr>
        <w:t>низкий</w:t>
      </w:r>
      <w:r w:rsidRPr="00CA587E">
        <w:rPr>
          <w:rFonts w:ascii="Times New Roman" w:eastAsia="Times New Roman" w:hAnsi="Times New Roman"/>
          <w:sz w:val="24"/>
          <w:szCs w:val="24"/>
        </w:rPr>
        <w:t>–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выполнено менее </w:t>
      </w:r>
      <w:r w:rsidRPr="00CA587E">
        <w:rPr>
          <w:rFonts w:ascii="Times New Roman" w:eastAsia="Times New Roman" w:hAnsi="Times New Roman"/>
          <w:sz w:val="24"/>
          <w:szCs w:val="24"/>
        </w:rPr>
        <w:t xml:space="preserve">30%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>заданий работы</w:t>
      </w:r>
      <w:r w:rsidRPr="00CA587E">
        <w:rPr>
          <w:rFonts w:ascii="Times New Roman" w:eastAsia="Times New Roman" w:hAnsi="Times New Roman"/>
          <w:sz w:val="24"/>
          <w:szCs w:val="24"/>
        </w:rPr>
        <w:t>;</w:t>
      </w:r>
      <w:r w:rsidRPr="00CA587E">
        <w:rPr>
          <w:rFonts w:ascii="Times New Roman" w:eastAsia="Times New Roman" w:hAnsi="Times New Roman"/>
          <w:i/>
          <w:spacing w:val="-1"/>
          <w:sz w:val="24"/>
          <w:szCs w:val="24"/>
        </w:rPr>
        <w:t>пониженный</w:t>
      </w:r>
      <w:r w:rsidRPr="00CA587E">
        <w:rPr>
          <w:rFonts w:ascii="Times New Roman" w:eastAsia="Times New Roman" w:hAnsi="Times New Roman"/>
          <w:sz w:val="24"/>
          <w:szCs w:val="24"/>
        </w:rPr>
        <w:t>–</w:t>
      </w:r>
      <w:r w:rsidRPr="00CA587E">
        <w:rPr>
          <w:rFonts w:ascii="Times New Roman" w:eastAsia="Times New Roman" w:hAnsi="Times New Roman"/>
          <w:spacing w:val="1"/>
          <w:sz w:val="24"/>
          <w:szCs w:val="24"/>
        </w:rPr>
        <w:t xml:space="preserve">выполнено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30-49% </w:t>
      </w:r>
      <w:r w:rsidRPr="00CA587E">
        <w:rPr>
          <w:rFonts w:ascii="Times New Roman" w:eastAsia="Times New Roman" w:hAnsi="Times New Roman"/>
          <w:spacing w:val="-2"/>
          <w:sz w:val="24"/>
          <w:szCs w:val="24"/>
        </w:rPr>
        <w:t xml:space="preserve">заданий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>работы;</w:t>
      </w:r>
      <w:r w:rsidRPr="00CA587E">
        <w:rPr>
          <w:rFonts w:ascii="Times New Roman" w:eastAsia="Times New Roman" w:hAnsi="Times New Roman"/>
          <w:i/>
          <w:spacing w:val="-1"/>
          <w:sz w:val="24"/>
          <w:szCs w:val="24"/>
        </w:rPr>
        <w:t>базовый</w:t>
      </w:r>
      <w:r w:rsidRPr="00CA587E">
        <w:rPr>
          <w:rFonts w:ascii="Times New Roman" w:eastAsia="Times New Roman" w:hAnsi="Times New Roman"/>
          <w:sz w:val="24"/>
          <w:szCs w:val="24"/>
        </w:rPr>
        <w:t>–выполнено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50-75% </w:t>
      </w:r>
      <w:r w:rsidRPr="00CA587E">
        <w:rPr>
          <w:rFonts w:ascii="Times New Roman" w:eastAsia="Times New Roman" w:hAnsi="Times New Roman"/>
          <w:spacing w:val="-2"/>
          <w:sz w:val="24"/>
          <w:szCs w:val="24"/>
        </w:rPr>
        <w:t xml:space="preserve">заданий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>работы;</w:t>
      </w:r>
      <w:r w:rsidRPr="00CA587E">
        <w:rPr>
          <w:rFonts w:ascii="Times New Roman" w:eastAsia="Times New Roman" w:hAnsi="Times New Roman"/>
          <w:i/>
          <w:spacing w:val="-1"/>
          <w:sz w:val="24"/>
          <w:szCs w:val="24"/>
        </w:rPr>
        <w:t>повышенный</w:t>
      </w:r>
      <w:r w:rsidRPr="00CA587E">
        <w:rPr>
          <w:rFonts w:ascii="Times New Roman" w:eastAsia="Times New Roman" w:hAnsi="Times New Roman"/>
          <w:sz w:val="24"/>
          <w:szCs w:val="24"/>
        </w:rPr>
        <w:t>–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выполнено более </w:t>
      </w:r>
      <w:r w:rsidRPr="00CA587E">
        <w:rPr>
          <w:rFonts w:ascii="Times New Roman" w:eastAsia="Times New Roman" w:hAnsi="Times New Roman"/>
          <w:sz w:val="24"/>
          <w:szCs w:val="24"/>
        </w:rPr>
        <w:t xml:space="preserve">75%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заданий </w:t>
      </w:r>
      <w:r w:rsidRPr="00CA587E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набрано не </w:t>
      </w:r>
      <w:r w:rsidRPr="00CA587E">
        <w:rPr>
          <w:rFonts w:ascii="Times New Roman" w:eastAsia="Times New Roman" w:hAnsi="Times New Roman"/>
          <w:sz w:val="24"/>
          <w:szCs w:val="24"/>
        </w:rPr>
        <w:t xml:space="preserve">менее 75% от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 xml:space="preserve">максимального балла </w:t>
      </w:r>
      <w:r w:rsidRPr="00CA587E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CA587E">
        <w:rPr>
          <w:rFonts w:ascii="Times New Roman" w:eastAsia="Times New Roman" w:hAnsi="Times New Roman"/>
          <w:spacing w:val="-1"/>
          <w:sz w:val="24"/>
          <w:szCs w:val="24"/>
        </w:rPr>
        <w:t>выполнение всей работы.</w:t>
      </w:r>
    </w:p>
    <w:p w:rsidR="00DC749F" w:rsidRPr="00CA587E" w:rsidRDefault="00DC749F" w:rsidP="00662CF4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b/>
          <w:sz w:val="24"/>
          <w:szCs w:val="24"/>
        </w:rPr>
        <w:t>Условия проведения работы</w:t>
      </w:r>
    </w:p>
    <w:p w:rsidR="0067712D" w:rsidRDefault="00DC749F" w:rsidP="006771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Специальной подготовки учащихся к выполнению диагностической работы не треб</w:t>
      </w:r>
      <w:r w:rsidR="0039046C" w:rsidRPr="00CA587E">
        <w:rPr>
          <w:rFonts w:ascii="Times New Roman" w:hAnsi="Times New Roman"/>
          <w:sz w:val="24"/>
          <w:szCs w:val="24"/>
        </w:rPr>
        <w:t>овалось</w:t>
      </w:r>
      <w:r w:rsidRPr="00CA587E">
        <w:rPr>
          <w:rFonts w:ascii="Times New Roman" w:hAnsi="Times New Roman"/>
          <w:sz w:val="24"/>
          <w:szCs w:val="24"/>
        </w:rPr>
        <w:t xml:space="preserve">. В процессе выполнения работы </w:t>
      </w:r>
      <w:r w:rsidR="0067712D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должны </w:t>
      </w:r>
      <w:r w:rsidR="0067712D">
        <w:rPr>
          <w:rFonts w:ascii="Times New Roman" w:hAnsi="Times New Roman"/>
          <w:sz w:val="24"/>
          <w:szCs w:val="24"/>
        </w:rPr>
        <w:t xml:space="preserve">были </w:t>
      </w:r>
      <w:r w:rsidRPr="00CA587E">
        <w:rPr>
          <w:rFonts w:ascii="Times New Roman" w:hAnsi="Times New Roman"/>
          <w:sz w:val="24"/>
          <w:szCs w:val="24"/>
        </w:rPr>
        <w:t xml:space="preserve">продемонстрировать то, чему они научились в </w:t>
      </w:r>
      <w:r w:rsidR="0067712D">
        <w:rPr>
          <w:rFonts w:ascii="Times New Roman" w:hAnsi="Times New Roman"/>
          <w:sz w:val="24"/>
          <w:szCs w:val="24"/>
        </w:rPr>
        <w:t xml:space="preserve">начальной </w:t>
      </w:r>
      <w:r w:rsidRPr="00CA587E">
        <w:rPr>
          <w:rFonts w:ascii="Times New Roman" w:hAnsi="Times New Roman"/>
          <w:sz w:val="24"/>
          <w:szCs w:val="24"/>
        </w:rPr>
        <w:t xml:space="preserve">школе. Учащихся нужно </w:t>
      </w:r>
      <w:r w:rsidR="0039046C" w:rsidRPr="00CA587E">
        <w:rPr>
          <w:rFonts w:ascii="Times New Roman" w:hAnsi="Times New Roman"/>
          <w:sz w:val="24"/>
          <w:szCs w:val="24"/>
        </w:rPr>
        <w:t xml:space="preserve">было </w:t>
      </w:r>
      <w:r w:rsidRPr="00CA587E">
        <w:rPr>
          <w:rFonts w:ascii="Times New Roman" w:hAnsi="Times New Roman"/>
          <w:sz w:val="24"/>
          <w:szCs w:val="24"/>
        </w:rPr>
        <w:t>проинформировать только о дате проведения работы и об изменении расписания уроков в день ее проведения.</w:t>
      </w:r>
    </w:p>
    <w:p w:rsidR="00512F2A" w:rsidRPr="0091111D" w:rsidRDefault="0088765E" w:rsidP="009111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</w:t>
      </w:r>
      <w:r w:rsidR="00DC749F" w:rsidRPr="00CA587E">
        <w:rPr>
          <w:rFonts w:ascii="Times New Roman" w:hAnsi="Times New Roman"/>
          <w:sz w:val="24"/>
          <w:szCs w:val="24"/>
        </w:rPr>
        <w:t xml:space="preserve"> работа проводи</w:t>
      </w:r>
      <w:r w:rsidR="0039046C" w:rsidRPr="00CA587E">
        <w:rPr>
          <w:rFonts w:ascii="Times New Roman" w:hAnsi="Times New Roman"/>
          <w:sz w:val="24"/>
          <w:szCs w:val="24"/>
        </w:rPr>
        <w:t>лась</w:t>
      </w:r>
      <w:r w:rsidR="00DC749F" w:rsidRPr="00CA587E">
        <w:rPr>
          <w:rFonts w:ascii="Times New Roman" w:hAnsi="Times New Roman"/>
          <w:sz w:val="24"/>
          <w:szCs w:val="24"/>
        </w:rPr>
        <w:t xml:space="preserve"> на основе подготовленных рекомендаций для учителя. Время выполнения работы, включая организационную часть</w:t>
      </w:r>
      <w:r w:rsidR="0067712D">
        <w:rPr>
          <w:rFonts w:ascii="Times New Roman" w:hAnsi="Times New Roman"/>
          <w:sz w:val="24"/>
          <w:szCs w:val="24"/>
        </w:rPr>
        <w:t>,составляло</w:t>
      </w:r>
      <w:r w:rsidR="0039046C" w:rsidRPr="00CA587E">
        <w:rPr>
          <w:rFonts w:ascii="Times New Roman" w:hAnsi="Times New Roman"/>
          <w:sz w:val="24"/>
          <w:szCs w:val="24"/>
        </w:rPr>
        <w:t>6</w:t>
      </w:r>
      <w:r w:rsidR="00DC749F" w:rsidRPr="00CA587E">
        <w:rPr>
          <w:rFonts w:ascii="Times New Roman" w:hAnsi="Times New Roman"/>
          <w:sz w:val="24"/>
          <w:szCs w:val="24"/>
        </w:rPr>
        <w:t xml:space="preserve">0 минут. </w:t>
      </w:r>
      <w:r>
        <w:rPr>
          <w:rFonts w:ascii="Times New Roman" w:hAnsi="Times New Roman"/>
          <w:sz w:val="24"/>
          <w:szCs w:val="24"/>
        </w:rPr>
        <w:t>Два в</w:t>
      </w:r>
      <w:r w:rsidR="00DC749F" w:rsidRPr="00CA587E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аработы </w:t>
      </w:r>
      <w:r w:rsidR="0039046C" w:rsidRPr="00CA587E">
        <w:rPr>
          <w:rFonts w:ascii="Times New Roman" w:hAnsi="Times New Roman"/>
          <w:sz w:val="24"/>
          <w:szCs w:val="24"/>
        </w:rPr>
        <w:t>были равнозначны</w:t>
      </w:r>
      <w:r w:rsidR="00DC749F" w:rsidRPr="00CA587E">
        <w:rPr>
          <w:rFonts w:ascii="Times New Roman" w:hAnsi="Times New Roman"/>
          <w:sz w:val="24"/>
          <w:szCs w:val="24"/>
        </w:rPr>
        <w:t xml:space="preserve"> по структуре, тематике заданий и сложности, </w:t>
      </w:r>
      <w:r>
        <w:rPr>
          <w:rFonts w:ascii="Times New Roman" w:hAnsi="Times New Roman"/>
          <w:sz w:val="24"/>
          <w:szCs w:val="24"/>
        </w:rPr>
        <w:t xml:space="preserve">направлены на проверку </w:t>
      </w:r>
      <w:r w:rsidR="00DC749F" w:rsidRPr="00CA587E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й</w:t>
      </w:r>
      <w:r w:rsidR="00DC749F" w:rsidRPr="00CA587E">
        <w:rPr>
          <w:rFonts w:ascii="Times New Roman" w:hAnsi="Times New Roman"/>
          <w:sz w:val="24"/>
          <w:szCs w:val="24"/>
        </w:rPr>
        <w:t xml:space="preserve"> одних и тех же планируемых результатов обучения.</w:t>
      </w:r>
    </w:p>
    <w:p w:rsidR="0041138E" w:rsidRPr="0088765E" w:rsidRDefault="0041138E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88765E">
        <w:rPr>
          <w:rFonts w:ascii="Times New Roman" w:hAnsi="Times New Roman"/>
          <w:b/>
          <w:sz w:val="24"/>
          <w:szCs w:val="24"/>
        </w:rPr>
        <w:t>Характеристика участников мониторингового исследования</w:t>
      </w:r>
    </w:p>
    <w:p w:rsidR="0041138E" w:rsidRPr="00CA587E" w:rsidRDefault="0041138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Общее количество участников оценочной процедуры </w:t>
      </w:r>
      <w:r w:rsidR="005D4C3E" w:rsidRPr="00CA587E">
        <w:rPr>
          <w:rFonts w:ascii="Times New Roman" w:hAnsi="Times New Roman"/>
          <w:sz w:val="24"/>
          <w:szCs w:val="24"/>
        </w:rPr>
        <w:t xml:space="preserve">составило </w:t>
      </w:r>
      <w:r w:rsidR="003478F4" w:rsidRPr="00CA587E">
        <w:rPr>
          <w:rFonts w:ascii="Times New Roman" w:hAnsi="Times New Roman"/>
          <w:sz w:val="24"/>
          <w:szCs w:val="24"/>
        </w:rPr>
        <w:t>51</w:t>
      </w:r>
      <w:r w:rsidR="00723354" w:rsidRPr="00CA587E">
        <w:rPr>
          <w:rFonts w:ascii="Times New Roman" w:hAnsi="Times New Roman"/>
          <w:sz w:val="24"/>
          <w:szCs w:val="24"/>
        </w:rPr>
        <w:t xml:space="preserve">41 </w:t>
      </w:r>
      <w:r w:rsidRPr="00CA587E">
        <w:rPr>
          <w:rFonts w:ascii="Times New Roman" w:hAnsi="Times New Roman"/>
          <w:sz w:val="24"/>
          <w:szCs w:val="24"/>
        </w:rPr>
        <w:t>чел</w:t>
      </w:r>
      <w:r w:rsidR="0039046C" w:rsidRPr="00CA587E">
        <w:rPr>
          <w:rFonts w:ascii="Times New Roman" w:hAnsi="Times New Roman"/>
          <w:sz w:val="24"/>
          <w:szCs w:val="24"/>
        </w:rPr>
        <w:t>овек</w:t>
      </w:r>
      <w:r w:rsidRPr="00CA587E">
        <w:rPr>
          <w:rFonts w:ascii="Times New Roman" w:hAnsi="Times New Roman"/>
          <w:sz w:val="24"/>
          <w:szCs w:val="24"/>
        </w:rPr>
        <w:t xml:space="preserve"> из </w:t>
      </w:r>
      <w:r w:rsidR="003478F4" w:rsidRPr="00CA587E">
        <w:rPr>
          <w:rFonts w:ascii="Times New Roman" w:hAnsi="Times New Roman"/>
          <w:sz w:val="24"/>
          <w:szCs w:val="24"/>
        </w:rPr>
        <w:t>200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r w:rsidR="0067712D">
        <w:rPr>
          <w:rFonts w:ascii="Times New Roman" w:hAnsi="Times New Roman"/>
          <w:sz w:val="24"/>
          <w:szCs w:val="24"/>
        </w:rPr>
        <w:t xml:space="preserve">(включая ОО регионального подчинения) </w:t>
      </w:r>
      <w:r w:rsidR="00286243" w:rsidRPr="00CA587E">
        <w:rPr>
          <w:rFonts w:ascii="Times New Roman" w:hAnsi="Times New Roman"/>
          <w:sz w:val="24"/>
          <w:szCs w:val="24"/>
        </w:rPr>
        <w:t xml:space="preserve">из всех муниципальных </w:t>
      </w:r>
      <w:r w:rsidR="001C3F5C">
        <w:rPr>
          <w:rFonts w:ascii="Times New Roman" w:hAnsi="Times New Roman"/>
          <w:sz w:val="24"/>
          <w:szCs w:val="24"/>
        </w:rPr>
        <w:t>образований</w:t>
      </w:r>
      <w:r w:rsidRPr="00CA587E">
        <w:rPr>
          <w:rFonts w:ascii="Times New Roman" w:hAnsi="Times New Roman"/>
          <w:sz w:val="24"/>
          <w:szCs w:val="24"/>
        </w:rPr>
        <w:t xml:space="preserve">Республики Бурятия. В разрезе </w:t>
      </w:r>
      <w:r w:rsidR="0067712D">
        <w:rPr>
          <w:rFonts w:ascii="Times New Roman" w:hAnsi="Times New Roman"/>
          <w:sz w:val="24"/>
          <w:szCs w:val="24"/>
        </w:rPr>
        <w:t>муниципалитетов</w:t>
      </w:r>
      <w:r w:rsidRPr="00CA587E">
        <w:rPr>
          <w:rFonts w:ascii="Times New Roman" w:hAnsi="Times New Roman"/>
          <w:sz w:val="24"/>
          <w:szCs w:val="24"/>
        </w:rPr>
        <w:t xml:space="preserve"> данные по участникам выглядят следующим образом:</w:t>
      </w:r>
    </w:p>
    <w:p w:rsidR="002E6011" w:rsidRPr="00CA587E" w:rsidRDefault="002E6011" w:rsidP="00CA587E">
      <w:pPr>
        <w:spacing w:after="0" w:line="360" w:lineRule="auto"/>
        <w:ind w:firstLine="142"/>
        <w:jc w:val="right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Количество участников по МО</w:t>
      </w:r>
    </w:p>
    <w:tbl>
      <w:tblPr>
        <w:tblStyle w:val="a3"/>
        <w:tblW w:w="0" w:type="auto"/>
        <w:tblInd w:w="108" w:type="dxa"/>
        <w:tblLook w:val="04A0"/>
      </w:tblPr>
      <w:tblGrid>
        <w:gridCol w:w="606"/>
        <w:gridCol w:w="2786"/>
        <w:gridCol w:w="1381"/>
        <w:gridCol w:w="1255"/>
        <w:gridCol w:w="1485"/>
        <w:gridCol w:w="1945"/>
      </w:tblGrid>
      <w:tr w:rsidR="007F144B" w:rsidRPr="00636263" w:rsidTr="0091111D">
        <w:tc>
          <w:tcPr>
            <w:tcW w:w="993" w:type="dxa"/>
            <w:vMerge w:val="restart"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66" w:type="dxa"/>
            <w:vMerge w:val="restart"/>
          </w:tcPr>
          <w:p w:rsidR="007F144B" w:rsidRPr="007F144B" w:rsidRDefault="007F144B" w:rsidP="007F144B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АТЕ</w:t>
            </w:r>
          </w:p>
        </w:tc>
        <w:tc>
          <w:tcPr>
            <w:tcW w:w="2187" w:type="dxa"/>
            <w:gridSpan w:val="2"/>
          </w:tcPr>
          <w:p w:rsidR="007F144B" w:rsidRPr="007F144B" w:rsidRDefault="007F144B" w:rsidP="007F144B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3226" w:type="dxa"/>
            <w:gridSpan w:val="2"/>
          </w:tcPr>
          <w:p w:rsidR="007F144B" w:rsidRPr="007F144B" w:rsidRDefault="007F144B" w:rsidP="007F144B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A17E6D" w:rsidRPr="00636263" w:rsidTr="007F144B">
        <w:tc>
          <w:tcPr>
            <w:tcW w:w="993" w:type="dxa"/>
            <w:vMerge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участницы исследования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%</w:t>
            </w:r>
            <w:r w:rsidRPr="007F144B">
              <w:rPr>
                <w:rFonts w:ascii="Times New Roman" w:hAnsi="Times New Roman"/>
                <w:i/>
                <w:sz w:val="20"/>
                <w:szCs w:val="20"/>
              </w:rPr>
              <w:t xml:space="preserve"> участия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от общего количества ОО с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наличием 4-х классов в МО 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7F144B">
              <w:rPr>
                <w:rFonts w:ascii="Times New Roman" w:hAnsi="Times New Roman"/>
                <w:sz w:val="20"/>
                <w:szCs w:val="20"/>
              </w:rPr>
              <w:t>чащихся</w:t>
            </w:r>
            <w:r w:rsidR="0091111D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– участники исследования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%</w:t>
            </w:r>
            <w:r w:rsidRPr="007F144B">
              <w:rPr>
                <w:rFonts w:ascii="Times New Roman" w:hAnsi="Times New Roman"/>
                <w:i/>
                <w:sz w:val="20"/>
                <w:szCs w:val="20"/>
              </w:rPr>
              <w:t xml:space="preserve"> участия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от общего количества </w:t>
            </w:r>
            <w:r w:rsidR="00A17E6D">
              <w:rPr>
                <w:rFonts w:ascii="Times New Roman" w:hAnsi="Times New Roman"/>
                <w:i/>
                <w:sz w:val="20"/>
                <w:szCs w:val="20"/>
              </w:rPr>
              <w:t>четвероклассников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 МО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Баргузинский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Баунтовский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67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Бичурский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67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Джидинский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67" w:type="dxa"/>
            <w:shd w:val="clear" w:color="auto" w:fill="auto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Еравнинский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67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Заиграевский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10" w:type="dxa"/>
            <w:shd w:val="clear" w:color="auto" w:fill="auto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67" w:type="dxa"/>
            <w:shd w:val="clear" w:color="auto" w:fill="auto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Закаменский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Иволгинский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67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Кабанский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Кижингинский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67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Курумканский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Кяхтинский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Муйский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Мухоршибирский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67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Окинский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7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Прибайкальский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Северо-Байкальский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Селенгинский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67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Тарбагатайский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67" w:type="dxa"/>
            <w:shd w:val="clear" w:color="auto" w:fill="92D05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Тункинский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Хоринский район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17E6D" w:rsidRPr="005866D0" w:rsidTr="00A17E6D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г.Северобайкальск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67" w:type="dxa"/>
            <w:shd w:val="clear" w:color="auto" w:fill="FF0000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5D0FCD">
            <w:pPr>
              <w:pStyle w:val="a4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г.Улан-Удэ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144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17E6D" w:rsidRPr="005866D0" w:rsidTr="007F144B">
        <w:tc>
          <w:tcPr>
            <w:tcW w:w="993" w:type="dxa"/>
          </w:tcPr>
          <w:p w:rsidR="007F144B" w:rsidRPr="007F144B" w:rsidRDefault="007F144B" w:rsidP="007F14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F144B">
              <w:rPr>
                <w:rFonts w:ascii="Times New Roman" w:hAnsi="Times New Roman"/>
                <w:b/>
                <w:sz w:val="20"/>
                <w:szCs w:val="20"/>
              </w:rPr>
              <w:t>Итого по РБ</w:t>
            </w:r>
          </w:p>
        </w:tc>
        <w:tc>
          <w:tcPr>
            <w:tcW w:w="87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F144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10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F144B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F144B">
              <w:rPr>
                <w:rFonts w:ascii="Times New Roman" w:hAnsi="Times New Roman"/>
                <w:b/>
                <w:sz w:val="20"/>
                <w:szCs w:val="20"/>
              </w:rPr>
              <w:t>5141</w:t>
            </w:r>
          </w:p>
        </w:tc>
        <w:tc>
          <w:tcPr>
            <w:tcW w:w="1667" w:type="dxa"/>
          </w:tcPr>
          <w:p w:rsidR="007F144B" w:rsidRPr="007F144B" w:rsidRDefault="007F144B" w:rsidP="007F144B">
            <w:pPr>
              <w:spacing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F144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:rsidR="00662CF4" w:rsidRPr="00CA587E" w:rsidRDefault="00662CF4" w:rsidP="00C848E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2F2A" w:rsidRPr="0091111D" w:rsidRDefault="00A17E6D" w:rsidP="0091111D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1111D">
        <w:rPr>
          <w:rFonts w:ascii="Times New Roman" w:hAnsi="Times New Roman"/>
          <w:sz w:val="24"/>
          <w:szCs w:val="24"/>
        </w:rPr>
        <w:t>Таким образом, активное участие в диагностике приняли школы и учащиеся следующих муниципалитетов: Баунтовский район, Еравнинский район, Окинский район, Селенгинский район, Тарбагатайский район. Наименее активны были ОО и учащиеся Бичурского, Иволгинского, Кижингинского, Мухоршибирского районов и г. Северобайкальск.</w:t>
      </w:r>
    </w:p>
    <w:p w:rsidR="00662CF4" w:rsidRPr="00A17E6D" w:rsidRDefault="00FD5CE3" w:rsidP="00C848E4">
      <w:pPr>
        <w:spacing w:after="0"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A17E6D">
        <w:rPr>
          <w:rFonts w:ascii="Times New Roman" w:hAnsi="Times New Roman"/>
          <w:b/>
          <w:i/>
          <w:sz w:val="24"/>
          <w:szCs w:val="24"/>
        </w:rPr>
        <w:lastRenderedPageBreak/>
        <w:t>Коли</w:t>
      </w:r>
      <w:r w:rsidR="00AF07BB" w:rsidRPr="00A17E6D">
        <w:rPr>
          <w:rFonts w:ascii="Times New Roman" w:hAnsi="Times New Roman"/>
          <w:b/>
          <w:i/>
          <w:sz w:val="24"/>
          <w:szCs w:val="24"/>
        </w:rPr>
        <w:t>чество участников по кластерам</w:t>
      </w:r>
    </w:p>
    <w:p w:rsidR="00D25957" w:rsidRPr="00CA587E" w:rsidRDefault="00D25957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Кластеризация образовательных организаций для мониторинга была произведена </w:t>
      </w:r>
      <w:r w:rsidR="00F10F56">
        <w:rPr>
          <w:rFonts w:ascii="Times New Roman" w:hAnsi="Times New Roman"/>
          <w:sz w:val="24"/>
          <w:szCs w:val="24"/>
        </w:rPr>
        <w:t xml:space="preserve">стандартным </w:t>
      </w:r>
      <w:r w:rsidRPr="00CA587E">
        <w:rPr>
          <w:rFonts w:ascii="Times New Roman" w:hAnsi="Times New Roman"/>
          <w:sz w:val="24"/>
          <w:szCs w:val="24"/>
        </w:rPr>
        <w:t>образом</w:t>
      </w:r>
      <w:r w:rsidR="00F10F56">
        <w:rPr>
          <w:rFonts w:ascii="Times New Roman" w:hAnsi="Times New Roman"/>
          <w:sz w:val="24"/>
          <w:szCs w:val="24"/>
        </w:rPr>
        <w:t>, применяемым ко всем оценочным процедурам в РБ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D25957" w:rsidRPr="00CA587E" w:rsidRDefault="00D25957" w:rsidP="005D0FCD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Статусные городские образовательные организации (гимназии, лицеи, профильные школы и школы с углубленным изучением предметов).</w:t>
      </w:r>
    </w:p>
    <w:p w:rsidR="00D25957" w:rsidRPr="00CA587E" w:rsidRDefault="00D25957" w:rsidP="005D0FCD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Статусные сельские образовательные организации (гимназии, лицеи, профильные школы и школы с углубленным изучением предметов).</w:t>
      </w:r>
    </w:p>
    <w:p w:rsidR="00D25957" w:rsidRPr="00CA587E" w:rsidRDefault="00D25957" w:rsidP="005D0FCD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Городские общеобразовательные школы (в т.ч. школы-интернаты).</w:t>
      </w:r>
    </w:p>
    <w:p w:rsidR="00D25957" w:rsidRDefault="00D25957" w:rsidP="005D0FCD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Сельские общеобразовательные школы (в т.ч. школы-интернаты).</w:t>
      </w:r>
    </w:p>
    <w:p w:rsidR="0067712D" w:rsidRPr="0067712D" w:rsidRDefault="00D25957" w:rsidP="005D0FCD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7712D">
        <w:rPr>
          <w:rFonts w:ascii="Times New Roman" w:hAnsi="Times New Roman"/>
          <w:sz w:val="24"/>
          <w:szCs w:val="24"/>
        </w:rPr>
        <w:t>Малокомплектные школы.</w:t>
      </w:r>
    </w:p>
    <w:p w:rsidR="0067712D" w:rsidRPr="00AF07BB" w:rsidRDefault="0067712D" w:rsidP="00AF07B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Наибольшее количество учащихся</w:t>
      </w:r>
      <w:r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приня</w:t>
      </w:r>
      <w:r>
        <w:rPr>
          <w:rFonts w:ascii="Times New Roman" w:hAnsi="Times New Roman"/>
          <w:sz w:val="24"/>
          <w:szCs w:val="24"/>
        </w:rPr>
        <w:t>вших</w:t>
      </w:r>
      <w:r w:rsidRPr="00CA587E">
        <w:rPr>
          <w:rFonts w:ascii="Times New Roman" w:hAnsi="Times New Roman"/>
          <w:sz w:val="24"/>
          <w:szCs w:val="24"/>
        </w:rPr>
        <w:t xml:space="preserve"> участие в мониторинге</w:t>
      </w:r>
      <w:r>
        <w:rPr>
          <w:rFonts w:ascii="Times New Roman" w:hAnsi="Times New Roman"/>
          <w:sz w:val="24"/>
          <w:szCs w:val="24"/>
        </w:rPr>
        <w:t xml:space="preserve">,традиционно </w:t>
      </w:r>
      <w:r w:rsidRPr="00CA587E">
        <w:rPr>
          <w:rFonts w:ascii="Times New Roman" w:hAnsi="Times New Roman"/>
          <w:sz w:val="24"/>
          <w:szCs w:val="24"/>
        </w:rPr>
        <w:t xml:space="preserve">из сельских и городских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организаций: 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12"/>
        <w:gridCol w:w="2457"/>
        <w:gridCol w:w="2127"/>
        <w:gridCol w:w="1559"/>
        <w:gridCol w:w="2410"/>
      </w:tblGrid>
      <w:tr w:rsidR="00723354" w:rsidRPr="00CA587E" w:rsidTr="00282A95">
        <w:tc>
          <w:tcPr>
            <w:tcW w:w="6096" w:type="dxa"/>
            <w:gridSpan w:val="3"/>
          </w:tcPr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Сельские школы</w:t>
            </w:r>
          </w:p>
        </w:tc>
        <w:tc>
          <w:tcPr>
            <w:tcW w:w="3969" w:type="dxa"/>
            <w:gridSpan w:val="2"/>
          </w:tcPr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Городские школы</w:t>
            </w:r>
          </w:p>
        </w:tc>
      </w:tr>
      <w:tr w:rsidR="00723354" w:rsidRPr="00CA587E" w:rsidTr="005866D0">
        <w:trPr>
          <w:trHeight w:val="737"/>
        </w:trPr>
        <w:tc>
          <w:tcPr>
            <w:tcW w:w="1512" w:type="dxa"/>
          </w:tcPr>
          <w:p w:rsidR="00723354" w:rsidRPr="007E1566" w:rsidRDefault="00723354" w:rsidP="0067712D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Статусные</w:t>
            </w:r>
          </w:p>
        </w:tc>
        <w:tc>
          <w:tcPr>
            <w:tcW w:w="2457" w:type="dxa"/>
          </w:tcPr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Общеобразовательные</w:t>
            </w:r>
          </w:p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2127" w:type="dxa"/>
          </w:tcPr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Малокомплектные</w:t>
            </w:r>
          </w:p>
        </w:tc>
        <w:tc>
          <w:tcPr>
            <w:tcW w:w="1559" w:type="dxa"/>
          </w:tcPr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Статусные</w:t>
            </w:r>
          </w:p>
        </w:tc>
        <w:tc>
          <w:tcPr>
            <w:tcW w:w="2410" w:type="dxa"/>
          </w:tcPr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Общеобразовательные</w:t>
            </w:r>
          </w:p>
          <w:p w:rsidR="00723354" w:rsidRPr="007E1566" w:rsidRDefault="00723354" w:rsidP="0067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</w:tr>
      <w:tr w:rsidR="00723354" w:rsidRPr="00CA587E" w:rsidTr="005866D0">
        <w:trPr>
          <w:trHeight w:val="737"/>
        </w:trPr>
        <w:tc>
          <w:tcPr>
            <w:tcW w:w="1512" w:type="dxa"/>
          </w:tcPr>
          <w:p w:rsidR="00723354" w:rsidRPr="007E1566" w:rsidRDefault="00723354" w:rsidP="00CA587E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3 ОО</w:t>
            </w:r>
          </w:p>
          <w:p w:rsidR="00723354" w:rsidRPr="007E1566" w:rsidRDefault="00723354" w:rsidP="00CA587E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(79 участников)</w:t>
            </w:r>
          </w:p>
        </w:tc>
        <w:tc>
          <w:tcPr>
            <w:tcW w:w="2457" w:type="dxa"/>
          </w:tcPr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100 ОО</w:t>
            </w:r>
          </w:p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 xml:space="preserve"> (2303 участника)</w:t>
            </w:r>
          </w:p>
        </w:tc>
        <w:tc>
          <w:tcPr>
            <w:tcW w:w="2127" w:type="dxa"/>
          </w:tcPr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64 ОО</w:t>
            </w:r>
          </w:p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(372 участника)</w:t>
            </w:r>
          </w:p>
        </w:tc>
        <w:tc>
          <w:tcPr>
            <w:tcW w:w="1559" w:type="dxa"/>
          </w:tcPr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8 ОО</w:t>
            </w:r>
          </w:p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(535 участников)</w:t>
            </w:r>
          </w:p>
        </w:tc>
        <w:tc>
          <w:tcPr>
            <w:tcW w:w="2410" w:type="dxa"/>
          </w:tcPr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25 ОО</w:t>
            </w:r>
          </w:p>
          <w:p w:rsidR="00723354" w:rsidRPr="007E1566" w:rsidRDefault="00723354" w:rsidP="00662CF4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E1566">
              <w:rPr>
                <w:rFonts w:ascii="Times New Roman" w:hAnsi="Times New Roman"/>
                <w:sz w:val="20"/>
                <w:szCs w:val="20"/>
              </w:rPr>
              <w:t>(1852 участника)</w:t>
            </w:r>
          </w:p>
        </w:tc>
      </w:tr>
    </w:tbl>
    <w:p w:rsidR="00C848E4" w:rsidRPr="00146C33" w:rsidRDefault="00D25957" w:rsidP="00146C33">
      <w:pPr>
        <w:tabs>
          <w:tab w:val="left" w:pos="431"/>
        </w:tabs>
        <w:spacing w:after="0" w:line="360" w:lineRule="auto"/>
        <w:ind w:firstLine="142"/>
        <w:jc w:val="center"/>
        <w:rPr>
          <w:rFonts w:ascii="Times New Roman" w:hAnsi="Times New Roman"/>
          <w:b/>
          <w:color w:val="4E2402"/>
          <w:sz w:val="24"/>
          <w:szCs w:val="24"/>
        </w:rPr>
      </w:pPr>
      <w:r w:rsidRPr="00CA587E">
        <w:rPr>
          <w:rFonts w:ascii="Times New Roman" w:hAnsi="Times New Roman"/>
          <w:b/>
          <w:color w:val="4E2402"/>
          <w:sz w:val="24"/>
          <w:szCs w:val="24"/>
        </w:rPr>
        <w:t>Основные результаты исследования по Республике Бурятия</w:t>
      </w:r>
    </w:p>
    <w:tbl>
      <w:tblPr>
        <w:tblW w:w="10345" w:type="dxa"/>
        <w:tblInd w:w="96" w:type="dxa"/>
        <w:tblLayout w:type="fixed"/>
        <w:tblLook w:val="04A0"/>
      </w:tblPr>
      <w:tblGrid>
        <w:gridCol w:w="579"/>
        <w:gridCol w:w="2127"/>
        <w:gridCol w:w="850"/>
        <w:gridCol w:w="992"/>
        <w:gridCol w:w="1195"/>
        <w:gridCol w:w="1683"/>
        <w:gridCol w:w="1167"/>
        <w:gridCol w:w="1752"/>
      </w:tblGrid>
      <w:tr w:rsidR="0040306A" w:rsidRPr="00CA587E" w:rsidTr="00AF07BB">
        <w:trPr>
          <w:trHeight w:val="4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A" w:rsidRPr="00AF07BB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F07B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A" w:rsidRPr="00AF07BB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F07B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A" w:rsidRPr="00AF07BB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F07B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6A" w:rsidRPr="00AF07BB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F07B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Вся работа, %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Баргузинский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32,48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Баунтовский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Бичурский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Джидинский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19,32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Еравнинский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Заиграевский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Закаменский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23,53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Иволгинский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Кижингинский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25,40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Курумканский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35,62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Кяхтинский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16,82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Муйский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Мухоршибирский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Прибайкальский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27,34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AF07BB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 р</w:t>
            </w:r>
            <w:r w:rsidR="0040306A"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егионально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="0040306A"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подчинени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Северо-Байкальский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12,77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Селенгинский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24,84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Тарбагатайский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22,82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Тункинский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Хоринский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21,05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г.Северобайкальск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26,76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г.Улан-Удэ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24,71</w:t>
            </w:r>
          </w:p>
        </w:tc>
      </w:tr>
      <w:tr w:rsidR="0040306A" w:rsidRPr="00CA587E" w:rsidTr="00AF07BB">
        <w:trPr>
          <w:trHeight w:val="3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A" w:rsidRPr="00662CF4" w:rsidRDefault="00DC2D01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6A" w:rsidRPr="00662CF4" w:rsidRDefault="0040306A" w:rsidP="00AF07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</w:tbl>
    <w:p w:rsidR="005230AE" w:rsidRDefault="00C848E4" w:rsidP="008C728F">
      <w:pPr>
        <w:tabs>
          <w:tab w:val="left" w:pos="431"/>
          <w:tab w:val="left" w:pos="709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2CF4" w:rsidRPr="00CA587E" w:rsidRDefault="00C166EA" w:rsidP="005230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Успешность выполнения </w:t>
      </w:r>
      <w:r w:rsidR="00146C33">
        <w:rPr>
          <w:rFonts w:ascii="Times New Roman" w:hAnsi="Times New Roman"/>
          <w:sz w:val="24"/>
          <w:szCs w:val="24"/>
        </w:rPr>
        <w:t xml:space="preserve">всей </w:t>
      </w:r>
      <w:r w:rsidRPr="00CA587E">
        <w:rPr>
          <w:rFonts w:ascii="Times New Roman" w:hAnsi="Times New Roman"/>
          <w:sz w:val="24"/>
          <w:szCs w:val="24"/>
        </w:rPr>
        <w:t xml:space="preserve">работы учащимися </w:t>
      </w:r>
      <w:r w:rsidR="00146C33">
        <w:rPr>
          <w:rFonts w:ascii="Times New Roman" w:hAnsi="Times New Roman"/>
          <w:sz w:val="24"/>
          <w:szCs w:val="24"/>
        </w:rPr>
        <w:t xml:space="preserve">по РБ </w:t>
      </w:r>
      <w:r w:rsidRPr="00CA587E">
        <w:rPr>
          <w:rFonts w:ascii="Times New Roman" w:hAnsi="Times New Roman"/>
          <w:sz w:val="24"/>
          <w:szCs w:val="24"/>
        </w:rPr>
        <w:t xml:space="preserve">составила 48%. Это означает, что в среднем </w:t>
      </w:r>
      <w:r w:rsidR="00146C33">
        <w:rPr>
          <w:rFonts w:ascii="Times New Roman" w:hAnsi="Times New Roman"/>
          <w:sz w:val="24"/>
          <w:szCs w:val="24"/>
        </w:rPr>
        <w:t>об</w:t>
      </w:r>
      <w:r w:rsidRPr="00CA587E">
        <w:rPr>
          <w:rFonts w:ascii="Times New Roman" w:hAnsi="Times New Roman"/>
          <w:sz w:val="24"/>
          <w:szCs w:val="24"/>
        </w:rPr>
        <w:t>уча</w:t>
      </w:r>
      <w:r w:rsidR="00146C33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щи</w:t>
      </w:r>
      <w:r w:rsidR="00146C33">
        <w:rPr>
          <w:rFonts w:ascii="Times New Roman" w:hAnsi="Times New Roman"/>
          <w:sz w:val="24"/>
          <w:szCs w:val="24"/>
        </w:rPr>
        <w:t>е</w:t>
      </w:r>
      <w:r w:rsidRPr="00CA587E">
        <w:rPr>
          <w:rFonts w:ascii="Times New Roman" w:hAnsi="Times New Roman"/>
          <w:sz w:val="24"/>
          <w:szCs w:val="24"/>
        </w:rPr>
        <w:t>ся республики набрали 48% от максимального балла, который можно было пол</w:t>
      </w:r>
      <w:r w:rsidR="00146C33">
        <w:rPr>
          <w:rFonts w:ascii="Times New Roman" w:hAnsi="Times New Roman"/>
          <w:sz w:val="24"/>
          <w:szCs w:val="24"/>
        </w:rPr>
        <w:t>учить за выполнение</w:t>
      </w:r>
      <w:r w:rsidR="005230AE">
        <w:rPr>
          <w:rFonts w:ascii="Times New Roman" w:hAnsi="Times New Roman"/>
          <w:sz w:val="24"/>
          <w:szCs w:val="24"/>
        </w:rPr>
        <w:t xml:space="preserve"> всей работы. </w:t>
      </w:r>
      <w:r w:rsidR="005230A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5230AE"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5230AE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сигнализировать о </w:t>
      </w:r>
      <w:r w:rsidR="005230AE" w:rsidRPr="00CA587E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="005230AE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5230AE" w:rsidRPr="00CA587E">
        <w:rPr>
          <w:rFonts w:ascii="Times New Roman" w:hAnsi="Times New Roman"/>
          <w:sz w:val="24"/>
          <w:szCs w:val="24"/>
        </w:rPr>
        <w:t xml:space="preserve">в сформированности метапредметных </w:t>
      </w:r>
      <w:r w:rsidR="005230AE">
        <w:rPr>
          <w:rFonts w:ascii="Times New Roman" w:hAnsi="Times New Roman"/>
          <w:sz w:val="24"/>
          <w:szCs w:val="24"/>
        </w:rPr>
        <w:t>умений у четвероклассников в регионе</w:t>
      </w:r>
      <w:r w:rsidRPr="00CA587E">
        <w:rPr>
          <w:rFonts w:ascii="Times New Roman" w:hAnsi="Times New Roman"/>
          <w:sz w:val="24"/>
          <w:szCs w:val="24"/>
        </w:rPr>
        <w:t xml:space="preserve">. </w:t>
      </w:r>
    </w:p>
    <w:p w:rsidR="005D555F" w:rsidRPr="00AF07BB" w:rsidRDefault="00D25957" w:rsidP="00AF07BB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68694" cy="1765190"/>
            <wp:effectExtent l="19050" t="0" r="22556" b="646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14C9" w:rsidRPr="00CA587E" w:rsidRDefault="00B32993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Учащиеся республики </w:t>
      </w:r>
      <w:r w:rsidR="00162C1B">
        <w:rPr>
          <w:rFonts w:ascii="Times New Roman" w:hAnsi="Times New Roman"/>
          <w:sz w:val="24"/>
          <w:szCs w:val="24"/>
        </w:rPr>
        <w:t>успешно</w:t>
      </w:r>
      <w:r w:rsidRPr="00CA587E">
        <w:rPr>
          <w:rFonts w:ascii="Times New Roman" w:hAnsi="Times New Roman"/>
          <w:sz w:val="24"/>
          <w:szCs w:val="24"/>
        </w:rPr>
        <w:t xml:space="preserve"> справились</w:t>
      </w:r>
      <w:r w:rsidR="00000E4C">
        <w:rPr>
          <w:rFonts w:ascii="Times New Roman" w:hAnsi="Times New Roman"/>
          <w:sz w:val="24"/>
          <w:szCs w:val="24"/>
        </w:rPr>
        <w:t xml:space="preserve"> с заданиями под №№1 (76,07%), 3 (76,54%), 7 (73,35%, 10А (85,90%) и 10Б (73,68%). В разрезе по отдельным предметным областям (русский язык, математика и окружающий мир) </w:t>
      </w:r>
      <w:r w:rsidR="0091111D">
        <w:rPr>
          <w:rFonts w:ascii="Times New Roman" w:hAnsi="Times New Roman"/>
          <w:sz w:val="24"/>
          <w:szCs w:val="24"/>
        </w:rPr>
        <w:t>самые высокие</w:t>
      </w:r>
      <w:r w:rsidR="00000E4C">
        <w:rPr>
          <w:rFonts w:ascii="Times New Roman" w:hAnsi="Times New Roman"/>
          <w:sz w:val="24"/>
          <w:szCs w:val="24"/>
        </w:rPr>
        <w:t xml:space="preserve"> результаты </w:t>
      </w:r>
      <w:r w:rsidR="0091111D">
        <w:rPr>
          <w:rFonts w:ascii="Times New Roman" w:hAnsi="Times New Roman"/>
          <w:sz w:val="24"/>
          <w:szCs w:val="24"/>
        </w:rPr>
        <w:t xml:space="preserve">были </w:t>
      </w:r>
      <w:r w:rsidR="00E02C68">
        <w:rPr>
          <w:rFonts w:ascii="Times New Roman" w:hAnsi="Times New Roman"/>
          <w:sz w:val="24"/>
          <w:szCs w:val="24"/>
        </w:rPr>
        <w:t xml:space="preserve">зафиксированы </w:t>
      </w:r>
      <w:r w:rsidR="0091111D">
        <w:rPr>
          <w:rFonts w:ascii="Times New Roman" w:hAnsi="Times New Roman"/>
          <w:sz w:val="24"/>
          <w:szCs w:val="24"/>
        </w:rPr>
        <w:t>по следующим заданиям</w:t>
      </w:r>
      <w:r w:rsidR="00000E4C">
        <w:rPr>
          <w:rFonts w:ascii="Times New Roman" w:hAnsi="Times New Roman"/>
          <w:sz w:val="24"/>
          <w:szCs w:val="24"/>
        </w:rPr>
        <w:t>:</w:t>
      </w:r>
    </w:p>
    <w:p w:rsidR="001B47C0" w:rsidRDefault="00806B47" w:rsidP="005D0FCD">
      <w:pPr>
        <w:pStyle w:val="a4"/>
        <w:numPr>
          <w:ilvl w:val="0"/>
          <w:numId w:val="9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587E">
        <w:rPr>
          <w:rFonts w:ascii="Times New Roman" w:hAnsi="Times New Roman"/>
          <w:sz w:val="24"/>
          <w:szCs w:val="24"/>
        </w:rPr>
        <w:t>редметная область-</w:t>
      </w:r>
      <w:r>
        <w:rPr>
          <w:rFonts w:ascii="Times New Roman" w:hAnsi="Times New Roman"/>
          <w:sz w:val="24"/>
          <w:szCs w:val="24"/>
        </w:rPr>
        <w:t xml:space="preserve"> русский язык, задание</w:t>
      </w:r>
      <w:r w:rsidR="00B32993" w:rsidRPr="00CA587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3 базового уровня – </w:t>
      </w:r>
      <w:r w:rsidR="00B32993" w:rsidRPr="00CA587E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ка умения озаглавливать текст</w:t>
      </w:r>
      <w:r w:rsidR="00B32993" w:rsidRPr="00CA587E">
        <w:rPr>
          <w:rFonts w:ascii="Times New Roman" w:hAnsi="Times New Roman"/>
          <w:sz w:val="24"/>
          <w:szCs w:val="24"/>
        </w:rPr>
        <w:t xml:space="preserve">; </w:t>
      </w:r>
    </w:p>
    <w:p w:rsidR="00D306F5" w:rsidRDefault="00806B47" w:rsidP="005D0FCD">
      <w:pPr>
        <w:pStyle w:val="a4"/>
        <w:numPr>
          <w:ilvl w:val="0"/>
          <w:numId w:val="9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587E">
        <w:rPr>
          <w:rFonts w:ascii="Times New Roman" w:hAnsi="Times New Roman"/>
          <w:sz w:val="24"/>
          <w:szCs w:val="24"/>
        </w:rPr>
        <w:t>редметная область- математика</w:t>
      </w:r>
      <w:r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е</w:t>
      </w:r>
      <w:r w:rsidRPr="00CA587E">
        <w:rPr>
          <w:rFonts w:ascii="Times New Roman" w:hAnsi="Times New Roman"/>
          <w:sz w:val="24"/>
          <w:szCs w:val="24"/>
        </w:rPr>
        <w:t xml:space="preserve"> №10А повышенного уровня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587E">
        <w:rPr>
          <w:rFonts w:ascii="Times New Roman" w:hAnsi="Times New Roman"/>
          <w:sz w:val="24"/>
          <w:szCs w:val="24"/>
        </w:rPr>
        <w:t>работа с информацией, представленной на диаграмме</w:t>
      </w:r>
      <w:r>
        <w:rPr>
          <w:rFonts w:ascii="Times New Roman" w:hAnsi="Times New Roman"/>
          <w:sz w:val="24"/>
          <w:szCs w:val="24"/>
        </w:rPr>
        <w:t>;</w:t>
      </w:r>
    </w:p>
    <w:p w:rsidR="00806B47" w:rsidRDefault="00806B47" w:rsidP="00806B47">
      <w:pPr>
        <w:pStyle w:val="a4"/>
        <w:spacing w:after="0"/>
        <w:ind w:left="142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06B47">
        <w:rPr>
          <w:rFonts w:ascii="Times New Roman" w:hAnsi="Times New Roman"/>
          <w:i/>
          <w:sz w:val="24"/>
          <w:szCs w:val="24"/>
        </w:rPr>
        <w:t>Пример задания №10 А</w:t>
      </w:r>
    </w:p>
    <w:tbl>
      <w:tblPr>
        <w:tblStyle w:val="a3"/>
        <w:tblW w:w="0" w:type="auto"/>
        <w:tblLook w:val="04A0"/>
      </w:tblPr>
      <w:tblGrid>
        <w:gridCol w:w="9566"/>
      </w:tblGrid>
      <w:tr w:rsidR="00C01365" w:rsidTr="00C01365">
        <w:tc>
          <w:tcPr>
            <w:tcW w:w="10173" w:type="dxa"/>
          </w:tcPr>
          <w:p w:rsidR="00C01365" w:rsidRPr="00CD7271" w:rsidRDefault="00C01365" w:rsidP="00C01365">
            <w:pPr>
              <w:pStyle w:val="af9"/>
              <w:tabs>
                <w:tab w:val="left" w:pos="612"/>
              </w:tabs>
              <w:spacing w:line="276" w:lineRule="auto"/>
              <w:ind w:left="567" w:firstLine="0"/>
              <w:jc w:val="both"/>
              <w:rPr>
                <w:sz w:val="24"/>
                <w:szCs w:val="24"/>
                <w:lang w:val="ru-RU"/>
              </w:rPr>
            </w:pPr>
            <w:r w:rsidRPr="00CD7271">
              <w:rPr>
                <w:b/>
                <w:sz w:val="24"/>
                <w:szCs w:val="24"/>
                <w:lang w:val="ru-RU"/>
              </w:rPr>
              <w:t>Задание 10А.</w:t>
            </w:r>
            <w:r w:rsidRPr="00CD7271">
              <w:rPr>
                <w:sz w:val="24"/>
                <w:szCs w:val="24"/>
                <w:lang w:val="ru-RU"/>
              </w:rPr>
              <w:t xml:space="preserve"> Кроме косули и медведя заяц мог встретить и других крупных </w:t>
            </w:r>
            <w:r w:rsidRPr="00CD7271">
              <w:rPr>
                <w:sz w:val="24"/>
                <w:szCs w:val="24"/>
                <w:lang w:val="ru-RU"/>
              </w:rPr>
              <w:lastRenderedPageBreak/>
              <w:t>животных. На диаграмме представлена информация о возможном весе разных животных.</w:t>
            </w:r>
          </w:p>
          <w:p w:rsidR="00C01365" w:rsidRDefault="00C01365" w:rsidP="00C01365">
            <w:pPr>
              <w:pStyle w:val="af9"/>
              <w:tabs>
                <w:tab w:val="left" w:pos="612"/>
              </w:tabs>
              <w:spacing w:line="276" w:lineRule="auto"/>
              <w:ind w:left="644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92706" cy="1868556"/>
                  <wp:effectExtent l="19050" t="0" r="17394" b="0"/>
                  <wp:docPr id="213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01365" w:rsidRPr="00C01365" w:rsidRDefault="00C01365" w:rsidP="00C01365">
            <w:pPr>
              <w:pStyle w:val="af9"/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D7271">
              <w:rPr>
                <w:sz w:val="24"/>
                <w:szCs w:val="24"/>
                <w:lang w:val="ru-RU"/>
              </w:rPr>
              <w:t>Верно ли утверждение: "Лиса весит меньше, чем кабарга"?</w:t>
            </w:r>
            <w:r>
              <w:rPr>
                <w:sz w:val="24"/>
                <w:szCs w:val="24"/>
                <w:lang w:val="ru-RU"/>
              </w:rPr>
              <w:t xml:space="preserve"> З</w:t>
            </w:r>
            <w:r w:rsidRPr="00CD7271">
              <w:rPr>
                <w:i/>
                <w:sz w:val="24"/>
                <w:szCs w:val="24"/>
                <w:lang w:val="ru-RU"/>
              </w:rPr>
              <w:t>апиши ответ.</w:t>
            </w:r>
          </w:p>
        </w:tc>
      </w:tr>
    </w:tbl>
    <w:p w:rsidR="00806B47" w:rsidRDefault="00806B47" w:rsidP="005D0FCD">
      <w:pPr>
        <w:pStyle w:val="a4"/>
        <w:numPr>
          <w:ilvl w:val="0"/>
          <w:numId w:val="9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Предметная область – окружающий мир, задание №4 базового уровня – ориентирование в пространстве, указание направления.</w:t>
      </w:r>
    </w:p>
    <w:p w:rsidR="005D555F" w:rsidRPr="005D555F" w:rsidRDefault="005D555F" w:rsidP="005D555F">
      <w:pPr>
        <w:pStyle w:val="a4"/>
        <w:spacing w:after="0"/>
        <w:ind w:left="1428"/>
        <w:jc w:val="right"/>
        <w:outlineLvl w:val="0"/>
        <w:rPr>
          <w:rFonts w:ascii="Times New Roman" w:hAnsi="Times New Roman"/>
          <w:sz w:val="24"/>
          <w:szCs w:val="24"/>
        </w:rPr>
      </w:pPr>
      <w:r w:rsidRPr="005D555F">
        <w:rPr>
          <w:rFonts w:ascii="Times New Roman" w:hAnsi="Times New Roman"/>
          <w:i/>
          <w:sz w:val="24"/>
          <w:szCs w:val="24"/>
        </w:rPr>
        <w:t>Пример задания №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9566"/>
      </w:tblGrid>
      <w:tr w:rsidR="00803EDB" w:rsidTr="00803EDB">
        <w:tc>
          <w:tcPr>
            <w:tcW w:w="10031" w:type="dxa"/>
          </w:tcPr>
          <w:p w:rsidR="00803EDB" w:rsidRPr="00655399" w:rsidRDefault="00803EDB" w:rsidP="00655399">
            <w:pPr>
              <w:pStyle w:val="af9"/>
              <w:tabs>
                <w:tab w:val="left" w:pos="567"/>
              </w:tabs>
              <w:spacing w:line="276" w:lineRule="auto"/>
              <w:ind w:left="644" w:hanging="77"/>
              <w:jc w:val="both"/>
              <w:rPr>
                <w:i/>
                <w:sz w:val="24"/>
                <w:szCs w:val="24"/>
                <w:lang w:val="ru-RU"/>
              </w:rPr>
            </w:pPr>
            <w:r w:rsidRPr="00803EDB">
              <w:rPr>
                <w:b/>
                <w:sz w:val="24"/>
                <w:szCs w:val="24"/>
                <w:lang w:val="ru-RU"/>
              </w:rPr>
              <w:t>Задание 4.</w:t>
            </w:r>
            <w:r w:rsidRPr="00803EDB">
              <w:rPr>
                <w:sz w:val="24"/>
                <w:szCs w:val="24"/>
                <w:lang w:val="ru-RU"/>
              </w:rPr>
              <w:t xml:space="preserve"> Заяц испугался крика сороки и кинулся бежать. В каком направлении побежал заяц? Посмотри внимательно на рисунок и ответь на вопрос. Стрелка обозначает направление на север.</w:t>
            </w:r>
            <w:r w:rsidR="00655399" w:rsidRPr="00803EDB">
              <w:rPr>
                <w:i/>
                <w:sz w:val="24"/>
                <w:szCs w:val="24"/>
                <w:lang w:val="ru-RU"/>
              </w:rPr>
              <w:t xml:space="preserve"> Обведи номер правильного ответа.</w:t>
            </w:r>
          </w:p>
          <w:p w:rsidR="00803EDB" w:rsidRPr="00803EDB" w:rsidRDefault="00BE145A" w:rsidP="00803EDB">
            <w:pPr>
              <w:pStyle w:val="af9"/>
              <w:tabs>
                <w:tab w:val="left" w:pos="612"/>
                <w:tab w:val="left" w:pos="3055"/>
              </w:tabs>
              <w:spacing w:line="276" w:lineRule="auto"/>
              <w:ind w:left="644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left:0;text-align:left;margin-left:279.85pt;margin-top:25.75pt;width:19.4pt;height:22.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" stroked="f">
                  <v:textbox>
                    <w:txbxContent>
                      <w:p w:rsidR="009B6D4E" w:rsidRPr="00D114A7" w:rsidRDefault="009B6D4E" w:rsidP="00803EDB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D114A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 w:rsidR="00803EDB" w:rsidRPr="00803EDB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180975</wp:posOffset>
                  </wp:positionV>
                  <wp:extent cx="123825" cy="647700"/>
                  <wp:effectExtent l="0" t="0" r="9525" b="0"/>
                  <wp:wrapSquare wrapText="bothSides"/>
                  <wp:docPr id="19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03EDB" w:rsidRPr="00803EDB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07386" cy="634770"/>
                  <wp:effectExtent l="95250" t="190500" r="68964" b="184380"/>
                  <wp:docPr id="19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яц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84000">
                            <a:off x="0" y="0"/>
                            <a:ext cx="1208459" cy="63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3EDB" w:rsidRPr="00803EDB">
              <w:rPr>
                <w:sz w:val="24"/>
                <w:szCs w:val="24"/>
                <w:lang w:val="ru-RU"/>
              </w:rPr>
              <w:tab/>
            </w:r>
          </w:p>
          <w:p w:rsidR="00803EDB" w:rsidRPr="00803EDB" w:rsidRDefault="00803EDB" w:rsidP="00A16829">
            <w:pPr>
              <w:pStyle w:val="af9"/>
              <w:tabs>
                <w:tab w:val="left" w:pos="284"/>
                <w:tab w:val="left" w:pos="567"/>
              </w:tabs>
              <w:spacing w:line="276" w:lineRule="auto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03EDB">
              <w:rPr>
                <w:sz w:val="24"/>
                <w:szCs w:val="24"/>
                <w:lang w:val="ru-RU"/>
              </w:rPr>
              <w:t xml:space="preserve">        1)на юг</w:t>
            </w:r>
            <w:r w:rsidRPr="00803EDB">
              <w:rPr>
                <w:sz w:val="24"/>
                <w:szCs w:val="24"/>
                <w:lang w:val="ru-RU"/>
              </w:rPr>
              <w:tab/>
              <w:t xml:space="preserve">                            3) на юго-запад</w:t>
            </w:r>
            <w:r w:rsidRPr="00803EDB">
              <w:rPr>
                <w:sz w:val="24"/>
                <w:szCs w:val="24"/>
                <w:lang w:val="ru-RU"/>
              </w:rPr>
              <w:tab/>
            </w:r>
            <w:r w:rsidRPr="00803EDB">
              <w:rPr>
                <w:sz w:val="24"/>
                <w:szCs w:val="24"/>
                <w:lang w:val="ru-RU"/>
              </w:rPr>
              <w:tab/>
            </w:r>
          </w:p>
          <w:p w:rsidR="005D555F" w:rsidRPr="00803EDB" w:rsidRDefault="00803EDB" w:rsidP="00655399">
            <w:pPr>
              <w:pStyle w:val="af9"/>
              <w:tabs>
                <w:tab w:val="left" w:pos="284"/>
                <w:tab w:val="left" w:pos="567"/>
              </w:tabs>
              <w:spacing w:line="276" w:lineRule="auto"/>
              <w:ind w:left="567" w:firstLine="284"/>
              <w:jc w:val="both"/>
              <w:rPr>
                <w:sz w:val="24"/>
                <w:szCs w:val="24"/>
                <w:lang w:val="ru-RU"/>
              </w:rPr>
            </w:pPr>
            <w:r w:rsidRPr="00803EDB">
              <w:rPr>
                <w:sz w:val="24"/>
                <w:szCs w:val="24"/>
                <w:lang w:val="ru-RU"/>
              </w:rPr>
              <w:t>2) на юго-восток                  4) на северо-запад</w:t>
            </w:r>
          </w:p>
        </w:tc>
      </w:tr>
    </w:tbl>
    <w:p w:rsidR="00B306FA" w:rsidRDefault="00B306FA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47C0" w:rsidRPr="00CA587E" w:rsidRDefault="009B7221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Сложности при выполнении диагностической работы у учащихся вызвал</w:t>
      </w:r>
      <w:r w:rsidR="002B2C41" w:rsidRPr="00CA587E">
        <w:rPr>
          <w:rFonts w:ascii="Times New Roman" w:hAnsi="Times New Roman"/>
          <w:sz w:val="24"/>
          <w:szCs w:val="24"/>
        </w:rPr>
        <w:t>и</w:t>
      </w:r>
      <w:r w:rsidR="00803EDB">
        <w:rPr>
          <w:rFonts w:ascii="Times New Roman" w:hAnsi="Times New Roman"/>
          <w:sz w:val="24"/>
          <w:szCs w:val="24"/>
        </w:rPr>
        <w:t xml:space="preserve"> задания под №№ 5, 8, 11, 12 ,13. В разрезе по отдельным предметным областям (русский язык, математика и окружающий мир) </w:t>
      </w:r>
      <w:r w:rsidR="00B306FA">
        <w:rPr>
          <w:rFonts w:ascii="Times New Roman" w:hAnsi="Times New Roman"/>
          <w:sz w:val="24"/>
          <w:szCs w:val="24"/>
        </w:rPr>
        <w:t xml:space="preserve">самые </w:t>
      </w:r>
      <w:r w:rsidR="00803EDB">
        <w:rPr>
          <w:rFonts w:ascii="Times New Roman" w:hAnsi="Times New Roman"/>
          <w:sz w:val="24"/>
          <w:szCs w:val="24"/>
        </w:rPr>
        <w:t xml:space="preserve">низкие результаты </w:t>
      </w:r>
      <w:r w:rsidR="00B306FA">
        <w:rPr>
          <w:rFonts w:ascii="Times New Roman" w:hAnsi="Times New Roman"/>
          <w:sz w:val="24"/>
          <w:szCs w:val="24"/>
        </w:rPr>
        <w:t>были получены по следующим заданиям</w:t>
      </w:r>
      <w:r w:rsidR="00803EDB">
        <w:rPr>
          <w:rFonts w:ascii="Times New Roman" w:hAnsi="Times New Roman"/>
          <w:sz w:val="24"/>
          <w:szCs w:val="24"/>
        </w:rPr>
        <w:t>:</w:t>
      </w:r>
    </w:p>
    <w:p w:rsidR="0020564B" w:rsidRDefault="00803EDB" w:rsidP="005D0FCD">
      <w:pPr>
        <w:pStyle w:val="a4"/>
        <w:numPr>
          <w:ilvl w:val="0"/>
          <w:numId w:val="10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20564B">
        <w:rPr>
          <w:rFonts w:ascii="Times New Roman" w:hAnsi="Times New Roman"/>
          <w:sz w:val="24"/>
          <w:szCs w:val="24"/>
        </w:rPr>
        <w:t>предметная область - русский язык, задание №11</w:t>
      </w:r>
      <w:r w:rsidR="0020564B" w:rsidRPr="0020564B">
        <w:rPr>
          <w:rFonts w:ascii="Times New Roman" w:hAnsi="Times New Roman"/>
          <w:sz w:val="24"/>
          <w:szCs w:val="24"/>
        </w:rPr>
        <w:t xml:space="preserve"> повышенного уровня - </w:t>
      </w:r>
      <w:r w:rsidRPr="0020564B">
        <w:rPr>
          <w:rFonts w:ascii="Times New Roman" w:hAnsi="Times New Roman"/>
          <w:sz w:val="24"/>
          <w:szCs w:val="24"/>
        </w:rPr>
        <w:t>высказывание и обоснование своего мнения);</w:t>
      </w:r>
    </w:p>
    <w:p w:rsidR="00803EDB" w:rsidRPr="0020564B" w:rsidRDefault="0020564B" w:rsidP="005D0FCD">
      <w:pPr>
        <w:pStyle w:val="a4"/>
        <w:numPr>
          <w:ilvl w:val="0"/>
          <w:numId w:val="10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–</w:t>
      </w:r>
      <w:r w:rsidRPr="0020564B">
        <w:rPr>
          <w:rFonts w:ascii="Times New Roman" w:hAnsi="Times New Roman"/>
          <w:sz w:val="24"/>
          <w:szCs w:val="24"/>
        </w:rPr>
        <w:t xml:space="preserve"> математика</w:t>
      </w:r>
      <w:r>
        <w:rPr>
          <w:rFonts w:ascii="Times New Roman" w:hAnsi="Times New Roman"/>
          <w:sz w:val="24"/>
          <w:szCs w:val="24"/>
        </w:rPr>
        <w:t xml:space="preserve">,задание №12 повышенного уровня - </w:t>
      </w:r>
      <w:r w:rsidR="00803EDB" w:rsidRPr="0020564B">
        <w:rPr>
          <w:rFonts w:ascii="Times New Roman" w:hAnsi="Times New Roman"/>
          <w:sz w:val="24"/>
          <w:szCs w:val="24"/>
        </w:rPr>
        <w:t>решение тек</w:t>
      </w:r>
      <w:r>
        <w:rPr>
          <w:rFonts w:ascii="Times New Roman" w:hAnsi="Times New Roman"/>
          <w:sz w:val="24"/>
          <w:szCs w:val="24"/>
        </w:rPr>
        <w:t>стовых задач повышенного уровня</w:t>
      </w:r>
      <w:r w:rsidR="00803EDB" w:rsidRPr="0020564B">
        <w:rPr>
          <w:rFonts w:ascii="Times New Roman" w:hAnsi="Times New Roman"/>
          <w:sz w:val="24"/>
          <w:szCs w:val="24"/>
        </w:rPr>
        <w:t xml:space="preserve">. </w:t>
      </w:r>
    </w:p>
    <w:p w:rsidR="00803EDB" w:rsidRPr="00CA587E" w:rsidRDefault="00803EDB" w:rsidP="00803EDB">
      <w:pPr>
        <w:spacing w:after="0"/>
        <w:ind w:firstLine="142"/>
        <w:jc w:val="right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Пример задания №12</w:t>
      </w:r>
    </w:p>
    <w:tbl>
      <w:tblPr>
        <w:tblStyle w:val="a3"/>
        <w:tblW w:w="0" w:type="auto"/>
        <w:tblInd w:w="250" w:type="dxa"/>
        <w:tblLook w:val="04A0"/>
      </w:tblPr>
      <w:tblGrid>
        <w:gridCol w:w="9316"/>
      </w:tblGrid>
      <w:tr w:rsidR="00803EDB" w:rsidRPr="00CA587E" w:rsidTr="00A16829">
        <w:tc>
          <w:tcPr>
            <w:tcW w:w="9887" w:type="dxa"/>
          </w:tcPr>
          <w:p w:rsidR="005D555F" w:rsidRPr="00655399" w:rsidRDefault="00803EDB" w:rsidP="00655399">
            <w:pPr>
              <w:pStyle w:val="af9"/>
              <w:spacing w:line="276" w:lineRule="auto"/>
              <w:ind w:left="0" w:firstLine="142"/>
              <w:jc w:val="both"/>
              <w:rPr>
                <w:sz w:val="24"/>
                <w:szCs w:val="24"/>
                <w:lang w:val="ru-RU"/>
              </w:rPr>
            </w:pPr>
            <w:r w:rsidRPr="00CA587E">
              <w:rPr>
                <w:b/>
                <w:color w:val="002060"/>
                <w:sz w:val="24"/>
                <w:szCs w:val="24"/>
                <w:lang w:val="ru-RU"/>
              </w:rPr>
              <w:t>Задание №12:</w:t>
            </w:r>
            <w:r w:rsidRPr="00CA587E">
              <w:rPr>
                <w:sz w:val="24"/>
                <w:szCs w:val="24"/>
                <w:lang w:val="ru-RU"/>
              </w:rPr>
              <w:t xml:space="preserve"> Перелетные птицы маленького размера способны лететь беспрерывно примерно 3 дня, при этом преодолевая расстояние до 3240 км. Сколько километров в час пролетают маленькие перелетные птицы?</w:t>
            </w:r>
            <w:r w:rsidRPr="00CA587E">
              <w:rPr>
                <w:i/>
                <w:sz w:val="24"/>
                <w:szCs w:val="24"/>
                <w:lang w:val="ru-RU"/>
              </w:rPr>
              <w:t>Запиши полное решение и ответ.</w:t>
            </w:r>
          </w:p>
        </w:tc>
      </w:tr>
    </w:tbl>
    <w:p w:rsidR="005D555F" w:rsidRPr="00655399" w:rsidRDefault="005D555F" w:rsidP="005D0FCD">
      <w:pPr>
        <w:pStyle w:val="a4"/>
        <w:numPr>
          <w:ilvl w:val="0"/>
          <w:numId w:val="10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-</w:t>
      </w:r>
      <w:r w:rsidRPr="00CA587E">
        <w:rPr>
          <w:rFonts w:ascii="Times New Roman" w:hAnsi="Times New Roman"/>
          <w:sz w:val="24"/>
          <w:szCs w:val="24"/>
        </w:rPr>
        <w:t xml:space="preserve"> окружающий мир</w:t>
      </w:r>
      <w:r>
        <w:rPr>
          <w:rFonts w:ascii="Times New Roman" w:hAnsi="Times New Roman"/>
          <w:sz w:val="24"/>
          <w:szCs w:val="24"/>
        </w:rPr>
        <w:t>,</w:t>
      </w:r>
      <w:r w:rsidR="00297CED" w:rsidRPr="00CA587E">
        <w:rPr>
          <w:rFonts w:ascii="Times New Roman" w:hAnsi="Times New Roman"/>
          <w:sz w:val="24"/>
          <w:szCs w:val="24"/>
        </w:rPr>
        <w:t xml:space="preserve">задание №8 базового уровня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297CED" w:rsidRPr="00CA587E">
        <w:rPr>
          <w:rFonts w:ascii="Times New Roman" w:hAnsi="Times New Roman"/>
          <w:sz w:val="24"/>
          <w:szCs w:val="24"/>
        </w:rPr>
        <w:t>выделение необходимой информации из текста и построение н</w:t>
      </w:r>
      <w:r>
        <w:rPr>
          <w:rFonts w:ascii="Times New Roman" w:hAnsi="Times New Roman"/>
          <w:sz w:val="24"/>
          <w:szCs w:val="24"/>
        </w:rPr>
        <w:t>а ее основе собственных выводов.</w:t>
      </w:r>
    </w:p>
    <w:p w:rsidR="001B47C0" w:rsidRPr="00CA587E" w:rsidRDefault="001B47C0" w:rsidP="00CA587E">
      <w:pPr>
        <w:pStyle w:val="a4"/>
        <w:spacing w:after="0"/>
        <w:ind w:left="0" w:firstLine="142"/>
        <w:jc w:val="right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lastRenderedPageBreak/>
        <w:t>Пример задания №8</w:t>
      </w:r>
    </w:p>
    <w:tbl>
      <w:tblPr>
        <w:tblStyle w:val="a3"/>
        <w:tblW w:w="0" w:type="auto"/>
        <w:tblLook w:val="04A0"/>
      </w:tblPr>
      <w:tblGrid>
        <w:gridCol w:w="9566"/>
      </w:tblGrid>
      <w:tr w:rsidR="00C01365" w:rsidTr="00C01365">
        <w:tc>
          <w:tcPr>
            <w:tcW w:w="10178" w:type="dxa"/>
          </w:tcPr>
          <w:p w:rsidR="00C01365" w:rsidRPr="00CD7271" w:rsidRDefault="00C01365" w:rsidP="00C01365">
            <w:pPr>
              <w:pStyle w:val="af9"/>
              <w:tabs>
                <w:tab w:val="left" w:pos="612"/>
              </w:tabs>
              <w:spacing w:line="276" w:lineRule="auto"/>
              <w:ind w:left="426"/>
              <w:rPr>
                <w:sz w:val="24"/>
                <w:szCs w:val="24"/>
                <w:lang w:val="ru-RU"/>
              </w:rPr>
            </w:pPr>
            <w:r w:rsidRPr="00CD7271">
              <w:rPr>
                <w:b/>
                <w:sz w:val="24"/>
                <w:szCs w:val="24"/>
                <w:lang w:val="ru-RU"/>
              </w:rPr>
              <w:t>Задание №8.</w:t>
            </w:r>
            <w:r w:rsidRPr="00CD7271">
              <w:rPr>
                <w:sz w:val="24"/>
                <w:szCs w:val="24"/>
                <w:lang w:val="ru-RU"/>
              </w:rPr>
              <w:t xml:space="preserve"> Рассмотри птиц, которые изображены на картинках.</w:t>
            </w:r>
          </w:p>
          <w:tbl>
            <w:tblPr>
              <w:tblStyle w:val="a3"/>
              <w:tblW w:w="8671" w:type="dxa"/>
              <w:tblInd w:w="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42"/>
              <w:gridCol w:w="2410"/>
              <w:gridCol w:w="3219"/>
            </w:tblGrid>
            <w:tr w:rsidR="00C01365" w:rsidTr="00F07671">
              <w:tc>
                <w:tcPr>
                  <w:tcW w:w="3042" w:type="dxa"/>
                  <w:vAlign w:val="center"/>
                </w:tcPr>
                <w:p w:rsidR="00C01365" w:rsidRDefault="00C01365" w:rsidP="00F07671">
                  <w:pPr>
                    <w:pStyle w:val="af9"/>
                    <w:tabs>
                      <w:tab w:val="left" w:pos="612"/>
                    </w:tabs>
                    <w:spacing w:line="276" w:lineRule="auto"/>
                    <w:ind w:left="0" w:firstLine="99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502796" cy="985961"/>
                        <wp:effectExtent l="0" t="0" r="2540" b="5080"/>
                        <wp:docPr id="20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рока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2610" cy="985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vAlign w:val="center"/>
                </w:tcPr>
                <w:p w:rsidR="00C01365" w:rsidRDefault="00C01365" w:rsidP="00F07671">
                  <w:pPr>
                    <w:pStyle w:val="af9"/>
                    <w:tabs>
                      <w:tab w:val="left" w:pos="612"/>
                    </w:tabs>
                    <w:spacing w:line="276" w:lineRule="auto"/>
                    <w:ind w:left="0" w:firstLine="175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90418" cy="770400"/>
                        <wp:effectExtent l="0" t="0" r="5080" b="0"/>
                        <wp:docPr id="207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Ворона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002" cy="773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9" w:type="dxa"/>
                  <w:vAlign w:val="center"/>
                </w:tcPr>
                <w:p w:rsidR="00C01365" w:rsidRDefault="00C01365" w:rsidP="00F07671">
                  <w:pPr>
                    <w:pStyle w:val="af9"/>
                    <w:tabs>
                      <w:tab w:val="left" w:pos="612"/>
                    </w:tabs>
                    <w:spacing w:line="276" w:lineRule="auto"/>
                    <w:ind w:left="0" w:firstLine="317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612800" cy="1038199"/>
                        <wp:effectExtent l="0" t="0" r="6985" b="0"/>
                        <wp:docPr id="208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ач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612639" cy="10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365" w:rsidRPr="00CD7271" w:rsidTr="00F07671">
              <w:tc>
                <w:tcPr>
                  <w:tcW w:w="3042" w:type="dxa"/>
                  <w:vAlign w:val="center"/>
                </w:tcPr>
                <w:p w:rsidR="00C01365" w:rsidRPr="00CD7271" w:rsidRDefault="00C01365" w:rsidP="00C01365">
                  <w:pPr>
                    <w:pStyle w:val="af9"/>
                    <w:tabs>
                      <w:tab w:val="left" w:pos="612"/>
                    </w:tabs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D7271">
                    <w:rPr>
                      <w:sz w:val="24"/>
                      <w:szCs w:val="24"/>
                      <w:lang w:val="ru-RU"/>
                    </w:rPr>
                    <w:t>Сорока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C01365" w:rsidRPr="00CD7271" w:rsidRDefault="00C01365" w:rsidP="00C01365">
                  <w:pPr>
                    <w:pStyle w:val="af9"/>
                    <w:tabs>
                      <w:tab w:val="left" w:pos="612"/>
                    </w:tabs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D7271">
                    <w:rPr>
                      <w:sz w:val="24"/>
                      <w:szCs w:val="24"/>
                      <w:lang w:val="ru-RU"/>
                    </w:rPr>
                    <w:t>Ворона</w:t>
                  </w:r>
                </w:p>
              </w:tc>
              <w:tc>
                <w:tcPr>
                  <w:tcW w:w="3219" w:type="dxa"/>
                  <w:vAlign w:val="center"/>
                </w:tcPr>
                <w:p w:rsidR="00C01365" w:rsidRPr="00CD7271" w:rsidRDefault="00C01365" w:rsidP="00C01365">
                  <w:pPr>
                    <w:pStyle w:val="af9"/>
                    <w:tabs>
                      <w:tab w:val="left" w:pos="612"/>
                    </w:tabs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D7271">
                    <w:rPr>
                      <w:sz w:val="24"/>
                      <w:szCs w:val="24"/>
                      <w:lang w:val="ru-RU"/>
                    </w:rPr>
                    <w:t>Грач</w:t>
                  </w:r>
                </w:p>
              </w:tc>
            </w:tr>
          </w:tbl>
          <w:p w:rsidR="00C01365" w:rsidRPr="00CD7271" w:rsidRDefault="00C01365" w:rsidP="00C01365">
            <w:pPr>
              <w:pStyle w:val="af9"/>
              <w:tabs>
                <w:tab w:val="left" w:pos="0"/>
              </w:tabs>
              <w:spacing w:line="276" w:lineRule="auto"/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CD7271">
              <w:rPr>
                <w:sz w:val="24"/>
                <w:szCs w:val="24"/>
                <w:lang w:val="ru-RU"/>
              </w:rPr>
              <w:t>Чем отличается сорока от птиц, представленных на картинках?</w:t>
            </w:r>
          </w:p>
          <w:p w:rsidR="00C01365" w:rsidRPr="00C01365" w:rsidRDefault="00C01365" w:rsidP="00C01365">
            <w:pPr>
              <w:pStyle w:val="af9"/>
              <w:tabs>
                <w:tab w:val="left" w:pos="0"/>
                <w:tab w:val="left" w:pos="612"/>
              </w:tabs>
              <w:spacing w:line="276" w:lineRule="auto"/>
              <w:ind w:left="567"/>
              <w:jc w:val="both"/>
              <w:rPr>
                <w:i/>
                <w:sz w:val="24"/>
                <w:szCs w:val="24"/>
                <w:lang w:val="ru-RU"/>
              </w:rPr>
            </w:pPr>
            <w:r w:rsidRPr="00CD7271">
              <w:rPr>
                <w:i/>
                <w:sz w:val="24"/>
                <w:szCs w:val="24"/>
                <w:lang w:val="ru-RU"/>
              </w:rPr>
              <w:t>Напиши одно-два различия.</w:t>
            </w:r>
          </w:p>
        </w:tc>
      </w:tr>
    </w:tbl>
    <w:p w:rsidR="00297CED" w:rsidRPr="00CA587E" w:rsidRDefault="00297CED" w:rsidP="00736129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:rsidR="009B7221" w:rsidRPr="00B306FA" w:rsidRDefault="009B7221" w:rsidP="00CA587E">
      <w:pPr>
        <w:spacing w:after="0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B306FA">
        <w:rPr>
          <w:rFonts w:ascii="Times New Roman" w:hAnsi="Times New Roman"/>
          <w:b/>
          <w:i/>
          <w:sz w:val="24"/>
          <w:szCs w:val="24"/>
        </w:rPr>
        <w:t>Результаты мониторинга в образовательных организациях</w:t>
      </w:r>
    </w:p>
    <w:p w:rsidR="009B7221" w:rsidRPr="00B306FA" w:rsidRDefault="009B7221" w:rsidP="00CA587E">
      <w:pPr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B306FA">
        <w:rPr>
          <w:rFonts w:ascii="Times New Roman" w:hAnsi="Times New Roman"/>
          <w:b/>
          <w:i/>
          <w:sz w:val="24"/>
          <w:szCs w:val="24"/>
        </w:rPr>
        <w:t>с признаками необъективности результатов</w:t>
      </w:r>
    </w:p>
    <w:p w:rsidR="00D25957" w:rsidRPr="00CA587E" w:rsidRDefault="00ED26ED" w:rsidP="00736129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Всего </w:t>
      </w:r>
      <w:r w:rsidR="006138CB" w:rsidRPr="00CA587E">
        <w:rPr>
          <w:rFonts w:ascii="Times New Roman" w:hAnsi="Times New Roman"/>
          <w:sz w:val="24"/>
          <w:szCs w:val="24"/>
        </w:rPr>
        <w:t xml:space="preserve">в исследовании метапредметных результатов участвовало 19 ОО (65,52%) </w:t>
      </w:r>
      <w:r w:rsidRPr="00CA587E">
        <w:rPr>
          <w:rFonts w:ascii="Times New Roman" w:hAnsi="Times New Roman"/>
          <w:sz w:val="24"/>
          <w:szCs w:val="24"/>
        </w:rPr>
        <w:t xml:space="preserve">с </w:t>
      </w:r>
      <w:r w:rsidR="0001280D" w:rsidRPr="00CA587E">
        <w:rPr>
          <w:rFonts w:ascii="Times New Roman" w:hAnsi="Times New Roman"/>
          <w:sz w:val="24"/>
          <w:szCs w:val="24"/>
        </w:rPr>
        <w:t>признаками необъективности результатов</w:t>
      </w:r>
      <w:r w:rsidRPr="00CA587E">
        <w:rPr>
          <w:rFonts w:ascii="Times New Roman" w:hAnsi="Times New Roman"/>
          <w:sz w:val="24"/>
          <w:szCs w:val="24"/>
        </w:rPr>
        <w:t xml:space="preserve"> из 29 ОО</w:t>
      </w:r>
      <w:r w:rsidR="006138CB" w:rsidRPr="00CA587E">
        <w:rPr>
          <w:rFonts w:ascii="Times New Roman" w:hAnsi="Times New Roman"/>
          <w:sz w:val="24"/>
          <w:szCs w:val="24"/>
        </w:rPr>
        <w:t xml:space="preserve"> по списку </w:t>
      </w:r>
      <w:r w:rsidR="005520B7" w:rsidRPr="00CA587E">
        <w:rPr>
          <w:rFonts w:ascii="Times New Roman" w:hAnsi="Times New Roman"/>
          <w:sz w:val="24"/>
          <w:szCs w:val="24"/>
        </w:rPr>
        <w:t xml:space="preserve">РОН </w:t>
      </w:r>
      <w:r w:rsidR="006138CB" w:rsidRPr="00CA587E">
        <w:rPr>
          <w:rFonts w:ascii="Times New Roman" w:hAnsi="Times New Roman"/>
          <w:sz w:val="24"/>
          <w:szCs w:val="24"/>
        </w:rPr>
        <w:t>2020 г.</w:t>
      </w:r>
    </w:p>
    <w:tbl>
      <w:tblPr>
        <w:tblW w:w="10234" w:type="dxa"/>
        <w:tblInd w:w="97" w:type="dxa"/>
        <w:tblLook w:val="04A0"/>
      </w:tblPr>
      <w:tblGrid>
        <w:gridCol w:w="1976"/>
        <w:gridCol w:w="1417"/>
        <w:gridCol w:w="1417"/>
        <w:gridCol w:w="1025"/>
        <w:gridCol w:w="1586"/>
        <w:gridCol w:w="1191"/>
        <w:gridCol w:w="1622"/>
      </w:tblGrid>
      <w:tr w:rsidR="006138CB" w:rsidRPr="00CA587E" w:rsidTr="00612C84">
        <w:trPr>
          <w:trHeight w:val="39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8CB" w:rsidRPr="00662CF4" w:rsidRDefault="006138CB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38CB" w:rsidRPr="00662CF4" w:rsidRDefault="006138CB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CB" w:rsidRPr="00662CF4" w:rsidRDefault="006138CB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B" w:rsidRPr="00662CF4" w:rsidRDefault="00160900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6605B7" w:rsidRPr="00CA587E" w:rsidTr="00612C84">
        <w:trPr>
          <w:trHeight w:val="39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6605B7" w:rsidRPr="00CA587E" w:rsidTr="00612C84">
        <w:trPr>
          <w:trHeight w:val="39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6605B7" w:rsidRPr="00CA587E" w:rsidTr="00612C84">
        <w:trPr>
          <w:trHeight w:val="397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6605B7" w:rsidRPr="00CA587E" w:rsidTr="00612C84">
        <w:trPr>
          <w:trHeight w:val="397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 с признаками необъективности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B7" w:rsidRPr="00662CF4" w:rsidRDefault="006605B7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26,45</w:t>
            </w:r>
          </w:p>
        </w:tc>
      </w:tr>
    </w:tbl>
    <w:p w:rsidR="00612C84" w:rsidRPr="00CA587E" w:rsidRDefault="00612C84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6129" w:rsidRPr="00736129" w:rsidRDefault="006605B7" w:rsidP="00736129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Из данной таблицы видно, что процентучащихся</w:t>
      </w:r>
      <w:r w:rsidR="00B32993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не достигших базового уровня</w:t>
      </w:r>
      <w:r w:rsidR="005520B7" w:rsidRPr="00CA587E">
        <w:rPr>
          <w:rFonts w:ascii="Times New Roman" w:hAnsi="Times New Roman"/>
          <w:sz w:val="24"/>
          <w:szCs w:val="24"/>
        </w:rPr>
        <w:t xml:space="preserve"> подготовки</w:t>
      </w:r>
      <w:r w:rsidR="00B32993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ОО с признаками необъективности результатов</w:t>
      </w:r>
      <w:r w:rsidR="00B32993" w:rsidRPr="00CA587E">
        <w:rPr>
          <w:rFonts w:ascii="Times New Roman" w:hAnsi="Times New Roman"/>
          <w:sz w:val="24"/>
          <w:szCs w:val="24"/>
        </w:rPr>
        <w:t xml:space="preserve">незначительно </w:t>
      </w:r>
      <w:r w:rsidR="00472B03" w:rsidRPr="00CA587E">
        <w:rPr>
          <w:rFonts w:ascii="Times New Roman" w:hAnsi="Times New Roman"/>
          <w:sz w:val="24"/>
          <w:szCs w:val="24"/>
        </w:rPr>
        <w:t>ниже, чем в общеобразовательных организациях РБ</w:t>
      </w:r>
      <w:r w:rsidR="001B47C0" w:rsidRPr="00CA587E">
        <w:rPr>
          <w:rFonts w:ascii="Times New Roman" w:hAnsi="Times New Roman"/>
          <w:sz w:val="24"/>
          <w:szCs w:val="24"/>
        </w:rPr>
        <w:t>, что может косвенно свидетельствовать о завышении результатов учащихся</w:t>
      </w:r>
      <w:r w:rsidR="00472B03" w:rsidRPr="00CA587E">
        <w:rPr>
          <w:rFonts w:ascii="Times New Roman" w:hAnsi="Times New Roman"/>
          <w:sz w:val="24"/>
          <w:szCs w:val="24"/>
        </w:rPr>
        <w:t>.</w:t>
      </w:r>
    </w:p>
    <w:p w:rsidR="009B7221" w:rsidRPr="00B306FA" w:rsidRDefault="009B7221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B306FA">
        <w:rPr>
          <w:rFonts w:ascii="Times New Roman" w:hAnsi="Times New Roman"/>
          <w:b/>
          <w:i/>
          <w:sz w:val="24"/>
          <w:szCs w:val="24"/>
        </w:rPr>
        <w:t>Результаты мониторинга в образовательных организациях</w:t>
      </w:r>
    </w:p>
    <w:p w:rsidR="009B7221" w:rsidRPr="00B306FA" w:rsidRDefault="009B7221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B306FA">
        <w:rPr>
          <w:rFonts w:ascii="Times New Roman" w:hAnsi="Times New Roman"/>
          <w:b/>
          <w:i/>
          <w:sz w:val="24"/>
          <w:szCs w:val="24"/>
        </w:rPr>
        <w:t>с низкими образовательными результатами</w:t>
      </w:r>
    </w:p>
    <w:p w:rsidR="006605B7" w:rsidRPr="00CA587E" w:rsidRDefault="0013732A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исследовании приняли участие 14 </w:t>
      </w:r>
      <w:r w:rsidR="005D555F">
        <w:rPr>
          <w:rFonts w:ascii="Times New Roman" w:hAnsi="Times New Roman"/>
          <w:sz w:val="24"/>
          <w:szCs w:val="24"/>
        </w:rPr>
        <w:t xml:space="preserve">школ с </w:t>
      </w:r>
      <w:r w:rsidR="00B32993" w:rsidRPr="00CA587E">
        <w:rPr>
          <w:rFonts w:ascii="Times New Roman" w:hAnsi="Times New Roman"/>
          <w:sz w:val="24"/>
          <w:szCs w:val="24"/>
        </w:rPr>
        <w:t>НОР</w:t>
      </w:r>
      <w:r w:rsidRPr="00CA587E">
        <w:rPr>
          <w:rFonts w:ascii="Times New Roman" w:hAnsi="Times New Roman"/>
          <w:sz w:val="24"/>
          <w:szCs w:val="24"/>
        </w:rPr>
        <w:t xml:space="preserve"> (48,28%) из 29 ОО</w:t>
      </w:r>
      <w:r w:rsidR="005D555F">
        <w:rPr>
          <w:rStyle w:val="aa"/>
          <w:rFonts w:ascii="Times New Roman" w:hAnsi="Times New Roman"/>
          <w:sz w:val="24"/>
          <w:szCs w:val="24"/>
        </w:rPr>
        <w:footnoteReference w:id="6"/>
      </w:r>
      <w:r w:rsidR="005D555F">
        <w:rPr>
          <w:rFonts w:ascii="Times New Roman" w:hAnsi="Times New Roman"/>
          <w:sz w:val="24"/>
          <w:szCs w:val="24"/>
        </w:rPr>
        <w:t>.</w:t>
      </w:r>
    </w:p>
    <w:tbl>
      <w:tblPr>
        <w:tblW w:w="10246" w:type="dxa"/>
        <w:tblInd w:w="97" w:type="dxa"/>
        <w:tblLook w:val="04A0"/>
      </w:tblPr>
      <w:tblGrid>
        <w:gridCol w:w="1936"/>
        <w:gridCol w:w="1432"/>
        <w:gridCol w:w="1347"/>
        <w:gridCol w:w="1926"/>
        <w:gridCol w:w="1678"/>
        <w:gridCol w:w="1927"/>
      </w:tblGrid>
      <w:tr w:rsidR="00160900" w:rsidRPr="00CA587E" w:rsidTr="00472B03">
        <w:trPr>
          <w:trHeight w:val="319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00" w:rsidRPr="00662CF4" w:rsidRDefault="00160900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900" w:rsidRPr="00662CF4" w:rsidRDefault="00160900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900" w:rsidRPr="00662CF4" w:rsidRDefault="00160900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72B03" w:rsidRPr="00CA587E" w:rsidTr="001A6089">
        <w:trPr>
          <w:trHeight w:val="319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72B03" w:rsidRPr="00CA587E" w:rsidTr="001A6089">
        <w:trPr>
          <w:trHeight w:val="319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472B03" w:rsidRPr="00CA587E" w:rsidTr="00282A95">
        <w:trPr>
          <w:trHeight w:val="31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472B03" w:rsidRPr="00CA587E" w:rsidTr="00282A95">
        <w:trPr>
          <w:trHeight w:val="3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 с НОР (регион)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22,76</w:t>
            </w:r>
          </w:p>
        </w:tc>
      </w:tr>
    </w:tbl>
    <w:p w:rsidR="005A1258" w:rsidRPr="00CA587E" w:rsidRDefault="005520B7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Из таблицы выше</w:t>
      </w:r>
      <w:r w:rsidR="00472B03" w:rsidRPr="00CA587E">
        <w:rPr>
          <w:rFonts w:ascii="Times New Roman" w:hAnsi="Times New Roman"/>
          <w:sz w:val="24"/>
          <w:szCs w:val="24"/>
        </w:rPr>
        <w:t xml:space="preserve"> видно, что процент учащихся</w:t>
      </w:r>
      <w:r w:rsidRPr="00CA587E">
        <w:rPr>
          <w:rFonts w:ascii="Times New Roman" w:hAnsi="Times New Roman"/>
          <w:sz w:val="24"/>
          <w:szCs w:val="24"/>
        </w:rPr>
        <w:t>,</w:t>
      </w:r>
      <w:r w:rsidR="00472B03" w:rsidRPr="00CA587E">
        <w:rPr>
          <w:rFonts w:ascii="Times New Roman" w:hAnsi="Times New Roman"/>
          <w:sz w:val="24"/>
          <w:szCs w:val="24"/>
        </w:rPr>
        <w:t xml:space="preserve"> не достигших базового уровня</w:t>
      </w:r>
      <w:r w:rsidRPr="00CA587E">
        <w:rPr>
          <w:rFonts w:ascii="Times New Roman" w:hAnsi="Times New Roman"/>
          <w:sz w:val="24"/>
          <w:szCs w:val="24"/>
        </w:rPr>
        <w:t xml:space="preserve"> подготовки, </w:t>
      </w:r>
      <w:r w:rsidR="00472B03" w:rsidRPr="00CA587E">
        <w:rPr>
          <w:rFonts w:ascii="Times New Roman" w:hAnsi="Times New Roman"/>
          <w:sz w:val="24"/>
          <w:szCs w:val="24"/>
        </w:rPr>
        <w:t>в ОО с НОР выше, чем в ОО РБ</w:t>
      </w:r>
      <w:r w:rsidR="001B47C0" w:rsidRPr="00CA587E">
        <w:rPr>
          <w:rFonts w:ascii="Times New Roman" w:hAnsi="Times New Roman"/>
          <w:sz w:val="24"/>
          <w:szCs w:val="24"/>
        </w:rPr>
        <w:t xml:space="preserve">, что может свидетельствовать о наличии проблем в формировании метапредметных умений в </w:t>
      </w:r>
      <w:r w:rsidR="00736129">
        <w:rPr>
          <w:rFonts w:ascii="Times New Roman" w:hAnsi="Times New Roman"/>
          <w:sz w:val="24"/>
          <w:szCs w:val="24"/>
        </w:rPr>
        <w:t xml:space="preserve">данных </w:t>
      </w:r>
      <w:r w:rsidR="001B47C0" w:rsidRPr="00CA587E">
        <w:rPr>
          <w:rFonts w:ascii="Times New Roman" w:hAnsi="Times New Roman"/>
          <w:sz w:val="24"/>
          <w:szCs w:val="24"/>
        </w:rPr>
        <w:t>общеобразовательных организациях</w:t>
      </w:r>
      <w:r w:rsidR="00472B03" w:rsidRPr="00CA587E">
        <w:rPr>
          <w:rFonts w:ascii="Times New Roman" w:hAnsi="Times New Roman"/>
          <w:sz w:val="24"/>
          <w:szCs w:val="24"/>
        </w:rPr>
        <w:t>.</w:t>
      </w:r>
    </w:p>
    <w:p w:rsidR="00EE471B" w:rsidRPr="00162C1B" w:rsidRDefault="00B32993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в </w:t>
      </w:r>
      <w:r w:rsidR="00EE471B" w:rsidRPr="00CA587E">
        <w:rPr>
          <w:rFonts w:ascii="Times New Roman" w:hAnsi="Times New Roman"/>
          <w:sz w:val="24"/>
          <w:szCs w:val="24"/>
        </w:rPr>
        <w:t xml:space="preserve">исследовании приняли участие 103 </w:t>
      </w:r>
      <w:r w:rsidR="00736129">
        <w:rPr>
          <w:rFonts w:ascii="Times New Roman" w:hAnsi="Times New Roman"/>
          <w:sz w:val="24"/>
          <w:szCs w:val="24"/>
        </w:rPr>
        <w:t>школы</w:t>
      </w:r>
      <w:r w:rsidR="00EE471B" w:rsidRPr="00CA587E">
        <w:rPr>
          <w:rFonts w:ascii="Times New Roman" w:hAnsi="Times New Roman"/>
          <w:sz w:val="24"/>
          <w:szCs w:val="24"/>
        </w:rPr>
        <w:t xml:space="preserve"> с низкими образовательными результатами </w:t>
      </w:r>
      <w:r w:rsidR="00736129" w:rsidRPr="00CA587E">
        <w:rPr>
          <w:rFonts w:ascii="Times New Roman" w:hAnsi="Times New Roman"/>
          <w:sz w:val="24"/>
          <w:szCs w:val="24"/>
        </w:rPr>
        <w:t xml:space="preserve">(52,28%) </w:t>
      </w:r>
      <w:r w:rsidR="00EE471B" w:rsidRPr="00CA587E">
        <w:rPr>
          <w:rFonts w:ascii="Times New Roman" w:hAnsi="Times New Roman"/>
          <w:sz w:val="24"/>
          <w:szCs w:val="24"/>
        </w:rPr>
        <w:t xml:space="preserve">из </w:t>
      </w:r>
      <w:r w:rsidR="00736129">
        <w:rPr>
          <w:rFonts w:ascii="Times New Roman" w:hAnsi="Times New Roman"/>
          <w:sz w:val="24"/>
          <w:szCs w:val="24"/>
        </w:rPr>
        <w:t xml:space="preserve">федерального списка </w:t>
      </w:r>
      <w:r w:rsidR="00736129" w:rsidRPr="00CA587E">
        <w:rPr>
          <w:rFonts w:ascii="Times New Roman" w:hAnsi="Times New Roman"/>
          <w:sz w:val="24"/>
          <w:szCs w:val="24"/>
        </w:rPr>
        <w:t xml:space="preserve">ШНОР </w:t>
      </w:r>
      <w:r w:rsidR="00736129">
        <w:rPr>
          <w:rFonts w:ascii="Times New Roman" w:hAnsi="Times New Roman"/>
          <w:sz w:val="24"/>
          <w:szCs w:val="24"/>
        </w:rPr>
        <w:t>(</w:t>
      </w:r>
      <w:r w:rsidR="00EE471B" w:rsidRPr="00CA587E">
        <w:rPr>
          <w:rFonts w:ascii="Times New Roman" w:hAnsi="Times New Roman"/>
          <w:sz w:val="24"/>
          <w:szCs w:val="24"/>
        </w:rPr>
        <w:t>197</w:t>
      </w:r>
      <w:r w:rsidR="00736129">
        <w:rPr>
          <w:rFonts w:ascii="Times New Roman" w:hAnsi="Times New Roman"/>
          <w:sz w:val="24"/>
          <w:szCs w:val="24"/>
        </w:rPr>
        <w:t xml:space="preserve"> ОО)</w:t>
      </w:r>
      <w:r w:rsidR="00736129">
        <w:rPr>
          <w:rStyle w:val="aa"/>
          <w:rFonts w:ascii="Times New Roman" w:hAnsi="Times New Roman"/>
          <w:sz w:val="24"/>
          <w:szCs w:val="24"/>
        </w:rPr>
        <w:footnoteReference w:id="7"/>
      </w:r>
    </w:p>
    <w:tbl>
      <w:tblPr>
        <w:tblW w:w="10478" w:type="dxa"/>
        <w:tblInd w:w="98" w:type="dxa"/>
        <w:tblLook w:val="04A0"/>
      </w:tblPr>
      <w:tblGrid>
        <w:gridCol w:w="2704"/>
        <w:gridCol w:w="1701"/>
        <w:gridCol w:w="1417"/>
        <w:gridCol w:w="1586"/>
        <w:gridCol w:w="1249"/>
        <w:gridCol w:w="1821"/>
      </w:tblGrid>
      <w:tr w:rsidR="00472B03" w:rsidRPr="00CA587E" w:rsidTr="001A6089">
        <w:trPr>
          <w:trHeight w:val="31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  <w:p w:rsidR="00472B03" w:rsidRPr="00662CF4" w:rsidRDefault="00472B03" w:rsidP="00CA587E">
            <w:pPr>
              <w:spacing w:after="0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72B03" w:rsidRPr="00CA587E" w:rsidTr="001A6089">
        <w:trPr>
          <w:trHeight w:val="315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72B03" w:rsidRPr="00CA587E" w:rsidTr="001A6089">
        <w:trPr>
          <w:trHeight w:val="315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472B03" w:rsidRPr="00CA587E" w:rsidTr="00282A95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472B03" w:rsidRPr="00CA587E" w:rsidTr="00282A95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 с НОР (список РОН)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21,89</w:t>
            </w:r>
          </w:p>
        </w:tc>
      </w:tr>
    </w:tbl>
    <w:p w:rsidR="00472B03" w:rsidRDefault="00472B03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Из данной таблицы видно, что процент учащихся</w:t>
      </w:r>
      <w:r w:rsidR="005520B7" w:rsidRPr="00CA587E">
        <w:rPr>
          <w:rFonts w:ascii="Times New Roman" w:hAnsi="Times New Roman"/>
          <w:sz w:val="24"/>
          <w:szCs w:val="24"/>
        </w:rPr>
        <w:t xml:space="preserve">, </w:t>
      </w:r>
      <w:r w:rsidRPr="00CA587E">
        <w:rPr>
          <w:rFonts w:ascii="Times New Roman" w:hAnsi="Times New Roman"/>
          <w:sz w:val="24"/>
          <w:szCs w:val="24"/>
        </w:rPr>
        <w:t>не достигших базового уровня</w:t>
      </w:r>
      <w:r w:rsidR="005520B7" w:rsidRPr="00CA587E">
        <w:rPr>
          <w:rFonts w:ascii="Times New Roman" w:hAnsi="Times New Roman"/>
          <w:sz w:val="24"/>
          <w:szCs w:val="24"/>
        </w:rPr>
        <w:t xml:space="preserve"> подготовки</w:t>
      </w:r>
      <w:r w:rsidRPr="00CA587E">
        <w:rPr>
          <w:rFonts w:ascii="Times New Roman" w:hAnsi="Times New Roman"/>
          <w:sz w:val="24"/>
          <w:szCs w:val="24"/>
        </w:rPr>
        <w:t xml:space="preserve"> в ОО с </w:t>
      </w:r>
      <w:r w:rsidR="00326E37" w:rsidRPr="00CA587E">
        <w:rPr>
          <w:rFonts w:ascii="Times New Roman" w:hAnsi="Times New Roman"/>
          <w:sz w:val="24"/>
          <w:szCs w:val="24"/>
        </w:rPr>
        <w:t xml:space="preserve">низкими образовательными </w:t>
      </w:r>
      <w:r w:rsidRPr="00CA587E">
        <w:rPr>
          <w:rFonts w:ascii="Times New Roman" w:hAnsi="Times New Roman"/>
          <w:sz w:val="24"/>
          <w:szCs w:val="24"/>
        </w:rPr>
        <w:t>результат</w:t>
      </w:r>
      <w:r w:rsidR="00326E37" w:rsidRPr="00CA587E">
        <w:rPr>
          <w:rFonts w:ascii="Times New Roman" w:hAnsi="Times New Roman"/>
          <w:sz w:val="24"/>
          <w:szCs w:val="24"/>
        </w:rPr>
        <w:t>ами</w:t>
      </w:r>
      <w:r w:rsidR="00736129">
        <w:rPr>
          <w:rFonts w:ascii="Times New Roman" w:hAnsi="Times New Roman"/>
          <w:sz w:val="24"/>
          <w:szCs w:val="24"/>
        </w:rPr>
        <w:t xml:space="preserve">также </w:t>
      </w:r>
      <w:r w:rsidRPr="00CA587E">
        <w:rPr>
          <w:rFonts w:ascii="Times New Roman" w:hAnsi="Times New Roman"/>
          <w:sz w:val="24"/>
          <w:szCs w:val="24"/>
        </w:rPr>
        <w:t xml:space="preserve">выше, чем в общеобразовательных организациях РБ. </w:t>
      </w:r>
    </w:p>
    <w:p w:rsidR="00AF07BB" w:rsidRPr="00CA587E" w:rsidRDefault="00AF07BB" w:rsidP="00AF07BB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4E2402"/>
          <w:sz w:val="24"/>
          <w:szCs w:val="24"/>
        </w:rPr>
      </w:pPr>
      <w:r w:rsidRPr="00CA587E">
        <w:rPr>
          <w:rFonts w:ascii="Times New Roman" w:eastAsia="Times New Roman" w:hAnsi="Times New Roman"/>
          <w:b/>
          <w:i/>
          <w:color w:val="4E2402"/>
          <w:sz w:val="24"/>
          <w:szCs w:val="24"/>
        </w:rPr>
        <w:t>Результаты участников по кластерам</w:t>
      </w:r>
    </w:p>
    <w:p w:rsidR="00AF07BB" w:rsidRPr="00CA587E" w:rsidRDefault="00AF07BB" w:rsidP="00512F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таблице </w:t>
      </w:r>
      <w:r>
        <w:rPr>
          <w:rFonts w:ascii="Times New Roman" w:hAnsi="Times New Roman"/>
          <w:sz w:val="24"/>
          <w:szCs w:val="24"/>
        </w:rPr>
        <w:t xml:space="preserve">ниже </w:t>
      </w:r>
      <w:r w:rsidRPr="00CA587E">
        <w:rPr>
          <w:rFonts w:ascii="Times New Roman" w:hAnsi="Times New Roman"/>
          <w:sz w:val="24"/>
          <w:szCs w:val="24"/>
        </w:rPr>
        <w:t xml:space="preserve">представлены результаты выполнения заданий по кластерам. </w:t>
      </w:r>
    </w:p>
    <w:tbl>
      <w:tblPr>
        <w:tblW w:w="10369" w:type="dxa"/>
        <w:tblInd w:w="96" w:type="dxa"/>
        <w:tblLook w:val="04A0"/>
      </w:tblPr>
      <w:tblGrid>
        <w:gridCol w:w="2085"/>
        <w:gridCol w:w="1383"/>
        <w:gridCol w:w="1383"/>
        <w:gridCol w:w="1027"/>
        <w:gridCol w:w="1643"/>
        <w:gridCol w:w="1139"/>
        <w:gridCol w:w="1709"/>
      </w:tblGrid>
      <w:tr w:rsidR="00AF07BB" w:rsidRPr="00CA587E" w:rsidTr="00FB29DA">
        <w:trPr>
          <w:trHeight w:val="401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BB" w:rsidRPr="007E1566" w:rsidRDefault="00AF07BB" w:rsidP="00FB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ОО</w:t>
            </w:r>
          </w:p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BB" w:rsidRPr="007E1566" w:rsidRDefault="00AF07BB" w:rsidP="00FB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BB" w:rsidRPr="007E1566" w:rsidRDefault="00AF07BB" w:rsidP="00FB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ОО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статусные ОО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37,97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ОО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21,65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статусные ОО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36,64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Малокомплектные ОО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19,62</w:t>
            </w:r>
          </w:p>
        </w:tc>
      </w:tr>
      <w:tr w:rsidR="00AF07BB" w:rsidRPr="00CA587E" w:rsidTr="00FB29DA">
        <w:trPr>
          <w:trHeight w:val="4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BB" w:rsidRPr="007E1566" w:rsidRDefault="00AF07BB" w:rsidP="00FB29DA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</w:tbl>
    <w:p w:rsidR="00AF07BB" w:rsidRDefault="00AF07BB" w:rsidP="00AF07BB">
      <w:pPr>
        <w:tabs>
          <w:tab w:val="left" w:pos="431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ab/>
      </w:r>
      <w:r w:rsidRPr="00CA587E">
        <w:rPr>
          <w:rFonts w:ascii="Times New Roman" w:hAnsi="Times New Roman"/>
          <w:sz w:val="24"/>
          <w:szCs w:val="24"/>
        </w:rPr>
        <w:tab/>
      </w:r>
    </w:p>
    <w:p w:rsidR="00AF07BB" w:rsidRPr="00CA587E" w:rsidRDefault="00AF07BB" w:rsidP="00AF07BB">
      <w:pPr>
        <w:tabs>
          <w:tab w:val="left" w:pos="431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87E">
        <w:rPr>
          <w:rFonts w:ascii="Times New Roman" w:hAnsi="Times New Roman"/>
          <w:sz w:val="24"/>
          <w:szCs w:val="24"/>
        </w:rPr>
        <w:t>Высокий процент недост</w:t>
      </w:r>
      <w:r>
        <w:rPr>
          <w:rFonts w:ascii="Times New Roman" w:hAnsi="Times New Roman"/>
          <w:sz w:val="24"/>
          <w:szCs w:val="24"/>
        </w:rPr>
        <w:t>ижения базового уровня показали</w:t>
      </w:r>
      <w:r w:rsidRPr="00CA587E">
        <w:rPr>
          <w:rFonts w:ascii="Times New Roman" w:hAnsi="Times New Roman"/>
          <w:sz w:val="24"/>
          <w:szCs w:val="24"/>
        </w:rPr>
        <w:t xml:space="preserve"> учащиеся городских ОО (25,7%), Самый высокий процент достижения базового уровня </w:t>
      </w:r>
      <w:r>
        <w:rPr>
          <w:rFonts w:ascii="Times New Roman" w:hAnsi="Times New Roman"/>
          <w:sz w:val="24"/>
          <w:szCs w:val="24"/>
        </w:rPr>
        <w:t>- у</w:t>
      </w:r>
      <w:r w:rsidRPr="00CA587E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CA587E">
        <w:rPr>
          <w:rFonts w:ascii="Times New Roman" w:hAnsi="Times New Roman"/>
          <w:sz w:val="24"/>
          <w:szCs w:val="24"/>
        </w:rPr>
        <w:t xml:space="preserve">ся сельских статусных </w:t>
      </w:r>
      <w:r>
        <w:rPr>
          <w:rFonts w:ascii="Times New Roman" w:hAnsi="Times New Roman"/>
          <w:sz w:val="24"/>
          <w:szCs w:val="24"/>
        </w:rPr>
        <w:t>школ</w:t>
      </w:r>
      <w:r w:rsidRPr="00CA587E">
        <w:rPr>
          <w:rFonts w:ascii="Times New Roman" w:hAnsi="Times New Roman"/>
          <w:sz w:val="24"/>
          <w:szCs w:val="24"/>
        </w:rPr>
        <w:t xml:space="preserve"> (86</w:t>
      </w:r>
      <w:r>
        <w:rPr>
          <w:rFonts w:ascii="Times New Roman" w:hAnsi="Times New Roman"/>
          <w:sz w:val="24"/>
          <w:szCs w:val="24"/>
        </w:rPr>
        <w:t>,07%)</w:t>
      </w:r>
      <w:r w:rsidRPr="00CA587E">
        <w:rPr>
          <w:rFonts w:ascii="Times New Roman" w:hAnsi="Times New Roman"/>
          <w:sz w:val="24"/>
          <w:szCs w:val="24"/>
        </w:rPr>
        <w:t>.</w:t>
      </w:r>
    </w:p>
    <w:p w:rsidR="00512F2A" w:rsidRPr="0088765E" w:rsidRDefault="00512F2A" w:rsidP="00512F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F2A">
        <w:rPr>
          <w:rFonts w:ascii="Times New Roman" w:hAnsi="Times New Roman"/>
          <w:sz w:val="24"/>
          <w:szCs w:val="24"/>
        </w:rPr>
        <w:t>Т</w:t>
      </w:r>
      <w:r w:rsidR="00B306FA" w:rsidRPr="007F144B">
        <w:rPr>
          <w:rFonts w:ascii="Times New Roman" w:hAnsi="Times New Roman"/>
          <w:sz w:val="24"/>
          <w:szCs w:val="24"/>
        </w:rPr>
        <w:t xml:space="preserve">аким образом, </w:t>
      </w:r>
      <w:r>
        <w:rPr>
          <w:rFonts w:ascii="Times New Roman" w:hAnsi="Times New Roman"/>
          <w:sz w:val="24"/>
          <w:szCs w:val="24"/>
        </w:rPr>
        <w:t xml:space="preserve">полученные результаты исследования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позволяют увидеть наличие </w:t>
      </w: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Pr="00CA587E">
        <w:rPr>
          <w:rFonts w:ascii="Times New Roman" w:hAnsi="Times New Roman"/>
          <w:sz w:val="24"/>
          <w:szCs w:val="24"/>
        </w:rPr>
        <w:t xml:space="preserve">в сформированности метапредметных </w:t>
      </w:r>
      <w:r>
        <w:rPr>
          <w:rFonts w:ascii="Times New Roman" w:hAnsi="Times New Roman"/>
          <w:sz w:val="24"/>
          <w:szCs w:val="24"/>
        </w:rPr>
        <w:t>умений у ч</w:t>
      </w:r>
      <w:r w:rsidR="005557F2">
        <w:rPr>
          <w:rFonts w:ascii="Times New Roman" w:hAnsi="Times New Roman"/>
          <w:sz w:val="24"/>
          <w:szCs w:val="24"/>
        </w:rPr>
        <w:t>етвероклассников в Республике Бурятия. Ниже представлена информация в разрезе муниципальных образований и образовательных организаций.</w:t>
      </w:r>
    </w:p>
    <w:p w:rsidR="005A1258" w:rsidRDefault="005A1258" w:rsidP="00CA587E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t>Баргузинский район</w:t>
      </w:r>
    </w:p>
    <w:p w:rsidR="009C24AF" w:rsidRPr="00CA587E" w:rsidRDefault="009C24A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В Баргузинском районе </w:t>
      </w:r>
      <w:r w:rsidR="006605B7" w:rsidRPr="00CA587E">
        <w:rPr>
          <w:rFonts w:ascii="Times New Roman" w:hAnsi="Times New Roman"/>
          <w:sz w:val="24"/>
          <w:szCs w:val="24"/>
        </w:rPr>
        <w:t xml:space="preserve">в диагностике </w:t>
      </w:r>
      <w:r w:rsidRPr="00CA587E">
        <w:rPr>
          <w:rFonts w:ascii="Times New Roman" w:hAnsi="Times New Roman"/>
          <w:sz w:val="24"/>
          <w:szCs w:val="24"/>
        </w:rPr>
        <w:t>приняли участие</w:t>
      </w:r>
      <w:r w:rsidR="006605B7" w:rsidRPr="00CA587E">
        <w:rPr>
          <w:rFonts w:ascii="Times New Roman" w:hAnsi="Times New Roman"/>
          <w:sz w:val="24"/>
          <w:szCs w:val="24"/>
        </w:rPr>
        <w:t xml:space="preserve"> 117 учащихся из 8 общеобразовательных организаций.</w:t>
      </w:r>
      <w:r w:rsidR="007A55AE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</w:t>
      </w:r>
      <w:r w:rsidR="00271673" w:rsidRPr="00CA587E">
        <w:rPr>
          <w:rFonts w:ascii="Times New Roman" w:hAnsi="Times New Roman"/>
          <w:sz w:val="24"/>
          <w:szCs w:val="24"/>
        </w:rPr>
        <w:t xml:space="preserve">учащимися </w:t>
      </w:r>
      <w:r w:rsidR="007A55AE" w:rsidRPr="00CA587E">
        <w:rPr>
          <w:rFonts w:ascii="Times New Roman" w:hAnsi="Times New Roman"/>
          <w:sz w:val="24"/>
          <w:szCs w:val="24"/>
        </w:rPr>
        <w:t>муниципалитет</w:t>
      </w:r>
      <w:r w:rsidR="00271673" w:rsidRPr="00CA587E">
        <w:rPr>
          <w:rFonts w:ascii="Times New Roman" w:hAnsi="Times New Roman"/>
          <w:sz w:val="24"/>
          <w:szCs w:val="24"/>
        </w:rPr>
        <w:t>а</w:t>
      </w:r>
      <w:r w:rsidR="007A55AE" w:rsidRPr="00CA587E">
        <w:rPr>
          <w:rFonts w:ascii="Times New Roman" w:hAnsi="Times New Roman"/>
          <w:sz w:val="24"/>
          <w:szCs w:val="24"/>
        </w:rPr>
        <w:t xml:space="preserve"> состав</w:t>
      </w:r>
      <w:r w:rsidR="00271673" w:rsidRPr="00CA587E">
        <w:rPr>
          <w:rFonts w:ascii="Times New Roman" w:hAnsi="Times New Roman"/>
          <w:sz w:val="24"/>
          <w:szCs w:val="24"/>
        </w:rPr>
        <w:t>ила</w:t>
      </w:r>
      <w:r w:rsidR="007A55AE" w:rsidRPr="00CA587E">
        <w:rPr>
          <w:rFonts w:ascii="Times New Roman" w:hAnsi="Times New Roman"/>
          <w:sz w:val="24"/>
          <w:szCs w:val="24"/>
        </w:rPr>
        <w:t xml:space="preserve"> 55%</w:t>
      </w:r>
      <w:r w:rsidR="000202C7" w:rsidRPr="00CA587E">
        <w:rPr>
          <w:rFonts w:ascii="Times New Roman" w:hAnsi="Times New Roman"/>
          <w:sz w:val="24"/>
          <w:szCs w:val="24"/>
        </w:rPr>
        <w:t>, что свидетельствует</w:t>
      </w:r>
      <w:r w:rsidR="00FA07F6" w:rsidRPr="00CA587E">
        <w:rPr>
          <w:rFonts w:ascii="Times New Roman" w:hAnsi="Times New Roman"/>
          <w:sz w:val="24"/>
          <w:szCs w:val="24"/>
        </w:rPr>
        <w:t xml:space="preserve"> о сформированностиметапредметных результатов</w:t>
      </w:r>
      <w:r w:rsidR="0091111D">
        <w:rPr>
          <w:rFonts w:ascii="Times New Roman" w:hAnsi="Times New Roman"/>
          <w:sz w:val="24"/>
          <w:szCs w:val="24"/>
        </w:rPr>
        <w:t>у четвероклассников</w:t>
      </w:r>
      <w:r w:rsidR="007A55AE" w:rsidRPr="00CA587E">
        <w:rPr>
          <w:rFonts w:ascii="Times New Roman" w:hAnsi="Times New Roman"/>
          <w:sz w:val="24"/>
          <w:szCs w:val="24"/>
        </w:rPr>
        <w:t>.</w:t>
      </w:r>
    </w:p>
    <w:p w:rsidR="009E64CF" w:rsidRPr="00CA587E" w:rsidRDefault="009E64CF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131" w:type="dxa"/>
        <w:tblInd w:w="97" w:type="dxa"/>
        <w:tblLook w:val="04A0"/>
      </w:tblPr>
      <w:tblGrid>
        <w:gridCol w:w="2793"/>
        <w:gridCol w:w="1474"/>
        <w:gridCol w:w="1035"/>
        <w:gridCol w:w="1789"/>
        <w:gridCol w:w="1169"/>
        <w:gridCol w:w="1871"/>
      </w:tblGrid>
      <w:tr w:rsidR="00FD5CE3" w:rsidRPr="00CA587E" w:rsidTr="00A07162">
        <w:trPr>
          <w:trHeight w:val="363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E3" w:rsidRPr="00662CF4" w:rsidRDefault="00FD5CE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E3" w:rsidRPr="00662CF4" w:rsidRDefault="00FD5CE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E3" w:rsidRPr="00662CF4" w:rsidRDefault="00FD5CE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72B03" w:rsidRPr="00CA587E" w:rsidTr="00A07162">
        <w:trPr>
          <w:trHeight w:val="363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72B03" w:rsidRPr="00CA587E" w:rsidTr="00A07162">
        <w:trPr>
          <w:trHeight w:val="363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72B03" w:rsidRPr="00CA587E" w:rsidTr="00A07162">
        <w:trPr>
          <w:trHeight w:val="363"/>
        </w:trPr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472B03" w:rsidRPr="00CA587E" w:rsidTr="00A07162">
        <w:trPr>
          <w:trHeight w:val="36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Баргузинский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03" w:rsidRPr="00662CF4" w:rsidRDefault="00472B03" w:rsidP="00662CF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32,48</w:t>
            </w:r>
          </w:p>
        </w:tc>
      </w:tr>
    </w:tbl>
    <w:p w:rsidR="005520B7" w:rsidRPr="00CA587E" w:rsidRDefault="005520B7" w:rsidP="00CA58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7A2" w:rsidRPr="00CA587E" w:rsidRDefault="00472B03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</w:t>
      </w:r>
      <w:r w:rsidR="00AC47A2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не достигших базового уровня </w:t>
      </w:r>
      <w:r w:rsidR="00020AFC" w:rsidRPr="00CA587E">
        <w:rPr>
          <w:rFonts w:ascii="Times New Roman" w:hAnsi="Times New Roman"/>
          <w:sz w:val="24"/>
          <w:szCs w:val="24"/>
        </w:rPr>
        <w:t xml:space="preserve">подготовки </w:t>
      </w:r>
      <w:r w:rsidR="000E4742">
        <w:rPr>
          <w:rFonts w:ascii="Times New Roman" w:hAnsi="Times New Roman"/>
          <w:sz w:val="24"/>
          <w:szCs w:val="24"/>
        </w:rPr>
        <w:t xml:space="preserve">в муниципалитете, </w:t>
      </w:r>
      <w:r w:rsidR="00AC47A2" w:rsidRPr="00CA587E">
        <w:rPr>
          <w:rFonts w:ascii="Times New Roman" w:hAnsi="Times New Roman"/>
          <w:sz w:val="24"/>
          <w:szCs w:val="24"/>
        </w:rPr>
        <w:t>составил</w:t>
      </w:r>
      <w:r w:rsidR="007A55AE" w:rsidRPr="00CA587E">
        <w:rPr>
          <w:rFonts w:ascii="Times New Roman" w:hAnsi="Times New Roman"/>
          <w:sz w:val="24"/>
          <w:szCs w:val="24"/>
        </w:rPr>
        <w:t xml:space="preserve"> 15,38%, </w:t>
      </w:r>
      <w:r w:rsidR="00A923BB" w:rsidRPr="00CA587E">
        <w:rPr>
          <w:rFonts w:ascii="Times New Roman" w:hAnsi="Times New Roman"/>
          <w:sz w:val="24"/>
          <w:szCs w:val="24"/>
        </w:rPr>
        <w:t>что ниже</w:t>
      </w:r>
      <w:r w:rsidR="007A55AE" w:rsidRPr="00CA587E">
        <w:rPr>
          <w:rFonts w:ascii="Times New Roman" w:hAnsi="Times New Roman"/>
          <w:sz w:val="24"/>
          <w:szCs w:val="24"/>
        </w:rPr>
        <w:t xml:space="preserve"> республик</w:t>
      </w:r>
      <w:r w:rsidR="00A923BB" w:rsidRPr="00CA587E">
        <w:rPr>
          <w:rFonts w:ascii="Times New Roman" w:hAnsi="Times New Roman"/>
          <w:sz w:val="24"/>
          <w:szCs w:val="24"/>
        </w:rPr>
        <w:t>анских показателей на</w:t>
      </w:r>
      <w:r w:rsidR="00020AFC" w:rsidRPr="00CA587E">
        <w:rPr>
          <w:rFonts w:ascii="Times New Roman" w:hAnsi="Times New Roman"/>
          <w:sz w:val="24"/>
          <w:szCs w:val="24"/>
        </w:rPr>
        <w:t xml:space="preserve"> 7,69%(по РБ-</w:t>
      </w:r>
      <w:r w:rsidR="007A55AE" w:rsidRPr="00CA587E">
        <w:rPr>
          <w:rFonts w:ascii="Times New Roman" w:hAnsi="Times New Roman"/>
          <w:sz w:val="24"/>
          <w:szCs w:val="24"/>
        </w:rPr>
        <w:t xml:space="preserve"> 23,07%</w:t>
      </w:r>
      <w:r w:rsidR="00020AFC" w:rsidRPr="00CA587E">
        <w:rPr>
          <w:rFonts w:ascii="Times New Roman" w:hAnsi="Times New Roman"/>
          <w:sz w:val="24"/>
          <w:szCs w:val="24"/>
        </w:rPr>
        <w:t>).</w:t>
      </w:r>
    </w:p>
    <w:p w:rsidR="00A07162" w:rsidRPr="00CA587E" w:rsidRDefault="00A07162" w:rsidP="00CA587E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</w:t>
      </w:r>
      <w:r w:rsidRPr="00CA587E">
        <w:rPr>
          <w:sz w:val="24"/>
          <w:szCs w:val="24"/>
        </w:rPr>
        <w:t>.</w:t>
      </w:r>
    </w:p>
    <w:p w:rsidR="00D25957" w:rsidRPr="00CA587E" w:rsidRDefault="005A1258" w:rsidP="00CA587E">
      <w:pPr>
        <w:spacing w:after="0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429890" cy="3196282"/>
            <wp:effectExtent l="19050" t="0" r="28060" b="4118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32A4" w:rsidRDefault="00A032A4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5856" w:rsidRPr="00CA587E" w:rsidRDefault="00AC47A2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</w:t>
      </w:r>
      <w:r w:rsidR="00A07162" w:rsidRPr="00CA587E">
        <w:rPr>
          <w:rFonts w:ascii="Times New Roman" w:hAnsi="Times New Roman"/>
          <w:sz w:val="24"/>
          <w:szCs w:val="24"/>
        </w:rPr>
        <w:t xml:space="preserve"> данной диаграмме видно, что </w:t>
      </w:r>
      <w:r w:rsidRPr="00CA587E">
        <w:rPr>
          <w:rFonts w:ascii="Times New Roman" w:hAnsi="Times New Roman"/>
          <w:sz w:val="24"/>
          <w:szCs w:val="24"/>
        </w:rPr>
        <w:t>учащиеся муниципалитета</w:t>
      </w:r>
      <w:r w:rsidR="003E5856" w:rsidRPr="00CA587E">
        <w:rPr>
          <w:rFonts w:ascii="Times New Roman" w:hAnsi="Times New Roman"/>
          <w:sz w:val="24"/>
          <w:szCs w:val="24"/>
        </w:rPr>
        <w:t xml:space="preserve"> при выполнении диагностической работы </w:t>
      </w:r>
      <w:r w:rsidR="00736129">
        <w:rPr>
          <w:rFonts w:ascii="Times New Roman" w:hAnsi="Times New Roman"/>
          <w:sz w:val="24"/>
          <w:szCs w:val="24"/>
        </w:rPr>
        <w:t xml:space="preserve">больше всего </w:t>
      </w:r>
      <w:r w:rsidRPr="00CA587E">
        <w:rPr>
          <w:rFonts w:ascii="Times New Roman" w:hAnsi="Times New Roman"/>
          <w:sz w:val="24"/>
          <w:szCs w:val="24"/>
        </w:rPr>
        <w:t>затруднились с</w:t>
      </w:r>
      <w:r w:rsidR="003E5856" w:rsidRPr="00CA587E">
        <w:rPr>
          <w:rFonts w:ascii="Times New Roman" w:hAnsi="Times New Roman"/>
          <w:sz w:val="24"/>
          <w:szCs w:val="24"/>
        </w:rPr>
        <w:t xml:space="preserve"> задани</w:t>
      </w:r>
      <w:r w:rsidRPr="00CA587E">
        <w:rPr>
          <w:rFonts w:ascii="Times New Roman" w:hAnsi="Times New Roman"/>
          <w:sz w:val="24"/>
          <w:szCs w:val="24"/>
        </w:rPr>
        <w:t>ем</w:t>
      </w:r>
      <w:r w:rsidR="003E5856" w:rsidRPr="00CA587E">
        <w:rPr>
          <w:rFonts w:ascii="Times New Roman" w:hAnsi="Times New Roman"/>
          <w:sz w:val="24"/>
          <w:szCs w:val="24"/>
        </w:rPr>
        <w:t xml:space="preserve"> №12, где </w:t>
      </w:r>
      <w:r w:rsidRPr="00CA587E">
        <w:rPr>
          <w:rFonts w:ascii="Times New Roman" w:hAnsi="Times New Roman"/>
          <w:sz w:val="24"/>
          <w:szCs w:val="24"/>
        </w:rPr>
        <w:t xml:space="preserve">им </w:t>
      </w:r>
      <w:r w:rsidR="003E5856" w:rsidRPr="00CA587E">
        <w:rPr>
          <w:rFonts w:ascii="Times New Roman" w:hAnsi="Times New Roman"/>
          <w:sz w:val="24"/>
          <w:szCs w:val="24"/>
        </w:rPr>
        <w:t>требовалось найти и интерпретировать информацию, представленную в тексте и использовать ее для решения задачи</w:t>
      </w:r>
      <w:r w:rsidRPr="00CA587E">
        <w:rPr>
          <w:rFonts w:ascii="Times New Roman" w:hAnsi="Times New Roman"/>
          <w:sz w:val="24"/>
          <w:szCs w:val="24"/>
        </w:rPr>
        <w:t xml:space="preserve"> (предметная область: математика; проверяемое предметное умение: решение текстовых задач повышенного уровня)</w:t>
      </w:r>
      <w:r w:rsidR="003E5856" w:rsidRPr="00CA587E">
        <w:rPr>
          <w:rFonts w:ascii="Times New Roman" w:hAnsi="Times New Roman"/>
          <w:sz w:val="24"/>
          <w:szCs w:val="24"/>
        </w:rPr>
        <w:t>.</w:t>
      </w:r>
    </w:p>
    <w:p w:rsidR="00271673" w:rsidRPr="00CA587E" w:rsidRDefault="00604FC2" w:rsidP="0091111D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</w:t>
      </w:r>
      <w:r w:rsidR="00326E37" w:rsidRPr="00CA587E">
        <w:rPr>
          <w:rFonts w:ascii="Times New Roman" w:hAnsi="Times New Roman"/>
          <w:sz w:val="24"/>
          <w:szCs w:val="24"/>
        </w:rPr>
        <w:t xml:space="preserve">низкий </w:t>
      </w:r>
      <w:r w:rsidRPr="00CA587E">
        <w:rPr>
          <w:rFonts w:ascii="Times New Roman" w:hAnsi="Times New Roman"/>
          <w:sz w:val="24"/>
          <w:szCs w:val="24"/>
        </w:rPr>
        <w:t xml:space="preserve">процент выполнения </w:t>
      </w:r>
      <w:r w:rsidR="00326E37" w:rsidRPr="00CA587E">
        <w:rPr>
          <w:rFonts w:ascii="Times New Roman" w:hAnsi="Times New Roman"/>
          <w:sz w:val="24"/>
          <w:szCs w:val="24"/>
        </w:rPr>
        <w:t>(</w:t>
      </w:r>
      <w:r w:rsidRPr="00CA587E">
        <w:rPr>
          <w:rFonts w:ascii="Times New Roman" w:hAnsi="Times New Roman"/>
          <w:sz w:val="24"/>
          <w:szCs w:val="24"/>
        </w:rPr>
        <w:t>ниже 50</w:t>
      </w:r>
      <w:r w:rsidR="00326E37" w:rsidRPr="00CA587E">
        <w:rPr>
          <w:rFonts w:ascii="Times New Roman" w:hAnsi="Times New Roman"/>
          <w:sz w:val="24"/>
          <w:szCs w:val="24"/>
        </w:rPr>
        <w:t>%)</w:t>
      </w:r>
      <w:r w:rsidRPr="00CA587E">
        <w:rPr>
          <w:rFonts w:ascii="Times New Roman" w:hAnsi="Times New Roman"/>
          <w:sz w:val="24"/>
          <w:szCs w:val="24"/>
        </w:rPr>
        <w:t xml:space="preserve"> учащиеся продемонстрировали в заданиях </w:t>
      </w:r>
      <w:r w:rsidR="00326E37" w:rsidRPr="00CA587E">
        <w:rPr>
          <w:rFonts w:ascii="Times New Roman" w:hAnsi="Times New Roman"/>
          <w:sz w:val="24"/>
          <w:szCs w:val="24"/>
        </w:rPr>
        <w:t xml:space="preserve">под </w:t>
      </w:r>
      <w:r w:rsidR="00655399">
        <w:rPr>
          <w:rFonts w:ascii="Times New Roman" w:hAnsi="Times New Roman"/>
          <w:sz w:val="24"/>
          <w:szCs w:val="24"/>
        </w:rPr>
        <w:t>№</w:t>
      </w:r>
      <w:r w:rsidRPr="00CA587E">
        <w:rPr>
          <w:rFonts w:ascii="Times New Roman" w:hAnsi="Times New Roman"/>
          <w:sz w:val="24"/>
          <w:szCs w:val="24"/>
        </w:rPr>
        <w:t>№</w:t>
      </w:r>
      <w:r w:rsidRPr="00CA587E">
        <w:rPr>
          <w:rFonts w:ascii="Times New Roman" w:hAnsi="Times New Roman"/>
          <w:b/>
          <w:sz w:val="24"/>
          <w:szCs w:val="24"/>
        </w:rPr>
        <w:t>4,8,11,13</w:t>
      </w:r>
      <w:r w:rsidR="00326E37" w:rsidRPr="00CA587E">
        <w:rPr>
          <w:rFonts w:ascii="Times New Roman" w:hAnsi="Times New Roman"/>
          <w:b/>
          <w:sz w:val="24"/>
          <w:szCs w:val="24"/>
        </w:rPr>
        <w:t>:</w:t>
      </w:r>
    </w:p>
    <w:p w:rsidR="0058710E" w:rsidRPr="0091111D" w:rsidRDefault="00326E37" w:rsidP="005D0FCD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604FC2" w:rsidRPr="00CA587E">
        <w:rPr>
          <w:rFonts w:ascii="Times New Roman" w:hAnsi="Times New Roman"/>
          <w:sz w:val="24"/>
          <w:szCs w:val="24"/>
        </w:rPr>
        <w:t>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</w:t>
      </w:r>
      <w:r w:rsidR="00F1348B" w:rsidRPr="00CA587E">
        <w:rPr>
          <w:rFonts w:ascii="Times New Roman" w:hAnsi="Times New Roman"/>
          <w:sz w:val="24"/>
          <w:szCs w:val="24"/>
        </w:rPr>
        <w:t>ние</w:t>
      </w:r>
      <w:r w:rsidR="00604FC2" w:rsidRPr="00CA587E">
        <w:rPr>
          <w:rFonts w:ascii="Times New Roman" w:hAnsi="Times New Roman"/>
          <w:sz w:val="24"/>
          <w:szCs w:val="24"/>
        </w:rPr>
        <w:t xml:space="preserve"> в пространстве, указа</w:t>
      </w:r>
      <w:r w:rsidR="00F1348B" w:rsidRPr="00CA587E">
        <w:rPr>
          <w:rFonts w:ascii="Times New Roman" w:hAnsi="Times New Roman"/>
          <w:sz w:val="24"/>
          <w:szCs w:val="24"/>
        </w:rPr>
        <w:t>ние</w:t>
      </w:r>
      <w:r w:rsidR="00604FC2" w:rsidRPr="00CA587E">
        <w:rPr>
          <w:rFonts w:ascii="Times New Roman" w:hAnsi="Times New Roman"/>
          <w:sz w:val="24"/>
          <w:szCs w:val="24"/>
        </w:rPr>
        <w:t xml:space="preserve"> направлени</w:t>
      </w:r>
      <w:r w:rsidR="00F1348B" w:rsidRPr="00CA587E">
        <w:rPr>
          <w:rFonts w:ascii="Times New Roman" w:hAnsi="Times New Roman"/>
          <w:sz w:val="24"/>
          <w:szCs w:val="24"/>
        </w:rPr>
        <w:t>я</w:t>
      </w:r>
      <w:r w:rsidR="00604FC2" w:rsidRPr="00CA587E">
        <w:rPr>
          <w:rFonts w:ascii="Times New Roman" w:hAnsi="Times New Roman"/>
          <w:sz w:val="24"/>
          <w:szCs w:val="24"/>
        </w:rPr>
        <w:t>)</w:t>
      </w:r>
      <w:r w:rsidRPr="00CA587E">
        <w:rPr>
          <w:rFonts w:ascii="Times New Roman" w:hAnsi="Times New Roman"/>
          <w:sz w:val="24"/>
          <w:szCs w:val="24"/>
        </w:rPr>
        <w:t>;</w:t>
      </w:r>
    </w:p>
    <w:p w:rsidR="0058710E" w:rsidRPr="0091111D" w:rsidRDefault="00326E37" w:rsidP="005D0FCD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</w:t>
      </w:r>
      <w:r w:rsidR="00CD73F4" w:rsidRPr="00CA587E">
        <w:rPr>
          <w:rFonts w:ascii="Times New Roman" w:hAnsi="Times New Roman"/>
          <w:sz w:val="24"/>
          <w:szCs w:val="24"/>
        </w:rPr>
        <w:t xml:space="preserve"> задании №8 проверялось умение </w:t>
      </w:r>
      <w:r w:rsidR="00C81EE1" w:rsidRPr="00CA587E">
        <w:rPr>
          <w:rFonts w:ascii="Times New Roman" w:hAnsi="Times New Roman"/>
          <w:sz w:val="24"/>
          <w:szCs w:val="24"/>
        </w:rPr>
        <w:t>выделять необходимую информацию из текста, строить на ее основе собственные выводы</w:t>
      </w:r>
      <w:r w:rsidR="00CD73F4" w:rsidRPr="00CA587E">
        <w:rPr>
          <w:rFonts w:ascii="Times New Roman" w:hAnsi="Times New Roman"/>
          <w:sz w:val="24"/>
          <w:szCs w:val="24"/>
        </w:rPr>
        <w:t xml:space="preserve"> (предметная область: окружающий мир; проверяемое предметное умение: </w:t>
      </w:r>
      <w:r w:rsidR="00C81EE1" w:rsidRPr="00CA587E">
        <w:rPr>
          <w:rFonts w:ascii="Times New Roman" w:hAnsi="Times New Roman"/>
          <w:sz w:val="24"/>
          <w:szCs w:val="24"/>
        </w:rPr>
        <w:t>пров</w:t>
      </w:r>
      <w:r w:rsidR="00B922FA" w:rsidRPr="00CA587E">
        <w:rPr>
          <w:rFonts w:ascii="Times New Roman" w:hAnsi="Times New Roman"/>
          <w:sz w:val="24"/>
          <w:szCs w:val="24"/>
        </w:rPr>
        <w:t>едение</w:t>
      </w:r>
      <w:r w:rsidR="00C81EE1" w:rsidRPr="00CA587E">
        <w:rPr>
          <w:rFonts w:ascii="Times New Roman" w:hAnsi="Times New Roman"/>
          <w:sz w:val="24"/>
          <w:szCs w:val="24"/>
        </w:rPr>
        <w:t xml:space="preserve"> сравнени</w:t>
      </w:r>
      <w:r w:rsidR="00B922FA" w:rsidRPr="00CA587E">
        <w:rPr>
          <w:rFonts w:ascii="Times New Roman" w:hAnsi="Times New Roman"/>
          <w:sz w:val="24"/>
          <w:szCs w:val="24"/>
        </w:rPr>
        <w:t>я</w:t>
      </w:r>
      <w:r w:rsidR="00C81EE1" w:rsidRPr="00CA587E">
        <w:rPr>
          <w:rFonts w:ascii="Times New Roman" w:hAnsi="Times New Roman"/>
          <w:sz w:val="24"/>
          <w:szCs w:val="24"/>
        </w:rPr>
        <w:t>, выдел</w:t>
      </w:r>
      <w:r w:rsidR="00B922FA" w:rsidRPr="00CA587E">
        <w:rPr>
          <w:rFonts w:ascii="Times New Roman" w:hAnsi="Times New Roman"/>
          <w:sz w:val="24"/>
          <w:szCs w:val="24"/>
        </w:rPr>
        <w:t>ение</w:t>
      </w:r>
      <w:r w:rsidR="00C81EE1" w:rsidRPr="00CA587E">
        <w:rPr>
          <w:rFonts w:ascii="Times New Roman" w:hAnsi="Times New Roman"/>
          <w:sz w:val="24"/>
          <w:szCs w:val="24"/>
        </w:rPr>
        <w:t xml:space="preserve"> сходств</w:t>
      </w:r>
      <w:r w:rsidR="00B922FA" w:rsidRPr="00CA587E">
        <w:rPr>
          <w:rFonts w:ascii="Times New Roman" w:hAnsi="Times New Roman"/>
          <w:sz w:val="24"/>
          <w:szCs w:val="24"/>
        </w:rPr>
        <w:t>а</w:t>
      </w:r>
      <w:r w:rsidR="00C81EE1" w:rsidRPr="00CA587E">
        <w:rPr>
          <w:rFonts w:ascii="Times New Roman" w:hAnsi="Times New Roman"/>
          <w:sz w:val="24"/>
          <w:szCs w:val="24"/>
        </w:rPr>
        <w:t xml:space="preserve"> и различи</w:t>
      </w:r>
      <w:r w:rsidR="00B922FA" w:rsidRPr="00CA587E">
        <w:rPr>
          <w:rFonts w:ascii="Times New Roman" w:hAnsi="Times New Roman"/>
          <w:sz w:val="24"/>
          <w:szCs w:val="24"/>
        </w:rPr>
        <w:t>я</w:t>
      </w:r>
      <w:r w:rsidR="00CD73F4" w:rsidRPr="00CA587E">
        <w:rPr>
          <w:rFonts w:ascii="Times New Roman" w:hAnsi="Times New Roman"/>
          <w:sz w:val="24"/>
          <w:szCs w:val="24"/>
        </w:rPr>
        <w:t>)</w:t>
      </w:r>
      <w:r w:rsidRPr="00CA587E">
        <w:rPr>
          <w:rFonts w:ascii="Times New Roman" w:hAnsi="Times New Roman"/>
          <w:sz w:val="24"/>
          <w:szCs w:val="24"/>
        </w:rPr>
        <w:t>;</w:t>
      </w:r>
    </w:p>
    <w:p w:rsidR="00326E37" w:rsidRPr="00CA587E" w:rsidRDefault="00326E37" w:rsidP="005D0FCD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</w:t>
      </w:r>
      <w:r w:rsidR="00C81EE1" w:rsidRPr="00CA587E">
        <w:rPr>
          <w:rFonts w:ascii="Times New Roman" w:hAnsi="Times New Roman"/>
          <w:sz w:val="24"/>
          <w:szCs w:val="24"/>
        </w:rPr>
        <w:t xml:space="preserve">адание №11 </w:t>
      </w:r>
      <w:r w:rsidRPr="00CA587E">
        <w:rPr>
          <w:rFonts w:ascii="Times New Roman" w:hAnsi="Times New Roman"/>
          <w:sz w:val="24"/>
          <w:szCs w:val="24"/>
        </w:rPr>
        <w:t>-</w:t>
      </w:r>
      <w:r w:rsidR="00C81EE1" w:rsidRPr="00CA587E">
        <w:rPr>
          <w:rFonts w:ascii="Times New Roman" w:hAnsi="Times New Roman"/>
          <w:sz w:val="24"/>
          <w:szCs w:val="24"/>
        </w:rPr>
        <w:t xml:space="preserve"> на выбор одного из двух мнений </w:t>
      </w:r>
      <w:r w:rsidR="00DE3FE3" w:rsidRPr="00CA587E">
        <w:rPr>
          <w:rFonts w:ascii="Times New Roman" w:hAnsi="Times New Roman"/>
          <w:sz w:val="24"/>
          <w:szCs w:val="24"/>
        </w:rPr>
        <w:t xml:space="preserve">и на построение собственного высказывания – приведение аргументов, подтверждающих свой выбор </w:t>
      </w:r>
      <w:r w:rsidR="00C81EE1" w:rsidRPr="00CA587E">
        <w:rPr>
          <w:rFonts w:ascii="Times New Roman" w:hAnsi="Times New Roman"/>
          <w:sz w:val="24"/>
          <w:szCs w:val="24"/>
        </w:rPr>
        <w:t xml:space="preserve">(предметная область: </w:t>
      </w:r>
      <w:r w:rsidR="00DE3FE3" w:rsidRPr="00CA587E">
        <w:rPr>
          <w:rFonts w:ascii="Times New Roman" w:hAnsi="Times New Roman"/>
          <w:sz w:val="24"/>
          <w:szCs w:val="24"/>
        </w:rPr>
        <w:t>русский язык</w:t>
      </w:r>
      <w:r w:rsidR="00C81EE1" w:rsidRPr="00CA587E">
        <w:rPr>
          <w:rFonts w:ascii="Times New Roman" w:hAnsi="Times New Roman"/>
          <w:sz w:val="24"/>
          <w:szCs w:val="24"/>
        </w:rPr>
        <w:t xml:space="preserve">; проверяемое предметное умение: </w:t>
      </w:r>
      <w:r w:rsidR="00DE3FE3" w:rsidRPr="00CA587E">
        <w:rPr>
          <w:rFonts w:ascii="Times New Roman" w:hAnsi="Times New Roman"/>
          <w:sz w:val="24"/>
          <w:szCs w:val="24"/>
        </w:rPr>
        <w:t>высказ</w:t>
      </w:r>
      <w:r w:rsidR="00B922FA" w:rsidRPr="00CA587E">
        <w:rPr>
          <w:rFonts w:ascii="Times New Roman" w:hAnsi="Times New Roman"/>
          <w:sz w:val="24"/>
          <w:szCs w:val="24"/>
        </w:rPr>
        <w:t xml:space="preserve">ываниеи обоснование </w:t>
      </w:r>
      <w:r w:rsidR="00DE3FE3" w:rsidRPr="00CA587E">
        <w:rPr>
          <w:rFonts w:ascii="Times New Roman" w:hAnsi="Times New Roman"/>
          <w:sz w:val="24"/>
          <w:szCs w:val="24"/>
        </w:rPr>
        <w:t>сво</w:t>
      </w:r>
      <w:r w:rsidR="00B922FA" w:rsidRPr="00CA587E">
        <w:rPr>
          <w:rFonts w:ascii="Times New Roman" w:hAnsi="Times New Roman"/>
          <w:sz w:val="24"/>
          <w:szCs w:val="24"/>
        </w:rPr>
        <w:t>его</w:t>
      </w:r>
      <w:r w:rsidR="00DE3FE3" w:rsidRPr="00CA587E">
        <w:rPr>
          <w:rFonts w:ascii="Times New Roman" w:hAnsi="Times New Roman"/>
          <w:sz w:val="24"/>
          <w:szCs w:val="24"/>
        </w:rPr>
        <w:t xml:space="preserve"> мнени</w:t>
      </w:r>
      <w:r w:rsidR="00B922FA" w:rsidRPr="00CA587E">
        <w:rPr>
          <w:rFonts w:ascii="Times New Roman" w:hAnsi="Times New Roman"/>
          <w:sz w:val="24"/>
          <w:szCs w:val="24"/>
        </w:rPr>
        <w:t>я</w:t>
      </w:r>
      <w:r w:rsidR="00C81EE1" w:rsidRPr="00CA587E">
        <w:rPr>
          <w:rFonts w:ascii="Times New Roman" w:hAnsi="Times New Roman"/>
          <w:sz w:val="24"/>
          <w:szCs w:val="24"/>
        </w:rPr>
        <w:t>)</w:t>
      </w:r>
      <w:r w:rsidRPr="00CA587E">
        <w:rPr>
          <w:rFonts w:ascii="Times New Roman" w:hAnsi="Times New Roman"/>
          <w:sz w:val="24"/>
          <w:szCs w:val="24"/>
        </w:rPr>
        <w:t>;</w:t>
      </w:r>
    </w:p>
    <w:p w:rsidR="00604FC2" w:rsidRPr="00CA587E" w:rsidRDefault="00326E37" w:rsidP="005D0FCD">
      <w:pPr>
        <w:pStyle w:val="a4"/>
        <w:numPr>
          <w:ilvl w:val="0"/>
          <w:numId w:val="11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</w:t>
      </w:r>
      <w:r w:rsidR="00DE3FE3" w:rsidRPr="00CA587E">
        <w:rPr>
          <w:rFonts w:ascii="Times New Roman" w:hAnsi="Times New Roman"/>
          <w:sz w:val="24"/>
          <w:szCs w:val="24"/>
        </w:rPr>
        <w:t>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</w:t>
      </w:r>
      <w:r w:rsidR="00B922FA" w:rsidRPr="00CA587E">
        <w:rPr>
          <w:rFonts w:ascii="Times New Roman" w:hAnsi="Times New Roman"/>
          <w:sz w:val="24"/>
          <w:szCs w:val="24"/>
        </w:rPr>
        <w:t xml:space="preserve">ение </w:t>
      </w:r>
      <w:r w:rsidR="00DE3FE3" w:rsidRPr="00CA587E">
        <w:rPr>
          <w:rFonts w:ascii="Times New Roman" w:hAnsi="Times New Roman"/>
          <w:sz w:val="24"/>
          <w:szCs w:val="24"/>
        </w:rPr>
        <w:t>небольшо</w:t>
      </w:r>
      <w:r w:rsidR="00B922FA" w:rsidRPr="00CA587E">
        <w:rPr>
          <w:rFonts w:ascii="Times New Roman" w:hAnsi="Times New Roman"/>
          <w:sz w:val="24"/>
          <w:szCs w:val="24"/>
        </w:rPr>
        <w:t>го</w:t>
      </w:r>
      <w:r w:rsidR="00DE3FE3" w:rsidRPr="00CA587E">
        <w:rPr>
          <w:rFonts w:ascii="Times New Roman" w:hAnsi="Times New Roman"/>
          <w:sz w:val="24"/>
          <w:szCs w:val="24"/>
        </w:rPr>
        <w:t xml:space="preserve"> связн</w:t>
      </w:r>
      <w:r w:rsidR="00B922FA" w:rsidRPr="00CA587E">
        <w:rPr>
          <w:rFonts w:ascii="Times New Roman" w:hAnsi="Times New Roman"/>
          <w:sz w:val="24"/>
          <w:szCs w:val="24"/>
        </w:rPr>
        <w:t xml:space="preserve">ого </w:t>
      </w:r>
      <w:r w:rsidR="00DE3FE3" w:rsidRPr="00CA587E">
        <w:rPr>
          <w:rFonts w:ascii="Times New Roman" w:hAnsi="Times New Roman"/>
          <w:sz w:val="24"/>
          <w:szCs w:val="24"/>
        </w:rPr>
        <w:t>текст</w:t>
      </w:r>
      <w:r w:rsidR="00B922FA" w:rsidRPr="00CA587E">
        <w:rPr>
          <w:rFonts w:ascii="Times New Roman" w:hAnsi="Times New Roman"/>
          <w:sz w:val="24"/>
          <w:szCs w:val="24"/>
        </w:rPr>
        <w:t>а</w:t>
      </w:r>
      <w:r w:rsidR="00DE3FE3" w:rsidRPr="00CA587E">
        <w:rPr>
          <w:rFonts w:ascii="Times New Roman" w:hAnsi="Times New Roman"/>
          <w:sz w:val="24"/>
          <w:szCs w:val="24"/>
        </w:rPr>
        <w:t xml:space="preserve"> на заданную тему).</w:t>
      </w:r>
    </w:p>
    <w:p w:rsidR="00D17948" w:rsidRPr="00AB2388" w:rsidRDefault="009E64CF" w:rsidP="00AB2388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AB2388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0E4742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A07162" w:rsidRPr="00CA587E" w:rsidRDefault="00A07162" w:rsidP="006553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A07162" w:rsidRPr="00CA587E" w:rsidRDefault="00A07162" w:rsidP="00CA587E">
      <w:pPr>
        <w:spacing w:after="0" w:line="360" w:lineRule="auto"/>
        <w:ind w:firstLine="142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ab/>
      </w: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41" w:type="dxa"/>
        <w:tblInd w:w="96" w:type="dxa"/>
        <w:tblLook w:val="04A0"/>
      </w:tblPr>
      <w:tblGrid>
        <w:gridCol w:w="475"/>
        <w:gridCol w:w="2798"/>
        <w:gridCol w:w="1243"/>
        <w:gridCol w:w="1024"/>
        <w:gridCol w:w="1560"/>
        <w:gridCol w:w="1319"/>
        <w:gridCol w:w="1622"/>
      </w:tblGrid>
      <w:tr w:rsidR="00CD71C9" w:rsidRPr="00662CF4" w:rsidTr="00A07162">
        <w:trPr>
          <w:trHeight w:val="16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662CF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662CF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662CF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662CF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282A95" w:rsidRPr="00662CF4" w:rsidTr="000202C7">
        <w:trPr>
          <w:trHeight w:val="352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282A95" w:rsidRPr="00662CF4" w:rsidTr="000202C7">
        <w:trPr>
          <w:trHeight w:val="16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"Уринская СОШ"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"Гусихинская ООШ"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2A95" w:rsidRPr="00662CF4" w:rsidTr="00672DD6">
        <w:trPr>
          <w:trHeight w:val="6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"Улюнская СОШ им. С.Хамнаева"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"Хилганайская СОШ им.Э-Д.Ринчино"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«Сувинская СОШ»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"Усть-Баргузинская СОШ им. Шелковникова К.М."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47,17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"Юбилейная СОШ"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82A95" w:rsidRPr="00662CF4" w:rsidTr="000202C7">
        <w:trPr>
          <w:trHeight w:val="1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2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МБОУ "Читканская СОШ"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662CF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CF4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</w:tr>
    </w:tbl>
    <w:p w:rsidR="00AB2388" w:rsidRDefault="00AB2388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162" w:rsidRPr="00CA587E" w:rsidRDefault="009C1F5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Таким образом,</w:t>
      </w:r>
      <w:r w:rsidR="00227CE0" w:rsidRPr="00CA587E">
        <w:rPr>
          <w:rFonts w:ascii="Times New Roman" w:hAnsi="Times New Roman"/>
          <w:sz w:val="24"/>
          <w:szCs w:val="24"/>
        </w:rPr>
        <w:t xml:space="preserve"> учителям начальных классов </w:t>
      </w:r>
      <w:r w:rsidR="00DE3FE3" w:rsidRPr="00CA587E">
        <w:rPr>
          <w:rFonts w:ascii="Times New Roman" w:hAnsi="Times New Roman"/>
          <w:color w:val="000000"/>
          <w:sz w:val="24"/>
          <w:szCs w:val="24"/>
        </w:rPr>
        <w:t xml:space="preserve">МБОУ "Уринская СОШ", МБОУ "Гусихинская ООШ", МБОУ "Улюнская СОШ им. С.Хамнаева", МБОУ </w:t>
      </w:r>
      <w:r w:rsidR="00DE3FE3" w:rsidRPr="00CA587E">
        <w:rPr>
          <w:rFonts w:ascii="Times New Roman" w:hAnsi="Times New Roman"/>
          <w:color w:val="000000"/>
          <w:sz w:val="24"/>
          <w:szCs w:val="24"/>
        </w:rPr>
        <w:lastRenderedPageBreak/>
        <w:t xml:space="preserve">«СувинскаяСОШ», МБОУ "Усть-Баргузинская СОШ им. Шелковникова К.М.", МБОУ "Юбилейная СОШ", МБОУ "Читканская СОШ" </w:t>
      </w:r>
      <w:r w:rsidR="00227CE0" w:rsidRPr="00CA587E">
        <w:rPr>
          <w:rFonts w:ascii="Times New Roman" w:hAnsi="Times New Roman"/>
          <w:sz w:val="24"/>
          <w:szCs w:val="24"/>
        </w:rPr>
        <w:t>необходимо:</w:t>
      </w:r>
    </w:p>
    <w:p w:rsidR="00227CE0" w:rsidRPr="00CA587E" w:rsidRDefault="005E6183" w:rsidP="005D0FCD">
      <w:pPr>
        <w:pStyle w:val="a4"/>
        <w:numPr>
          <w:ilvl w:val="0"/>
          <w:numId w:val="6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</w:t>
      </w:r>
      <w:r w:rsidR="00326E37" w:rsidRPr="00CA587E">
        <w:rPr>
          <w:rFonts w:ascii="Times New Roman" w:hAnsi="Times New Roman"/>
          <w:sz w:val="24"/>
          <w:szCs w:val="24"/>
        </w:rPr>
        <w:t>я</w:t>
      </w:r>
      <w:r w:rsidR="00297DF5" w:rsidRPr="00CA587E">
        <w:rPr>
          <w:rFonts w:ascii="Times New Roman" w:hAnsi="Times New Roman"/>
          <w:sz w:val="24"/>
          <w:szCs w:val="24"/>
        </w:rPr>
        <w:t xml:space="preserve"> использовать информацию из текста для различных целей;</w:t>
      </w:r>
    </w:p>
    <w:p w:rsidR="005E6183" w:rsidRPr="00CA587E" w:rsidRDefault="00297DF5" w:rsidP="005D0FCD">
      <w:pPr>
        <w:pStyle w:val="a4"/>
        <w:numPr>
          <w:ilvl w:val="0"/>
          <w:numId w:val="6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включать в план урок</w:t>
      </w:r>
      <w:r w:rsidR="00326E37" w:rsidRPr="00CA587E">
        <w:rPr>
          <w:rFonts w:ascii="Times New Roman" w:hAnsi="Times New Roman"/>
          <w:sz w:val="24"/>
          <w:szCs w:val="24"/>
        </w:rPr>
        <w:t>ов</w:t>
      </w:r>
      <w:r w:rsidR="008C728F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297DF5" w:rsidRPr="00CA587E" w:rsidRDefault="00297DF5" w:rsidP="005D0FCD">
      <w:pPr>
        <w:pStyle w:val="a4"/>
        <w:numPr>
          <w:ilvl w:val="0"/>
          <w:numId w:val="6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</w:t>
      </w:r>
      <w:r w:rsidR="00860C8E" w:rsidRPr="00CA587E">
        <w:rPr>
          <w:rFonts w:ascii="Times New Roman" w:hAnsi="Times New Roman"/>
          <w:sz w:val="24"/>
          <w:szCs w:val="24"/>
        </w:rPr>
        <w:t xml:space="preserve"> для учащихся с низкими образовательными результатами.</w:t>
      </w:r>
    </w:p>
    <w:p w:rsidR="007A5F22" w:rsidRPr="00CA587E" w:rsidRDefault="007A5F22" w:rsidP="00CA587E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58710E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58710E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58710E" w:rsidRPr="00CA587E">
        <w:rPr>
          <w:rFonts w:ascii="Times New Roman" w:hAnsi="Times New Roman"/>
          <w:sz w:val="24"/>
          <w:szCs w:val="24"/>
        </w:rPr>
        <w:t>ю:</w:t>
      </w:r>
    </w:p>
    <w:p w:rsidR="007A5F22" w:rsidRPr="00CA587E" w:rsidRDefault="0058710E" w:rsidP="005D0FCD">
      <w:pPr>
        <w:pStyle w:val="a4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8C728F">
        <w:rPr>
          <w:rFonts w:ascii="Times New Roman" w:hAnsi="Times New Roman"/>
          <w:sz w:val="24"/>
          <w:szCs w:val="24"/>
        </w:rPr>
        <w:t xml:space="preserve">диссеминацию </w:t>
      </w:r>
      <w:r w:rsidR="007A5F22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7A5F22" w:rsidRPr="00CA587E">
        <w:rPr>
          <w:rFonts w:ascii="Times New Roman" w:hAnsi="Times New Roman"/>
          <w:color w:val="000000"/>
          <w:sz w:val="24"/>
          <w:szCs w:val="24"/>
        </w:rPr>
        <w:t xml:space="preserve">МБОУ "Хилганайская СОШ им.Э-Д.Ринчино" </w:t>
      </w:r>
      <w:r w:rsidR="007A5F22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7A5F22" w:rsidRPr="00CA587E" w:rsidRDefault="0058710E" w:rsidP="005D0FCD">
      <w:pPr>
        <w:pStyle w:val="a4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7A5F22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 xml:space="preserve">, курсы повышения квалификации </w:t>
      </w:r>
      <w:r w:rsidR="007A5F22" w:rsidRPr="00CA587E">
        <w:rPr>
          <w:rFonts w:ascii="Times New Roman" w:hAnsi="Times New Roman"/>
          <w:sz w:val="24"/>
          <w:szCs w:val="24"/>
        </w:rPr>
        <w:t xml:space="preserve">для учителей </w:t>
      </w:r>
      <w:r w:rsidR="00326E37" w:rsidRPr="00CA587E">
        <w:rPr>
          <w:rFonts w:ascii="Times New Roman" w:hAnsi="Times New Roman"/>
          <w:sz w:val="24"/>
          <w:szCs w:val="24"/>
        </w:rPr>
        <w:t>школ с низкими образовательными результатами</w:t>
      </w:r>
      <w:r w:rsidR="007A5F22" w:rsidRPr="00CA587E">
        <w:rPr>
          <w:rFonts w:ascii="Times New Roman" w:hAnsi="Times New Roman"/>
          <w:sz w:val="24"/>
          <w:szCs w:val="24"/>
        </w:rPr>
        <w:t>.</w:t>
      </w:r>
    </w:p>
    <w:p w:rsidR="0058710E" w:rsidRPr="00CA587E" w:rsidRDefault="0058710E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5A1258" w:rsidRDefault="005A1258" w:rsidP="00655399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Баунтовский район</w:t>
      </w:r>
    </w:p>
    <w:p w:rsidR="005B79E2" w:rsidRPr="00CA587E" w:rsidRDefault="005B79E2" w:rsidP="006553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Баунтовском районе в диагностике приняли участие 95 учащихся из 6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муниципалитета составила</w:t>
      </w:r>
      <w:r w:rsidR="00B74EE2" w:rsidRPr="00CA587E">
        <w:rPr>
          <w:rFonts w:ascii="Times New Roman" w:hAnsi="Times New Roman"/>
          <w:sz w:val="24"/>
          <w:szCs w:val="24"/>
        </w:rPr>
        <w:t xml:space="preserve"> 49%</w:t>
      </w:r>
      <w:r w:rsidR="002927F4">
        <w:rPr>
          <w:rFonts w:ascii="Times New Roman" w:hAnsi="Times New Roman"/>
          <w:sz w:val="24"/>
          <w:szCs w:val="24"/>
        </w:rPr>
        <w:t xml:space="preserve">. Данный показатель </w:t>
      </w:r>
      <w:r w:rsidR="00AB2388">
        <w:rPr>
          <w:rFonts w:ascii="Times New Roman" w:hAnsi="Times New Roman"/>
          <w:sz w:val="24"/>
          <w:szCs w:val="24"/>
        </w:rPr>
        <w:t>сигнализирует о наличии проблем</w:t>
      </w:r>
      <w:r w:rsidR="002927F4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2927F4">
        <w:rPr>
          <w:rFonts w:ascii="Times New Roman" w:hAnsi="Times New Roman"/>
          <w:sz w:val="24"/>
          <w:szCs w:val="24"/>
        </w:rPr>
        <w:t>умений у четвероклассников</w:t>
      </w:r>
      <w:r w:rsidR="00274A79" w:rsidRPr="00CA587E">
        <w:rPr>
          <w:rFonts w:ascii="Times New Roman" w:hAnsi="Times New Roman"/>
          <w:sz w:val="24"/>
          <w:szCs w:val="24"/>
        </w:rPr>
        <w:t>.</w:t>
      </w:r>
    </w:p>
    <w:p w:rsidR="00144981" w:rsidRPr="00CA587E" w:rsidRDefault="00144981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0234B9" w:rsidRPr="00CA587E" w:rsidTr="000234B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9" w:rsidRPr="008C728F" w:rsidRDefault="000234B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B9" w:rsidRPr="008C728F" w:rsidRDefault="000234B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9" w:rsidRPr="008C728F" w:rsidRDefault="000234B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0234B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0234B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0234B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Баунтовский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64,21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8,42</w:t>
            </w:r>
          </w:p>
        </w:tc>
      </w:tr>
    </w:tbl>
    <w:p w:rsidR="0058710E" w:rsidRPr="00CA587E" w:rsidRDefault="0058710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 составил 27,37%, что выше республиканских показателей на 4,3% (по РБ- 23,07%).</w:t>
      </w:r>
    </w:p>
    <w:p w:rsidR="000234B9" w:rsidRPr="00CA587E" w:rsidRDefault="00181A5D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5A1258" w:rsidRPr="00CA587E" w:rsidRDefault="005A1258" w:rsidP="00CA587E">
      <w:pPr>
        <w:spacing w:after="0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530615" cy="3253945"/>
            <wp:effectExtent l="19050" t="0" r="22585" b="360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728F" w:rsidRDefault="008C728F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7948" w:rsidRPr="00CA587E" w:rsidRDefault="00B57DB4" w:rsidP="00AB238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181A5D" w:rsidRPr="00CA587E" w:rsidRDefault="00181A5D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Также низкий процент выполнения (ниже 50%) учащиеся продемонстрировали в заданиях под </w:t>
      </w:r>
      <w:r w:rsidRPr="00F13D17">
        <w:rPr>
          <w:rFonts w:ascii="Times New Roman" w:hAnsi="Times New Roman"/>
          <w:sz w:val="24"/>
          <w:szCs w:val="24"/>
        </w:rPr>
        <w:t>№</w:t>
      </w:r>
      <w:r w:rsidR="00F13D17" w:rsidRPr="00F13D17">
        <w:rPr>
          <w:rFonts w:ascii="Times New Roman" w:hAnsi="Times New Roman"/>
          <w:sz w:val="24"/>
          <w:szCs w:val="24"/>
        </w:rPr>
        <w:t>№</w:t>
      </w:r>
      <w:r w:rsidRPr="00CA587E">
        <w:rPr>
          <w:rFonts w:ascii="Times New Roman" w:hAnsi="Times New Roman"/>
          <w:b/>
          <w:sz w:val="24"/>
          <w:szCs w:val="24"/>
        </w:rPr>
        <w:t>2,8,9,11,13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181A5D" w:rsidRPr="00CA587E" w:rsidRDefault="00181A5D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№2 проверялось умение устанавливать последовательность событий (предметная область: русский язык; проверяемое предметное умение: составление план текста, восстанавливая пу</w:t>
      </w:r>
      <w:r w:rsidR="00C90FD1" w:rsidRPr="00CA587E">
        <w:rPr>
          <w:rFonts w:ascii="Times New Roman" w:hAnsi="Times New Roman"/>
          <w:sz w:val="24"/>
          <w:szCs w:val="24"/>
        </w:rPr>
        <w:t>н</w:t>
      </w:r>
      <w:r w:rsidRPr="00CA587E">
        <w:rPr>
          <w:rFonts w:ascii="Times New Roman" w:hAnsi="Times New Roman"/>
          <w:sz w:val="24"/>
          <w:szCs w:val="24"/>
        </w:rPr>
        <w:t>кты)</w:t>
      </w:r>
      <w:r w:rsidR="00C90FD1" w:rsidRPr="00CA587E">
        <w:rPr>
          <w:rFonts w:ascii="Times New Roman" w:hAnsi="Times New Roman"/>
          <w:sz w:val="24"/>
          <w:szCs w:val="24"/>
        </w:rPr>
        <w:t>;</w:t>
      </w:r>
    </w:p>
    <w:p w:rsidR="00E72914" w:rsidRPr="00AB2388" w:rsidRDefault="00B922FA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58710E" w:rsidRPr="00AB2388" w:rsidRDefault="00B922FA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B922FA" w:rsidRPr="00CA587E" w:rsidRDefault="00B922FA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задании №11 - </w:t>
      </w:r>
      <w:r w:rsidR="00E72914" w:rsidRPr="00CA587E">
        <w:rPr>
          <w:rFonts w:ascii="Times New Roman" w:hAnsi="Times New Roman"/>
          <w:sz w:val="24"/>
          <w:szCs w:val="24"/>
        </w:rPr>
        <w:t>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81216C" w:rsidRPr="00CA587E" w:rsidRDefault="0081216C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CA587E" w:rsidRDefault="00CC05A5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AB2388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E36919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AB19FB" w:rsidRPr="00CA587E" w:rsidRDefault="0008689A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538"/>
        <w:gridCol w:w="2944"/>
        <w:gridCol w:w="1499"/>
        <w:gridCol w:w="1068"/>
        <w:gridCol w:w="1683"/>
        <w:gridCol w:w="1167"/>
        <w:gridCol w:w="1388"/>
      </w:tblGrid>
      <w:tr w:rsidR="00CD71C9" w:rsidRPr="00CA587E" w:rsidTr="00D07630">
        <w:trPr>
          <w:trHeight w:val="2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8C728F" w:rsidRDefault="00CD71C9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8C728F" w:rsidRDefault="00CD71C9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8C728F" w:rsidRDefault="00CD71C9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8C728F" w:rsidRDefault="00CD71C9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МАОУ "Багдаринская СОШ"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18,37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8,16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МБОУ "Маловская СОШ"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21,05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МБОУ "Витимская СОШ"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МБОУ "Уакитская СОШ"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D07630">
        <w:trPr>
          <w:trHeight w:val="2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МБОУ "Северная СОШ"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D07630">
        <w:trPr>
          <w:trHeight w:val="4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МБОУ "Усть - Джилиндинская ООШ"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C728F" w:rsidRDefault="008046D5" w:rsidP="008C728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8710E" w:rsidRPr="00CA587E" w:rsidRDefault="0058710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16C" w:rsidRPr="00CA587E" w:rsidRDefault="0081216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Таким образом, учителям начальных классов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МАОУ "Багдаринская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МБОУ "Маловская СОШ",МБОУ "Витимская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МБОУ "Уакитская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МБОУ "Усть - Джилиндинская ООШ"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81216C" w:rsidRPr="00CA587E" w:rsidRDefault="0081216C" w:rsidP="005D0FC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81216C" w:rsidRPr="00CA587E" w:rsidRDefault="0081216C" w:rsidP="005D0FC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C848E4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81216C" w:rsidRPr="00CA587E" w:rsidRDefault="0081216C" w:rsidP="005D0FCD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81216C" w:rsidRPr="00CA587E" w:rsidRDefault="0081216C" w:rsidP="00655399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58710E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58710E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58710E" w:rsidRPr="00CA587E">
        <w:rPr>
          <w:rFonts w:ascii="Times New Roman" w:hAnsi="Times New Roman"/>
          <w:sz w:val="24"/>
          <w:szCs w:val="24"/>
        </w:rPr>
        <w:t>ю:</w:t>
      </w:r>
    </w:p>
    <w:p w:rsidR="0081216C" w:rsidRPr="00CA587E" w:rsidRDefault="0058710E" w:rsidP="005D0FCD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303C2B">
        <w:rPr>
          <w:rFonts w:ascii="Times New Roman" w:hAnsi="Times New Roman"/>
          <w:sz w:val="24"/>
          <w:szCs w:val="24"/>
        </w:rPr>
        <w:t>диссеминацию</w:t>
      </w:r>
      <w:r w:rsidR="0081216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МБОУ "Северная СОШ"</w:t>
      </w:r>
      <w:r w:rsidR="0081216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81216C" w:rsidRPr="00CA587E" w:rsidRDefault="0058710E" w:rsidP="005D0FCD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81216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81216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C90FD1" w:rsidRPr="00CA587E" w:rsidRDefault="00C90FD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58710E" w:rsidRPr="00CA587E" w:rsidRDefault="0058710E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C848E4" w:rsidRPr="00CA587E" w:rsidRDefault="005563D6" w:rsidP="00DD7100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Бичурский район</w:t>
      </w:r>
    </w:p>
    <w:p w:rsidR="005B79E2" w:rsidRPr="00CA587E" w:rsidRDefault="005B79E2" w:rsidP="002927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Бичурском районе в диагностике приняли участие 33 учащихся из 2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B74EE2" w:rsidRPr="00CA587E">
        <w:rPr>
          <w:rFonts w:ascii="Times New Roman" w:hAnsi="Times New Roman"/>
          <w:sz w:val="24"/>
          <w:szCs w:val="24"/>
        </w:rPr>
        <w:t xml:space="preserve"> 49%</w:t>
      </w:r>
      <w:r w:rsidR="002927F4">
        <w:rPr>
          <w:rFonts w:ascii="Times New Roman" w:hAnsi="Times New Roman"/>
          <w:sz w:val="24"/>
          <w:szCs w:val="24"/>
        </w:rPr>
        <w:t xml:space="preserve">. Данный показатель </w:t>
      </w:r>
      <w:r w:rsidR="00AB2388">
        <w:rPr>
          <w:rFonts w:ascii="Times New Roman" w:hAnsi="Times New Roman"/>
          <w:sz w:val="24"/>
          <w:szCs w:val="24"/>
        </w:rPr>
        <w:t>сигнализирует о наличии проблем</w:t>
      </w:r>
      <w:r w:rsidR="002927F4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2927F4">
        <w:rPr>
          <w:rFonts w:ascii="Times New Roman" w:hAnsi="Times New Roman"/>
          <w:sz w:val="24"/>
          <w:szCs w:val="24"/>
        </w:rPr>
        <w:t>умений у четвероклассников</w:t>
      </w:r>
      <w:r w:rsidR="00274A79" w:rsidRPr="00CA587E">
        <w:rPr>
          <w:rFonts w:ascii="Times New Roman" w:hAnsi="Times New Roman"/>
          <w:sz w:val="24"/>
          <w:szCs w:val="24"/>
        </w:rPr>
        <w:t>.</w:t>
      </w:r>
    </w:p>
    <w:p w:rsidR="00144981" w:rsidRPr="00CA587E" w:rsidRDefault="00144981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0234B9" w:rsidRPr="00CA587E" w:rsidTr="000234B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B9" w:rsidRPr="00C848E4" w:rsidRDefault="000234B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B9" w:rsidRPr="00C848E4" w:rsidRDefault="000234B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B9" w:rsidRPr="00C848E4" w:rsidRDefault="000234B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0234B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0234B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0234B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Бичурский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30,30</w:t>
            </w:r>
          </w:p>
        </w:tc>
      </w:tr>
    </w:tbl>
    <w:p w:rsidR="00144981" w:rsidRPr="00CA587E" w:rsidRDefault="00144981" w:rsidP="00CA587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9B31A6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30,30%, что выше республиканских показателей на 7,27%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5563D6" w:rsidRPr="00CA587E" w:rsidRDefault="005563D6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64974" cy="3237470"/>
            <wp:effectExtent l="19050" t="0" r="26276" b="103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710E" w:rsidRPr="00CA587E" w:rsidRDefault="0058710E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7948" w:rsidRPr="00F13D17" w:rsidRDefault="00B57DB4" w:rsidP="00E36919">
      <w:pPr>
        <w:pStyle w:val="a4"/>
        <w:spacing w:after="0" w:line="360" w:lineRule="auto"/>
        <w:ind w:left="142"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 данной диаграмме видно, что учащиеся муниципалитета при выполнении диагностической работы затруднились с заданием </w:t>
      </w:r>
      <w:r w:rsidR="00F13D17">
        <w:rPr>
          <w:rFonts w:ascii="Times New Roman" w:hAnsi="Times New Roman"/>
          <w:sz w:val="24"/>
          <w:szCs w:val="24"/>
        </w:rPr>
        <w:t xml:space="preserve">№5, в котором </w:t>
      </w:r>
      <w:r w:rsidR="00F13D17" w:rsidRPr="00CA587E">
        <w:rPr>
          <w:rFonts w:ascii="Times New Roman" w:hAnsi="Times New Roman"/>
          <w:sz w:val="24"/>
          <w:szCs w:val="24"/>
        </w:rPr>
        <w:t>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</w:t>
      </w:r>
      <w:r w:rsidR="00F13D17" w:rsidRPr="00F13D17">
        <w:rPr>
          <w:rFonts w:ascii="Times New Roman" w:hAnsi="Times New Roman"/>
          <w:sz w:val="24"/>
          <w:szCs w:val="24"/>
        </w:rPr>
        <w:t xml:space="preserve">и </w:t>
      </w:r>
      <w:r w:rsidR="00F13D17">
        <w:rPr>
          <w:rFonts w:ascii="Times New Roman" w:hAnsi="Times New Roman"/>
          <w:sz w:val="24"/>
          <w:szCs w:val="24"/>
        </w:rPr>
        <w:t xml:space="preserve">с заданием </w:t>
      </w:r>
      <w:r w:rsidRPr="00F13D17">
        <w:rPr>
          <w:rFonts w:ascii="Times New Roman" w:hAnsi="Times New Roman"/>
          <w:sz w:val="24"/>
          <w:szCs w:val="24"/>
        </w:rPr>
        <w:t xml:space="preserve">№12, где им требовалось найти и интерпретировать информацию, представленную в тексте и использовать ее для решения задачи </w:t>
      </w:r>
      <w:r w:rsidRPr="00F13D17">
        <w:rPr>
          <w:rFonts w:ascii="Times New Roman" w:hAnsi="Times New Roman"/>
          <w:sz w:val="24"/>
          <w:szCs w:val="24"/>
        </w:rPr>
        <w:lastRenderedPageBreak/>
        <w:t>(предметная область: математика; проверяемое предметное умение: решение текстовых задач повышенного уровня)</w:t>
      </w:r>
      <w:r w:rsidR="004F3713" w:rsidRPr="00F13D17">
        <w:rPr>
          <w:rFonts w:ascii="Times New Roman" w:hAnsi="Times New Roman"/>
          <w:sz w:val="24"/>
          <w:szCs w:val="24"/>
        </w:rPr>
        <w:t>.</w:t>
      </w:r>
    </w:p>
    <w:p w:rsidR="00EF670F" w:rsidRPr="00CA587E" w:rsidRDefault="00EF670F" w:rsidP="00CA587E">
      <w:pPr>
        <w:spacing w:after="0" w:line="360" w:lineRule="auto"/>
        <w:ind w:firstLine="56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="00F13D17" w:rsidRPr="002D5737">
        <w:rPr>
          <w:rFonts w:ascii="Times New Roman" w:hAnsi="Times New Roman"/>
          <w:sz w:val="24"/>
          <w:szCs w:val="24"/>
        </w:rPr>
        <w:t>№№</w:t>
      </w:r>
      <w:r w:rsidR="00F13D17">
        <w:rPr>
          <w:rFonts w:ascii="Times New Roman" w:hAnsi="Times New Roman"/>
          <w:b/>
          <w:sz w:val="24"/>
          <w:szCs w:val="24"/>
        </w:rPr>
        <w:t>4</w:t>
      </w:r>
      <w:r w:rsidRPr="00CA587E">
        <w:rPr>
          <w:rFonts w:ascii="Times New Roman" w:hAnsi="Times New Roman"/>
          <w:b/>
          <w:sz w:val="24"/>
          <w:szCs w:val="24"/>
        </w:rPr>
        <w:t>,6,11,13:</w:t>
      </w:r>
    </w:p>
    <w:p w:rsidR="0058710E" w:rsidRPr="00AB2388" w:rsidRDefault="0017262D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17262D" w:rsidRPr="00CA587E" w:rsidRDefault="0017262D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216E95" w:rsidRPr="00CA587E" w:rsidRDefault="004F3713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860BA4" w:rsidRPr="00CA587E" w:rsidRDefault="00216E95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</w:t>
      </w:r>
      <w:r w:rsidR="00860BA4" w:rsidRPr="00CA587E">
        <w:rPr>
          <w:rFonts w:ascii="Times New Roman" w:hAnsi="Times New Roman"/>
          <w:sz w:val="24"/>
          <w:szCs w:val="24"/>
        </w:rPr>
        <w:t>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D17948" w:rsidRPr="00AB2388" w:rsidRDefault="00CC05A5" w:rsidP="00AB2388">
      <w:pPr>
        <w:spacing w:after="0" w:line="360" w:lineRule="auto"/>
        <w:ind w:firstLine="56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AB2388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E36919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5563D6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218" w:type="dxa"/>
        <w:tblInd w:w="96" w:type="dxa"/>
        <w:tblLook w:val="04A0"/>
      </w:tblPr>
      <w:tblGrid>
        <w:gridCol w:w="572"/>
        <w:gridCol w:w="2701"/>
        <w:gridCol w:w="1417"/>
        <w:gridCol w:w="1134"/>
        <w:gridCol w:w="1559"/>
        <w:gridCol w:w="1276"/>
        <w:gridCol w:w="1559"/>
      </w:tblGrid>
      <w:tr w:rsidR="00CD71C9" w:rsidRPr="00CA587E" w:rsidTr="00216E95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C848E4" w:rsidRDefault="00CD71C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C848E4" w:rsidRDefault="00CD71C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C848E4" w:rsidRDefault="00CD71C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C848E4" w:rsidRDefault="00CD71C9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"Киретская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Окино-Ключевская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31,82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81216C" w:rsidRPr="00CA587E" w:rsidRDefault="0081216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Pr="00CA587E">
        <w:rPr>
          <w:rFonts w:ascii="Times New Roman" w:hAnsi="Times New Roman"/>
          <w:color w:val="000000"/>
          <w:sz w:val="24"/>
          <w:szCs w:val="24"/>
        </w:rPr>
        <w:t>МБОУ "</w:t>
      </w:r>
      <w:r w:rsidR="00E36919">
        <w:rPr>
          <w:rFonts w:ascii="Times New Roman" w:hAnsi="Times New Roman"/>
          <w:color w:val="000000"/>
          <w:sz w:val="24"/>
          <w:szCs w:val="24"/>
        </w:rPr>
        <w:t>Киретская СОШ</w:t>
      </w:r>
      <w:r w:rsidRPr="00CA587E">
        <w:rPr>
          <w:rFonts w:ascii="Times New Roman" w:hAnsi="Times New Roman"/>
          <w:color w:val="000000"/>
          <w:sz w:val="24"/>
          <w:szCs w:val="24"/>
        </w:rPr>
        <w:t>", МБОУ "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 xml:space="preserve">Окино-Ключевская 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2D5737" w:rsidRPr="002D5737" w:rsidRDefault="002D5737" w:rsidP="005D0FCD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</w:t>
      </w:r>
      <w:r>
        <w:rPr>
          <w:rFonts w:ascii="Times New Roman" w:hAnsi="Times New Roman"/>
          <w:sz w:val="24"/>
          <w:szCs w:val="24"/>
        </w:rPr>
        <w:t>ю из текста для различных целейи умению</w:t>
      </w:r>
      <w:r w:rsidRPr="00CA587E">
        <w:rPr>
          <w:rFonts w:ascii="Times New Roman" w:hAnsi="Times New Roman"/>
          <w:sz w:val="24"/>
          <w:szCs w:val="24"/>
        </w:rPr>
        <w:t xml:space="preserve"> находить в тексте информацию, представленную в </w:t>
      </w:r>
      <w:r w:rsidRPr="00CA587E">
        <w:rPr>
          <w:rFonts w:ascii="Times New Roman" w:hAnsi="Times New Roman"/>
          <w:sz w:val="24"/>
          <w:szCs w:val="24"/>
        </w:rPr>
        <w:lastRenderedPageBreak/>
        <w:t>явном виде (предметная область: математика; проверяемое предметное умение: решение текстовых задач базового уровня);</w:t>
      </w:r>
    </w:p>
    <w:p w:rsidR="0081216C" w:rsidRDefault="0081216C" w:rsidP="005D0FCD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C848E4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81216C" w:rsidRPr="00CA587E" w:rsidRDefault="0081216C" w:rsidP="005D0FCD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81216C" w:rsidRPr="00CA587E" w:rsidRDefault="0081216C" w:rsidP="00CA587E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9B31A6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9B31A6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9B31A6" w:rsidRPr="00CA587E">
        <w:rPr>
          <w:rFonts w:ascii="Times New Roman" w:hAnsi="Times New Roman"/>
          <w:sz w:val="24"/>
          <w:szCs w:val="24"/>
        </w:rPr>
        <w:t>ю организовать</w:t>
      </w:r>
      <w:r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="009B31A6"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D17948" w:rsidRPr="00CA587E" w:rsidRDefault="00D17948" w:rsidP="00CA587E">
      <w:pPr>
        <w:spacing w:after="0" w:line="240" w:lineRule="auto"/>
        <w:ind w:firstLine="142"/>
        <w:rPr>
          <w:rFonts w:ascii="Times New Roman" w:hAnsi="Times New Roman"/>
          <w:b/>
          <w:color w:val="7030A0"/>
          <w:sz w:val="24"/>
          <w:szCs w:val="24"/>
        </w:rPr>
      </w:pPr>
    </w:p>
    <w:p w:rsidR="009B31A6" w:rsidRPr="00CA587E" w:rsidRDefault="009B31A6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306F5" w:rsidRPr="00CA587E" w:rsidRDefault="005563D6" w:rsidP="002927F4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Джидинский район</w:t>
      </w:r>
    </w:p>
    <w:p w:rsidR="00AB2388" w:rsidRPr="00CA587E" w:rsidRDefault="005B79E2" w:rsidP="00AB23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Джидинском районе в диагностике приняли участие 88 учащихся из 9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D13BCB" w:rsidRPr="00CA587E">
        <w:rPr>
          <w:rFonts w:ascii="Times New Roman" w:hAnsi="Times New Roman"/>
          <w:sz w:val="24"/>
          <w:szCs w:val="24"/>
        </w:rPr>
        <w:t xml:space="preserve"> 49%</w:t>
      </w:r>
      <w:r w:rsidR="002927F4">
        <w:rPr>
          <w:rFonts w:ascii="Times New Roman" w:hAnsi="Times New Roman"/>
          <w:sz w:val="24"/>
          <w:szCs w:val="24"/>
        </w:rPr>
        <w:t xml:space="preserve">. </w:t>
      </w:r>
      <w:r w:rsidR="00AB2388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AB2388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AB2388">
        <w:rPr>
          <w:rFonts w:ascii="Times New Roman" w:hAnsi="Times New Roman"/>
          <w:sz w:val="24"/>
          <w:szCs w:val="24"/>
        </w:rPr>
        <w:t>умений у четвероклассников</w:t>
      </w:r>
      <w:r w:rsidR="00AB2388" w:rsidRPr="00CA587E">
        <w:rPr>
          <w:rFonts w:ascii="Times New Roman" w:hAnsi="Times New Roman"/>
          <w:sz w:val="24"/>
          <w:szCs w:val="24"/>
        </w:rPr>
        <w:t>.</w:t>
      </w:r>
    </w:p>
    <w:p w:rsidR="00144981" w:rsidRPr="00CA587E" w:rsidRDefault="00144981" w:rsidP="00AB23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C848E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C848E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C848E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6850E4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Джидинский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23,86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19,32</w:t>
            </w:r>
          </w:p>
        </w:tc>
      </w:tr>
    </w:tbl>
    <w:p w:rsidR="009B31A6" w:rsidRPr="00CA587E" w:rsidRDefault="009B31A6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9B31A6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30,68%, что выше республиканских показателей на 7,61%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5563D6" w:rsidRPr="00CA587E" w:rsidRDefault="005563D6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049010" cy="2290118"/>
            <wp:effectExtent l="19050" t="0" r="2794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31A6" w:rsidRPr="00CA587E" w:rsidRDefault="009B31A6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7075" w:rsidRPr="00CA587E" w:rsidRDefault="00F87075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08689A" w:rsidRPr="00CA587E" w:rsidRDefault="00EF670F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D5737">
        <w:rPr>
          <w:rFonts w:ascii="Times New Roman" w:hAnsi="Times New Roman"/>
          <w:sz w:val="24"/>
          <w:szCs w:val="24"/>
        </w:rPr>
        <w:t>№</w:t>
      </w:r>
      <w:r w:rsidR="002D5737" w:rsidRPr="002D5737">
        <w:rPr>
          <w:rFonts w:ascii="Times New Roman" w:hAnsi="Times New Roman"/>
          <w:sz w:val="24"/>
          <w:szCs w:val="24"/>
        </w:rPr>
        <w:t>№</w:t>
      </w:r>
      <w:r w:rsidR="00CF1D78" w:rsidRPr="00CA587E">
        <w:rPr>
          <w:rFonts w:ascii="Times New Roman" w:hAnsi="Times New Roman"/>
          <w:b/>
          <w:sz w:val="24"/>
          <w:szCs w:val="24"/>
        </w:rPr>
        <w:t>5,8,9,11,13:</w:t>
      </w:r>
    </w:p>
    <w:p w:rsidR="009B31A6" w:rsidRPr="00AB2388" w:rsidRDefault="00CF1D78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9B31A6" w:rsidRPr="00AB2388" w:rsidRDefault="00CF1D78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CF1D78" w:rsidRPr="00CA587E" w:rsidRDefault="00CF1D78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CF1D78" w:rsidRPr="00CA587E" w:rsidRDefault="00CF1D78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CF1D78" w:rsidRPr="00CA587E" w:rsidRDefault="00CF1D78" w:rsidP="005D0FCD">
      <w:pPr>
        <w:pStyle w:val="a4"/>
        <w:numPr>
          <w:ilvl w:val="0"/>
          <w:numId w:val="53"/>
        </w:numPr>
        <w:spacing w:after="0" w:line="360" w:lineRule="auto"/>
        <w:ind w:left="0" w:firstLine="283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D17948" w:rsidRPr="00AB2388" w:rsidRDefault="00D303BB" w:rsidP="00AB2388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AB2388">
        <w:rPr>
          <w:rFonts w:ascii="Times New Roman" w:hAnsi="Times New Roman"/>
          <w:sz w:val="24"/>
          <w:szCs w:val="24"/>
        </w:rPr>
        <w:t xml:space="preserve">четвероклассники </w:t>
      </w:r>
      <w:r w:rsidRPr="00CA587E">
        <w:rPr>
          <w:rFonts w:ascii="Times New Roman" w:hAnsi="Times New Roman"/>
          <w:sz w:val="24"/>
          <w:szCs w:val="24"/>
        </w:rPr>
        <w:t xml:space="preserve">муниципалитета продемонстрировали </w:t>
      </w:r>
      <w:r w:rsidR="00E36919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tbl>
      <w:tblPr>
        <w:tblStyle w:val="a3"/>
        <w:tblW w:w="0" w:type="auto"/>
        <w:tblLook w:val="04A0"/>
      </w:tblPr>
      <w:tblGrid>
        <w:gridCol w:w="992"/>
        <w:gridCol w:w="1984"/>
        <w:gridCol w:w="1347"/>
        <w:gridCol w:w="1190"/>
        <w:gridCol w:w="1408"/>
        <w:gridCol w:w="1223"/>
        <w:gridCol w:w="1422"/>
      </w:tblGrid>
      <w:tr w:rsidR="00361823" w:rsidRPr="00CA587E" w:rsidTr="00361823">
        <w:tc>
          <w:tcPr>
            <w:tcW w:w="1227" w:type="dxa"/>
            <w:vMerge w:val="restart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99" w:type="dxa"/>
            <w:vMerge w:val="restart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27" w:type="dxa"/>
            <w:gridSpan w:val="4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61823" w:rsidRPr="00CA587E" w:rsidTr="00361823">
        <w:tc>
          <w:tcPr>
            <w:tcW w:w="1227" w:type="dxa"/>
            <w:vMerge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2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75" w:type="dxa"/>
            <w:gridSpan w:val="2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61823" w:rsidRPr="00CA587E" w:rsidTr="00361823">
        <w:tc>
          <w:tcPr>
            <w:tcW w:w="1227" w:type="dxa"/>
            <w:vMerge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29" w:type="dxa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339" w:type="dxa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436" w:type="dxa"/>
            <w:vAlign w:val="bottom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"Алцакская ООШ"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 Белоозерская СОШ"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"Больше-Нарынская СОШ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"Боцинская СОШ"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 Верхне-Торейская СОШ им.Н.Д.Гендуновой"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"Гэгэтуйская СОШ"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"Нижнеторейская СОШ"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5,88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МАОУ «Петропавловская районная гимназия»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41,18</w:t>
            </w:r>
          </w:p>
        </w:tc>
      </w:tr>
      <w:tr w:rsidR="00361823" w:rsidRPr="00CA587E" w:rsidTr="00361823">
        <w:tc>
          <w:tcPr>
            <w:tcW w:w="1227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"Цагатуйская СОШ им. Сосорова Н.С."</w:t>
            </w:r>
          </w:p>
        </w:tc>
        <w:tc>
          <w:tcPr>
            <w:tcW w:w="139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23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39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36" w:type="dxa"/>
            <w:vAlign w:val="center"/>
          </w:tcPr>
          <w:p w:rsidR="00361823" w:rsidRPr="00C848E4" w:rsidRDefault="00361823" w:rsidP="00A032A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</w:tbl>
    <w:p w:rsidR="009B31A6" w:rsidRPr="00CA587E" w:rsidRDefault="009B31A6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МБОУ "Алцакская ООШ"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48E4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" Белоозерская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>МБОУ "Боцинская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 xml:space="preserve">МБОУ "Нижнеторейская СОШ", МАОУ «Петропавловская районная гимназия», МБОУ "Цагатуйская СОШ им. Сосорова Н.С."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C848E4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9B31A6" w:rsidP="002E178C">
      <w:pPr>
        <w:spacing w:after="0" w:line="360" w:lineRule="auto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ab/>
      </w:r>
      <w:r w:rsidR="004E202C" w:rsidRPr="00CA587E">
        <w:rPr>
          <w:rFonts w:ascii="Times New Roman" w:hAnsi="Times New Roman"/>
          <w:sz w:val="24"/>
          <w:szCs w:val="24"/>
        </w:rPr>
        <w:t>Муниципальн</w:t>
      </w:r>
      <w:r w:rsidRPr="00CA587E">
        <w:rPr>
          <w:rFonts w:ascii="Times New Roman" w:hAnsi="Times New Roman"/>
          <w:sz w:val="24"/>
          <w:szCs w:val="24"/>
        </w:rPr>
        <w:t>ому методическому</w:t>
      </w:r>
      <w:r w:rsidR="004E202C"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Pr="00CA587E">
        <w:rPr>
          <w:rFonts w:ascii="Times New Roman" w:hAnsi="Times New Roman"/>
          <w:sz w:val="24"/>
          <w:szCs w:val="24"/>
        </w:rPr>
        <w:t>ю:</w:t>
      </w:r>
    </w:p>
    <w:p w:rsidR="004E202C" w:rsidRPr="00CA587E" w:rsidRDefault="009B31A6" w:rsidP="005D0FCD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FE2A99">
        <w:rPr>
          <w:rFonts w:ascii="Times New Roman" w:hAnsi="Times New Roman"/>
          <w:sz w:val="24"/>
          <w:szCs w:val="24"/>
        </w:rPr>
        <w:t>диссеминацию</w:t>
      </w:r>
      <w:r w:rsidR="004E202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C928DA" w:rsidRPr="00CA587E">
        <w:rPr>
          <w:rFonts w:ascii="Times New Roman" w:hAnsi="Times New Roman"/>
          <w:color w:val="000000"/>
          <w:sz w:val="24"/>
          <w:szCs w:val="24"/>
        </w:rPr>
        <w:t xml:space="preserve">МБОУ "Больше-Нарынская СОШ, МБОУ " Верхне-Торейская СОШ им.Н.Д.Гендуновой", МБОУ "Гэгэтуйская СОШ"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9B31A6" w:rsidP="005D0FCD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F423CA" w:rsidRPr="00CA587E" w:rsidRDefault="00F423CA" w:rsidP="00A032A4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9B31A6" w:rsidRPr="00CA587E" w:rsidRDefault="009B31A6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5563D6" w:rsidRPr="00CA587E" w:rsidRDefault="005563D6" w:rsidP="002E178C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Еравнинский район</w:t>
      </w:r>
    </w:p>
    <w:p w:rsidR="00FE2A99" w:rsidRPr="00CA587E" w:rsidRDefault="005B79E2" w:rsidP="00FE2A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Еравнинском районе в диагностике приняли участие 198 учащихся из 13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D13BCB" w:rsidRPr="00CA587E">
        <w:rPr>
          <w:rFonts w:ascii="Times New Roman" w:hAnsi="Times New Roman"/>
          <w:sz w:val="24"/>
          <w:szCs w:val="24"/>
        </w:rPr>
        <w:t xml:space="preserve"> 49%</w:t>
      </w:r>
      <w:r w:rsidR="002927F4">
        <w:rPr>
          <w:rFonts w:ascii="Times New Roman" w:hAnsi="Times New Roman"/>
          <w:sz w:val="24"/>
          <w:szCs w:val="24"/>
        </w:rPr>
        <w:t xml:space="preserve">. </w:t>
      </w:r>
      <w:r w:rsidR="00FE2A99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FE2A99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FE2A99">
        <w:rPr>
          <w:rFonts w:ascii="Times New Roman" w:hAnsi="Times New Roman"/>
          <w:sz w:val="24"/>
          <w:szCs w:val="24"/>
        </w:rPr>
        <w:t>умений у четвероклассников</w:t>
      </w:r>
      <w:r w:rsidR="00FE2A99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FE2A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C848E4" w:rsidRDefault="003B751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C848E4" w:rsidRDefault="003B751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C848E4" w:rsidRDefault="003B751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Еравнинский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848E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20,20</w:t>
            </w:r>
          </w:p>
        </w:tc>
      </w:tr>
    </w:tbl>
    <w:p w:rsidR="00C848E4" w:rsidRDefault="00C848E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9B31A6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28,79%, что выше республиканских показателей на 5,72%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5563D6" w:rsidRPr="00CA587E" w:rsidRDefault="005563D6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67514" cy="3220995"/>
            <wp:effectExtent l="19050" t="0" r="23736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B31A6" w:rsidRPr="00CA587E" w:rsidRDefault="009B31A6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31A6" w:rsidRPr="00CA587E" w:rsidRDefault="00F87075" w:rsidP="00FE2A99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D17948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Также низкий процент выполнения (ниже 50%) учащиеся продемонстрировали в заданиях под </w:t>
      </w:r>
      <w:r w:rsidRPr="002D5737">
        <w:rPr>
          <w:rFonts w:ascii="Times New Roman" w:hAnsi="Times New Roman"/>
          <w:sz w:val="24"/>
          <w:szCs w:val="24"/>
        </w:rPr>
        <w:t>№</w:t>
      </w:r>
      <w:r w:rsidR="002D5737" w:rsidRPr="002D5737">
        <w:rPr>
          <w:rFonts w:ascii="Times New Roman" w:hAnsi="Times New Roman"/>
          <w:sz w:val="24"/>
          <w:szCs w:val="24"/>
        </w:rPr>
        <w:t xml:space="preserve">№ </w:t>
      </w:r>
      <w:r w:rsidR="00CF1D78" w:rsidRPr="00CA587E">
        <w:rPr>
          <w:rFonts w:ascii="Times New Roman" w:hAnsi="Times New Roman"/>
          <w:b/>
          <w:sz w:val="24"/>
          <w:szCs w:val="24"/>
        </w:rPr>
        <w:t>5,8,11,13:</w:t>
      </w:r>
    </w:p>
    <w:p w:rsidR="009B31A6" w:rsidRPr="00FE2A99" w:rsidRDefault="00E07C89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9B31A6" w:rsidRPr="00FE2A99" w:rsidRDefault="00537315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537315" w:rsidRPr="00CA587E" w:rsidRDefault="00537315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537315" w:rsidRPr="00CA587E" w:rsidRDefault="00537315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4E7747" w:rsidRPr="00FE2A99" w:rsidRDefault="00CC05A5" w:rsidP="00FE2A99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6C3FA7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4E7747" w:rsidP="002D5737">
      <w:pPr>
        <w:spacing w:after="0" w:line="36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</w:t>
      </w:r>
      <w:r w:rsidR="00D303BB" w:rsidRPr="00CA587E">
        <w:rPr>
          <w:rFonts w:ascii="Times New Roman" w:hAnsi="Times New Roman"/>
          <w:sz w:val="24"/>
          <w:szCs w:val="24"/>
        </w:rPr>
        <w:t xml:space="preserve"> разрезе ОО результаты мониторинга следующие:</w:t>
      </w:r>
    </w:p>
    <w:p w:rsidR="005563D6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352" w:type="dxa"/>
        <w:tblInd w:w="96" w:type="dxa"/>
        <w:tblLook w:val="04A0"/>
      </w:tblPr>
      <w:tblGrid>
        <w:gridCol w:w="572"/>
        <w:gridCol w:w="2559"/>
        <w:gridCol w:w="1458"/>
        <w:gridCol w:w="1525"/>
        <w:gridCol w:w="1553"/>
        <w:gridCol w:w="1297"/>
        <w:gridCol w:w="1388"/>
      </w:tblGrid>
      <w:tr w:rsidR="00CD71C9" w:rsidRPr="00CA587E" w:rsidTr="00216E95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C848E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C848E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C848E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C848E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"Ширингинская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"Гундинская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72,73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"Озерная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"Целинная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МАОУ "Исингинская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"Сосново-Озерская СОШ №1"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6,67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"Сосново-Озерская СОШ №2"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18,64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"ТулдунскаяСОШ"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"Комсомольская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"Попереченская ООШ"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"Можайская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"Ульдургинская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046D5" w:rsidRPr="00CA587E" w:rsidTr="00216E95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МБОУ "Тужинкинская СОШ"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</w:tbl>
    <w:p w:rsidR="009B31A6" w:rsidRPr="00CA587E" w:rsidRDefault="009B31A6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0C4391" w:rsidRPr="00CA587E">
        <w:rPr>
          <w:rFonts w:ascii="Times New Roman" w:hAnsi="Times New Roman"/>
          <w:color w:val="000000"/>
          <w:sz w:val="24"/>
          <w:szCs w:val="24"/>
        </w:rPr>
        <w:t>МБОУ "Гундинская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4391" w:rsidRPr="00CA587E">
        <w:rPr>
          <w:rFonts w:ascii="Times New Roman" w:hAnsi="Times New Roman"/>
          <w:color w:val="000000"/>
          <w:sz w:val="24"/>
          <w:szCs w:val="24"/>
        </w:rPr>
        <w:t>МБОУ "Целинная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4391" w:rsidRPr="00CA587E">
        <w:rPr>
          <w:rFonts w:ascii="Times New Roman" w:hAnsi="Times New Roman"/>
          <w:color w:val="000000"/>
          <w:sz w:val="24"/>
          <w:szCs w:val="24"/>
        </w:rPr>
        <w:t>МАОУ "Исингинская СОШ",МБОУ "Сосново-Озерская СОШ №1", МБОУ "Сосново-Озерская СОШ №2", МБОУ "Комсомольская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4391" w:rsidRPr="00CA587E">
        <w:rPr>
          <w:rFonts w:ascii="Times New Roman" w:hAnsi="Times New Roman"/>
          <w:color w:val="000000"/>
          <w:sz w:val="24"/>
          <w:szCs w:val="24"/>
        </w:rPr>
        <w:t xml:space="preserve">МБОУ "Можайская 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C848E4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6C3FA7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9B31A6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9B31A6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9B31A6" w:rsidRPr="00CA587E">
        <w:rPr>
          <w:rFonts w:ascii="Times New Roman" w:hAnsi="Times New Roman"/>
          <w:sz w:val="24"/>
          <w:szCs w:val="24"/>
        </w:rPr>
        <w:t>ю:</w:t>
      </w:r>
    </w:p>
    <w:p w:rsidR="004E202C" w:rsidRPr="00CA587E" w:rsidRDefault="009B31A6" w:rsidP="005D0FCD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C848E4">
        <w:rPr>
          <w:rFonts w:ascii="Times New Roman" w:hAnsi="Times New Roman"/>
          <w:sz w:val="24"/>
          <w:szCs w:val="24"/>
        </w:rPr>
        <w:t>диссеминацию</w:t>
      </w:r>
      <w:r w:rsidR="004E202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0C4391" w:rsidRPr="00CA587E">
        <w:rPr>
          <w:rFonts w:ascii="Times New Roman" w:hAnsi="Times New Roman"/>
          <w:color w:val="000000"/>
          <w:sz w:val="24"/>
          <w:szCs w:val="24"/>
        </w:rPr>
        <w:t>МБОУ "Ширингинская СОШ",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 xml:space="preserve"> МБОУ "Озерная СОШ",МБОУ "Тулдунская С</w:t>
      </w:r>
      <w:r w:rsidR="00FE2A99">
        <w:rPr>
          <w:rFonts w:ascii="Times New Roman" w:hAnsi="Times New Roman"/>
          <w:color w:val="000000"/>
          <w:sz w:val="24"/>
          <w:szCs w:val="24"/>
        </w:rPr>
        <w:t xml:space="preserve">ОШ", МБОУ "Попереченская ООШ",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 xml:space="preserve">МБОУ "Ульдургинская СОШ", МБОУ "Тужинкинская СОШ"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9B31A6" w:rsidP="005D0FCD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9B31A6" w:rsidRPr="00CA587E" w:rsidRDefault="009B31A6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C848E4" w:rsidRPr="00CA587E" w:rsidRDefault="00FD4DC0" w:rsidP="002E178C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Заиграевский район</w:t>
      </w:r>
    </w:p>
    <w:p w:rsidR="00ED7449" w:rsidRPr="00CA587E" w:rsidRDefault="005B79E2" w:rsidP="002E17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Заиграевском районе в диагностике приняли участие 238 учащихся из 11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2D5737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D13BCB" w:rsidRPr="00CA587E">
        <w:rPr>
          <w:rFonts w:ascii="Times New Roman" w:hAnsi="Times New Roman"/>
          <w:sz w:val="24"/>
          <w:szCs w:val="24"/>
        </w:rPr>
        <w:t>53%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FE2A99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C848E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C848E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C848E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848E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Заиграевский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848E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8E4">
              <w:rPr>
                <w:rFonts w:ascii="Times New Roman" w:hAnsi="Times New Roman"/>
                <w:color w:val="000000"/>
                <w:sz w:val="20"/>
                <w:szCs w:val="20"/>
              </w:rPr>
              <w:t>29,83</w:t>
            </w:r>
          </w:p>
        </w:tc>
      </w:tr>
    </w:tbl>
    <w:p w:rsidR="00C848E4" w:rsidRDefault="00C848E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9B31A6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21,43%, что ниже республиканских показателей на 1,64%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9B31A6" w:rsidRPr="00FE2A99" w:rsidRDefault="00FD4DC0" w:rsidP="00FE2A99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268085" cy="2872740"/>
            <wp:effectExtent l="0" t="0" r="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7075" w:rsidRPr="00CA587E" w:rsidRDefault="00F87075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08689A" w:rsidRPr="00CA587E" w:rsidRDefault="00EF670F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D5737">
        <w:rPr>
          <w:rFonts w:ascii="Times New Roman" w:hAnsi="Times New Roman"/>
          <w:sz w:val="24"/>
          <w:szCs w:val="24"/>
        </w:rPr>
        <w:t>№</w:t>
      </w:r>
      <w:r w:rsidR="002D5737" w:rsidRPr="002D5737">
        <w:rPr>
          <w:rFonts w:ascii="Times New Roman" w:hAnsi="Times New Roman"/>
          <w:sz w:val="24"/>
          <w:szCs w:val="24"/>
        </w:rPr>
        <w:t xml:space="preserve">№ </w:t>
      </w:r>
      <w:r w:rsidR="00537315" w:rsidRPr="00CA587E">
        <w:rPr>
          <w:rFonts w:ascii="Times New Roman" w:hAnsi="Times New Roman"/>
          <w:b/>
          <w:sz w:val="24"/>
          <w:szCs w:val="24"/>
        </w:rPr>
        <w:t>5,8,11,13:</w:t>
      </w:r>
    </w:p>
    <w:p w:rsidR="00537315" w:rsidRPr="00CA587E" w:rsidRDefault="00537315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4E2EB4" w:rsidRPr="00FE2A99" w:rsidRDefault="00537315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537315" w:rsidRPr="00CA587E" w:rsidRDefault="00537315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537315" w:rsidRPr="00CA587E" w:rsidRDefault="00537315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FE2A99" w:rsidRDefault="00CC05A5" w:rsidP="00FE2A99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6C3FA7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D74F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F423CA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360" w:type="dxa"/>
        <w:tblInd w:w="96" w:type="dxa"/>
        <w:tblLook w:val="04A0"/>
      </w:tblPr>
      <w:tblGrid>
        <w:gridCol w:w="572"/>
        <w:gridCol w:w="3126"/>
        <w:gridCol w:w="1363"/>
        <w:gridCol w:w="1053"/>
        <w:gridCol w:w="1683"/>
        <w:gridCol w:w="1167"/>
        <w:gridCol w:w="1396"/>
      </w:tblGrid>
      <w:tr w:rsidR="00CD71C9" w:rsidRPr="00CA587E" w:rsidTr="006C3FA7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"Ключевская СОШ"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"Ново-Курбинская ООШ"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  <w:r w:rsidR="006B5804"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"Онохойская СОШ № 1"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40,43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"Онохойская НОШ-д/с "Белочка"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"Старо-Онохойская ООШ"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"Ташеланская СОШИ"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"Унэгэтэйская СОШ"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40,91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"Усть-Брянская ООШ"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13,33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"Шабурская СОШ"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23,08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"ШпалозаводскаяСОШ"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"Эрхирикская СОШ"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30,65</w:t>
            </w:r>
          </w:p>
        </w:tc>
      </w:tr>
    </w:tbl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Таким образом, учителям начальных классов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>МБОУ "Ключевская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>МБОУ "Ново-Курбинская ООШ"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>МБОУ "Онохойская СОШ № 1"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>МБОУ "Старо-Онохойская ООШ", МБОУ "Ташеланская СОШИ", МБОУ "Унэгэтэйская СОШ", МБОУ "Усть-Брянск</w:t>
      </w:r>
      <w:r w:rsidR="004229CF">
        <w:rPr>
          <w:rFonts w:ascii="Times New Roman" w:hAnsi="Times New Roman"/>
          <w:color w:val="000000"/>
          <w:sz w:val="24"/>
          <w:szCs w:val="24"/>
        </w:rPr>
        <w:t xml:space="preserve">ая ООШ", МБОУ "Шабурская СОШ",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 xml:space="preserve">МБОУ "Шпалозаводская  СОШ", МБОУ "Эрхирикская 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D306F5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FE2A99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4E2EB4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4E2EB4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4E2EB4" w:rsidRPr="00CA587E">
        <w:rPr>
          <w:rFonts w:ascii="Times New Roman" w:hAnsi="Times New Roman"/>
          <w:sz w:val="24"/>
          <w:szCs w:val="24"/>
        </w:rPr>
        <w:t>ю:</w:t>
      </w:r>
    </w:p>
    <w:p w:rsidR="004E202C" w:rsidRPr="00CA587E" w:rsidRDefault="004E2EB4" w:rsidP="005D0FCD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D306F5">
        <w:rPr>
          <w:rFonts w:ascii="Times New Roman" w:hAnsi="Times New Roman"/>
          <w:sz w:val="24"/>
          <w:szCs w:val="24"/>
        </w:rPr>
        <w:t>диссеминацию</w:t>
      </w:r>
      <w:r w:rsidR="004E202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>МБОУ "Онохойская НОШ-д/с "Белочка"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4E2EB4" w:rsidP="005D0FCD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EB4" w:rsidRPr="00CA587E" w:rsidRDefault="004E2EB4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306F5" w:rsidRPr="00CA587E" w:rsidRDefault="00FD4DC0" w:rsidP="002E178C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Закаменский район</w:t>
      </w:r>
    </w:p>
    <w:p w:rsidR="005B79E2" w:rsidRPr="00CA587E" w:rsidRDefault="005B79E2" w:rsidP="002E17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Закаменском районе в диагностике приняли участие 255 учащихся из 13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F13D17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A94BB6" w:rsidRPr="00CA587E">
        <w:rPr>
          <w:rFonts w:ascii="Times New Roman" w:hAnsi="Times New Roman"/>
          <w:sz w:val="24"/>
          <w:szCs w:val="24"/>
        </w:rPr>
        <w:t xml:space="preserve"> 53%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FE2A99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2E178C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2E178C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2E178C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2340F2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2340F2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7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Закаменский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8C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8C">
              <w:rPr>
                <w:rFonts w:ascii="Times New Roman" w:hAnsi="Times New Roman"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8C">
              <w:rPr>
                <w:rFonts w:ascii="Times New Roman" w:hAnsi="Times New Roman"/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8C">
              <w:rPr>
                <w:rFonts w:ascii="Times New Roman" w:hAnsi="Times New Roman"/>
                <w:color w:val="000000"/>
                <w:sz w:val="20"/>
                <w:szCs w:val="20"/>
              </w:rPr>
              <w:t>48,63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2E178C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8C">
              <w:rPr>
                <w:rFonts w:ascii="Times New Roman" w:hAnsi="Times New Roman"/>
                <w:color w:val="000000"/>
                <w:sz w:val="20"/>
                <w:szCs w:val="20"/>
              </w:rPr>
              <w:t>23,53</w:t>
            </w:r>
          </w:p>
        </w:tc>
      </w:tr>
    </w:tbl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4E2EB4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27,84%, что выше республиканских показателей на 4,77%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E2EB4" w:rsidRPr="00F13D17" w:rsidRDefault="00FD4DC0" w:rsidP="00F13D17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64580" cy="2171700"/>
            <wp:effectExtent l="0" t="0" r="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7075" w:rsidRPr="00CA587E" w:rsidRDefault="00F87075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D5737">
        <w:rPr>
          <w:rFonts w:ascii="Times New Roman" w:hAnsi="Times New Roman"/>
          <w:sz w:val="24"/>
          <w:szCs w:val="24"/>
        </w:rPr>
        <w:t>№</w:t>
      </w:r>
      <w:r w:rsidR="002D5737" w:rsidRPr="002D5737">
        <w:rPr>
          <w:rFonts w:ascii="Times New Roman" w:hAnsi="Times New Roman"/>
          <w:sz w:val="24"/>
          <w:szCs w:val="24"/>
        </w:rPr>
        <w:t>№</w:t>
      </w:r>
      <w:r w:rsidR="00537315" w:rsidRPr="00CA587E">
        <w:rPr>
          <w:rFonts w:ascii="Times New Roman" w:hAnsi="Times New Roman"/>
          <w:b/>
          <w:sz w:val="24"/>
          <w:szCs w:val="24"/>
        </w:rPr>
        <w:t>2,8,11,13:</w:t>
      </w:r>
    </w:p>
    <w:p w:rsidR="00537315" w:rsidRPr="00CA587E" w:rsidRDefault="00537315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№2 проверялось умение устанавливать последовательность событий (предметная область: русский язык; проверяемое предметное умение: составление план текста, восстанавливая пункты);</w:t>
      </w:r>
    </w:p>
    <w:p w:rsidR="004E2EB4" w:rsidRPr="00F13D17" w:rsidRDefault="00537315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537315" w:rsidRPr="00CA587E" w:rsidRDefault="00537315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537315" w:rsidRPr="00CA587E" w:rsidRDefault="00537315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CA587E" w:rsidRDefault="00537315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</w:t>
      </w:r>
      <w:r w:rsidR="00CC05A5" w:rsidRPr="00CA587E">
        <w:rPr>
          <w:rFonts w:ascii="Times New Roman" w:hAnsi="Times New Roman"/>
          <w:sz w:val="24"/>
          <w:szCs w:val="24"/>
        </w:rPr>
        <w:t xml:space="preserve">аибольший процент выполнения </w:t>
      </w:r>
      <w:r w:rsidR="006C3FA7">
        <w:rPr>
          <w:rFonts w:ascii="Times New Roman" w:hAnsi="Times New Roman"/>
          <w:sz w:val="24"/>
          <w:szCs w:val="24"/>
        </w:rPr>
        <w:t>четвероклассники</w:t>
      </w:r>
      <w:r w:rsidR="00CC05A5"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 xml:space="preserve">при </w:t>
      </w:r>
      <w:r w:rsidR="00CC05A5" w:rsidRPr="00CA587E">
        <w:rPr>
          <w:rFonts w:ascii="Times New Roman" w:hAnsi="Times New Roman"/>
          <w:sz w:val="24"/>
          <w:szCs w:val="24"/>
        </w:rPr>
        <w:t xml:space="preserve">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7104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093566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360" w:type="dxa"/>
        <w:tblInd w:w="96" w:type="dxa"/>
        <w:tblLook w:val="04A0"/>
      </w:tblPr>
      <w:tblGrid>
        <w:gridCol w:w="547"/>
        <w:gridCol w:w="2677"/>
        <w:gridCol w:w="1615"/>
        <w:gridCol w:w="1007"/>
        <w:gridCol w:w="1609"/>
        <w:gridCol w:w="1116"/>
        <w:gridCol w:w="1789"/>
      </w:tblGrid>
      <w:tr w:rsidR="00CD71C9" w:rsidRPr="00CA587E" w:rsidTr="006C3FA7">
        <w:trPr>
          <w:trHeight w:val="37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"Дутулурская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"Холтосонская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№5 г.Закаменск"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45,69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24,14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"Харацайская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"Нуртинская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"Закаменская СОШ №1"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40,85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32,39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"Улекчинская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"Шара-Азаргинская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"Улентуйская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"Утатуйская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МБОУ "Мылинская 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"Хужирская НОШ им.Д.Б.Жигжитова"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МАОУ </w:t>
            </w: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"ЕнгорбойскаяСОШ"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E2EB4" w:rsidRPr="00CA587E" w:rsidRDefault="004E2EB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5B4065" w:rsidRPr="00CA587E">
        <w:rPr>
          <w:rFonts w:ascii="Times New Roman" w:hAnsi="Times New Roman"/>
          <w:color w:val="000000"/>
          <w:sz w:val="24"/>
          <w:szCs w:val="24"/>
        </w:rPr>
        <w:t>МАОУ "Дутулурская СОШ",</w:t>
      </w:r>
      <w:r w:rsidR="00A123E1" w:rsidRPr="00CA587E">
        <w:rPr>
          <w:rFonts w:ascii="Times New Roman" w:hAnsi="Times New Roman"/>
          <w:color w:val="000000"/>
          <w:sz w:val="24"/>
          <w:szCs w:val="24"/>
        </w:rPr>
        <w:t>МАОУ "СОШ №5 г.Закаменск", МАОУ "Нуртинская СОШ", МАОУ "Закаменская СОШ №1", МБОУ "Улекчинская СОШ", МБОУ "Шара-Азаргинская СОШ", МАОУ "Улентуйская</w:t>
      </w:r>
      <w:r w:rsidR="00D306F5">
        <w:rPr>
          <w:rFonts w:ascii="Times New Roman" w:hAnsi="Times New Roman"/>
          <w:color w:val="000000"/>
          <w:sz w:val="24"/>
          <w:szCs w:val="24"/>
        </w:rPr>
        <w:t xml:space="preserve">СОШ", МАОУ "Утатуйская СОШ", </w:t>
      </w:r>
      <w:r w:rsidR="00A123E1" w:rsidRPr="00CA587E">
        <w:rPr>
          <w:rFonts w:ascii="Times New Roman" w:hAnsi="Times New Roman"/>
          <w:color w:val="000000"/>
          <w:sz w:val="24"/>
          <w:szCs w:val="24"/>
        </w:rPr>
        <w:t xml:space="preserve">МАОУ "Енгорбойская 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D306F5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D306F5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4E2EB4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4E2EB4" w:rsidRPr="00CA587E">
        <w:rPr>
          <w:rFonts w:ascii="Times New Roman" w:hAnsi="Times New Roman"/>
          <w:sz w:val="24"/>
          <w:szCs w:val="24"/>
        </w:rPr>
        <w:t xml:space="preserve">ому </w:t>
      </w:r>
      <w:r w:rsidRPr="00CA587E">
        <w:rPr>
          <w:rFonts w:ascii="Times New Roman" w:hAnsi="Times New Roman"/>
          <w:sz w:val="24"/>
          <w:szCs w:val="24"/>
        </w:rPr>
        <w:t>объединени</w:t>
      </w:r>
      <w:r w:rsidR="004E2EB4" w:rsidRPr="00CA587E">
        <w:rPr>
          <w:rFonts w:ascii="Times New Roman" w:hAnsi="Times New Roman"/>
          <w:sz w:val="24"/>
          <w:szCs w:val="24"/>
        </w:rPr>
        <w:t>ю:</w:t>
      </w:r>
    </w:p>
    <w:p w:rsidR="004E202C" w:rsidRPr="00CA587E" w:rsidRDefault="004E2EB4" w:rsidP="005D0FCD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D306F5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A123E1" w:rsidRPr="00CA587E">
        <w:rPr>
          <w:rFonts w:ascii="Times New Roman" w:hAnsi="Times New Roman"/>
          <w:color w:val="000000"/>
          <w:sz w:val="24"/>
          <w:szCs w:val="24"/>
        </w:rPr>
        <w:t xml:space="preserve">МБОУ "Холтосонская СОШ", МБОУ "Харацайская СОШ", МБОУ "Мылинская СОШ", МАОУ "Хужирская НОШ им.Д.Б.Жигжитова"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4E2EB4" w:rsidP="005D0FCD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ED7449" w:rsidRPr="00CA587E" w:rsidRDefault="00ED7449" w:rsidP="00CA587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2EB4" w:rsidRPr="00CA587E" w:rsidRDefault="004E2EB4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306F5" w:rsidRPr="00CA587E" w:rsidRDefault="00FD4DC0" w:rsidP="007104FA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Иволгинский район</w:t>
      </w:r>
    </w:p>
    <w:p w:rsidR="00F13D17" w:rsidRPr="00CA587E" w:rsidRDefault="005B79E2" w:rsidP="00F13D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020BFC" w:rsidRPr="00CA587E">
        <w:rPr>
          <w:rFonts w:ascii="Times New Roman" w:hAnsi="Times New Roman"/>
          <w:sz w:val="24"/>
          <w:szCs w:val="24"/>
        </w:rPr>
        <w:t>Иволг</w:t>
      </w:r>
      <w:r w:rsidRPr="00CA587E">
        <w:rPr>
          <w:rFonts w:ascii="Times New Roman" w:hAnsi="Times New Roman"/>
          <w:sz w:val="24"/>
          <w:szCs w:val="24"/>
        </w:rPr>
        <w:t xml:space="preserve">инском районе в диагностике приняли участие </w:t>
      </w:r>
      <w:r w:rsidR="00020BFC" w:rsidRPr="00CA587E">
        <w:rPr>
          <w:rFonts w:ascii="Times New Roman" w:hAnsi="Times New Roman"/>
          <w:sz w:val="24"/>
          <w:szCs w:val="24"/>
        </w:rPr>
        <w:t>238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020BFC" w:rsidRPr="00CA587E">
        <w:rPr>
          <w:rFonts w:ascii="Times New Roman" w:hAnsi="Times New Roman"/>
          <w:sz w:val="24"/>
          <w:szCs w:val="24"/>
        </w:rPr>
        <w:t>4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F13D17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A94BB6" w:rsidRPr="00CA587E">
        <w:rPr>
          <w:rFonts w:ascii="Times New Roman" w:hAnsi="Times New Roman"/>
          <w:sz w:val="24"/>
          <w:szCs w:val="24"/>
        </w:rPr>
        <w:t xml:space="preserve"> 45%</w:t>
      </w:r>
      <w:r w:rsidR="00D22A17">
        <w:rPr>
          <w:rFonts w:ascii="Times New Roman" w:hAnsi="Times New Roman"/>
          <w:sz w:val="24"/>
          <w:szCs w:val="24"/>
        </w:rPr>
        <w:t xml:space="preserve">. </w:t>
      </w:r>
      <w:r w:rsidR="00F13D17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F13D17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F13D17">
        <w:rPr>
          <w:rFonts w:ascii="Times New Roman" w:hAnsi="Times New Roman"/>
          <w:sz w:val="24"/>
          <w:szCs w:val="24"/>
        </w:rPr>
        <w:t>умений у четвероклассников</w:t>
      </w:r>
      <w:r w:rsidR="00F13D17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F13D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D306F5" w:rsidRDefault="003B751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D306F5" w:rsidRDefault="003B751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D306F5" w:rsidRDefault="003B751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Иволгинский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18,49</w:t>
            </w:r>
          </w:p>
        </w:tc>
      </w:tr>
    </w:tbl>
    <w:p w:rsidR="004E2EB4" w:rsidRPr="00CA587E" w:rsidRDefault="004E2EB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4E2EB4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31,51</w:t>
      </w:r>
      <w:r w:rsidRPr="00CA587E">
        <w:rPr>
          <w:rFonts w:ascii="Times New Roman" w:hAnsi="Times New Roman"/>
          <w:sz w:val="24"/>
          <w:szCs w:val="24"/>
        </w:rPr>
        <w:t xml:space="preserve">%, что </w:t>
      </w:r>
      <w:r w:rsidR="00855593" w:rsidRPr="00CA587E">
        <w:rPr>
          <w:rFonts w:ascii="Times New Roman" w:hAnsi="Times New Roman"/>
          <w:sz w:val="24"/>
          <w:szCs w:val="24"/>
        </w:rPr>
        <w:t>выш</w:t>
      </w:r>
      <w:r w:rsidRPr="00CA587E">
        <w:rPr>
          <w:rFonts w:ascii="Times New Roman" w:hAnsi="Times New Roman"/>
          <w:sz w:val="24"/>
          <w:szCs w:val="24"/>
        </w:rPr>
        <w:t xml:space="preserve">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8,44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E2EB4" w:rsidRPr="00F13D17" w:rsidRDefault="00FD4DC0" w:rsidP="00F13D17">
      <w:pPr>
        <w:spacing w:after="0"/>
        <w:ind w:hanging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354479" cy="2084173"/>
            <wp:effectExtent l="19050" t="0" r="27271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7075" w:rsidRPr="00CA587E" w:rsidRDefault="00F87075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D5737">
        <w:rPr>
          <w:rFonts w:ascii="Times New Roman" w:hAnsi="Times New Roman"/>
          <w:sz w:val="24"/>
          <w:szCs w:val="24"/>
        </w:rPr>
        <w:t>№</w:t>
      </w:r>
      <w:r w:rsidR="002D5737" w:rsidRPr="002D5737">
        <w:rPr>
          <w:rFonts w:ascii="Times New Roman" w:hAnsi="Times New Roman"/>
          <w:sz w:val="24"/>
          <w:szCs w:val="24"/>
        </w:rPr>
        <w:t>№</w:t>
      </w:r>
      <w:r w:rsidR="00537315" w:rsidRPr="00CA587E">
        <w:rPr>
          <w:rFonts w:ascii="Times New Roman" w:hAnsi="Times New Roman"/>
          <w:b/>
          <w:sz w:val="24"/>
          <w:szCs w:val="24"/>
        </w:rPr>
        <w:t>4,5,6,8,9,11,13:</w:t>
      </w:r>
    </w:p>
    <w:p w:rsidR="004E2EB4" w:rsidRPr="00F13D17" w:rsidRDefault="00B05785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B05785" w:rsidRPr="00CA587E" w:rsidRDefault="00B05785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B05785" w:rsidRPr="00CA587E" w:rsidRDefault="00B05785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4E2EB4" w:rsidRPr="00F13D17" w:rsidRDefault="00ED7449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B05785" w:rsidRPr="00CA587E" w:rsidRDefault="00B05785" w:rsidP="005D0FCD">
      <w:pPr>
        <w:pStyle w:val="a4"/>
        <w:numPr>
          <w:ilvl w:val="0"/>
          <w:numId w:val="60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B05785" w:rsidRPr="00CA587E" w:rsidRDefault="00B05785" w:rsidP="005D0FCD">
      <w:pPr>
        <w:pStyle w:val="a4"/>
        <w:numPr>
          <w:ilvl w:val="0"/>
          <w:numId w:val="60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B05785" w:rsidRPr="00CA587E" w:rsidRDefault="00B05785" w:rsidP="005D0FCD">
      <w:pPr>
        <w:pStyle w:val="a4"/>
        <w:numPr>
          <w:ilvl w:val="0"/>
          <w:numId w:val="60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4E7747" w:rsidRPr="00CA587E" w:rsidRDefault="00CC05A5" w:rsidP="00F13D17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F13D17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</w:t>
      </w:r>
      <w:r w:rsidR="009D68A5" w:rsidRPr="00CA587E">
        <w:rPr>
          <w:rFonts w:ascii="Times New Roman" w:hAnsi="Times New Roman"/>
          <w:sz w:val="24"/>
          <w:szCs w:val="24"/>
        </w:rPr>
        <w:t xml:space="preserve">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FD4DC0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114" w:type="dxa"/>
        <w:tblInd w:w="96" w:type="dxa"/>
        <w:tblLook w:val="04A0"/>
      </w:tblPr>
      <w:tblGrid>
        <w:gridCol w:w="539"/>
        <w:gridCol w:w="2643"/>
        <w:gridCol w:w="1594"/>
        <w:gridCol w:w="994"/>
        <w:gridCol w:w="1588"/>
        <w:gridCol w:w="1101"/>
        <w:gridCol w:w="1655"/>
      </w:tblGrid>
      <w:tr w:rsidR="00CD71C9" w:rsidRPr="00CA587E" w:rsidTr="006C3FA7">
        <w:trPr>
          <w:trHeight w:val="4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D306F5" w:rsidRDefault="00CD71C9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4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4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6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МАОУ "Сотниковская СОШ"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23,84</w:t>
            </w:r>
          </w:p>
        </w:tc>
      </w:tr>
      <w:tr w:rsidR="008046D5" w:rsidRPr="00CA587E" w:rsidTr="006C3FA7">
        <w:trPr>
          <w:trHeight w:val="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МОУ "Гурульбинская СОШ"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25,53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4,26</w:t>
            </w:r>
          </w:p>
        </w:tc>
      </w:tr>
      <w:tr w:rsidR="008046D5" w:rsidRPr="00CA587E" w:rsidTr="006C3FA7">
        <w:trPr>
          <w:trHeight w:val="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МОУ "Каленовская СОШ"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МОУ "Ганзуринская СОШ"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</w:tbl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Таким образом, учителям начальных классов </w:t>
      </w:r>
      <w:r w:rsidR="00541090" w:rsidRPr="00CA587E">
        <w:rPr>
          <w:rFonts w:ascii="Times New Roman" w:hAnsi="Times New Roman"/>
          <w:color w:val="000000"/>
          <w:sz w:val="24"/>
          <w:szCs w:val="24"/>
        </w:rPr>
        <w:t xml:space="preserve">МАОУ "Сотниковская СОШ", МОУ "Гурульбинская СОШ", МОУ "Каленовская СОШ", МОУ "Ганзуринская 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D306F5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D306F5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4E2EB4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4E2EB4" w:rsidRPr="00CA587E">
        <w:rPr>
          <w:rFonts w:ascii="Times New Roman" w:hAnsi="Times New Roman"/>
          <w:sz w:val="24"/>
          <w:szCs w:val="24"/>
        </w:rPr>
        <w:t xml:space="preserve">ому объединениюорганизовать </w:t>
      </w:r>
      <w:r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="004E2EB4"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EB4" w:rsidRPr="00CA587E" w:rsidRDefault="004E2EB4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306F5" w:rsidRPr="00CA587E" w:rsidRDefault="00FD4DC0" w:rsidP="007104FA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Кабанский район</w:t>
      </w:r>
    </w:p>
    <w:p w:rsidR="005B79E2" w:rsidRPr="00CA587E" w:rsidRDefault="005B79E2" w:rsidP="007104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020BFC" w:rsidRPr="00CA587E">
        <w:rPr>
          <w:rFonts w:ascii="Times New Roman" w:hAnsi="Times New Roman"/>
          <w:sz w:val="24"/>
          <w:szCs w:val="24"/>
        </w:rPr>
        <w:t>Каба</w:t>
      </w:r>
      <w:r w:rsidRPr="00CA587E">
        <w:rPr>
          <w:rFonts w:ascii="Times New Roman" w:hAnsi="Times New Roman"/>
          <w:sz w:val="24"/>
          <w:szCs w:val="24"/>
        </w:rPr>
        <w:t>нском районе в диагностике приняли участие 11</w:t>
      </w:r>
      <w:r w:rsidR="00020BFC" w:rsidRPr="00CA587E">
        <w:rPr>
          <w:rFonts w:ascii="Times New Roman" w:hAnsi="Times New Roman"/>
          <w:sz w:val="24"/>
          <w:szCs w:val="24"/>
        </w:rPr>
        <w:t>0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020BFC" w:rsidRPr="00CA587E">
        <w:rPr>
          <w:rFonts w:ascii="Times New Roman" w:hAnsi="Times New Roman"/>
          <w:sz w:val="24"/>
          <w:szCs w:val="24"/>
        </w:rPr>
        <w:t>9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F13D17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A94BB6" w:rsidRPr="00CA587E">
        <w:rPr>
          <w:rFonts w:ascii="Times New Roman" w:hAnsi="Times New Roman"/>
          <w:sz w:val="24"/>
          <w:szCs w:val="24"/>
        </w:rPr>
        <w:t xml:space="preserve"> 56%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F13D17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D306F5" w:rsidRDefault="003B751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D306F5" w:rsidRDefault="003B751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D306F5" w:rsidRDefault="003B751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6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56,36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306F5" w:rsidRDefault="008046D5" w:rsidP="00D306F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6F5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</w:tr>
    </w:tbl>
    <w:p w:rsidR="004E2EB4" w:rsidRPr="00CA587E" w:rsidRDefault="004E2EB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4E2EB4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13,63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9,44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FD4DC0" w:rsidRPr="00CA587E" w:rsidRDefault="00FD4DC0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70054" cy="2421924"/>
            <wp:effectExtent l="19050" t="0" r="21196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E2EB4" w:rsidRPr="00CA587E" w:rsidRDefault="004E2EB4" w:rsidP="007104F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7075" w:rsidRPr="002D5737" w:rsidRDefault="00F87075" w:rsidP="002D5737">
      <w:pPr>
        <w:pStyle w:val="a4"/>
        <w:spacing w:after="0" w:line="36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 данной диаграмме видно, что учащиеся муниципалитета при выполнении диагностической работы затруднились с заданием </w:t>
      </w:r>
      <w:r w:rsidR="002D5737">
        <w:rPr>
          <w:rFonts w:ascii="Times New Roman" w:hAnsi="Times New Roman"/>
          <w:sz w:val="24"/>
          <w:szCs w:val="24"/>
        </w:rPr>
        <w:t>№11</w:t>
      </w:r>
      <w:r w:rsidR="002D5737" w:rsidRPr="00CA587E">
        <w:rPr>
          <w:rFonts w:ascii="Times New Roman" w:hAnsi="Times New Roman"/>
          <w:sz w:val="24"/>
          <w:szCs w:val="24"/>
        </w:rPr>
        <w:t xml:space="preserve">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</w:t>
      </w:r>
      <w:r w:rsidR="002D5737">
        <w:rPr>
          <w:rFonts w:ascii="Times New Roman" w:hAnsi="Times New Roman"/>
          <w:sz w:val="24"/>
          <w:szCs w:val="24"/>
        </w:rPr>
        <w:t xml:space="preserve">ие и обоснование своего мнения) и с заданием </w:t>
      </w:r>
      <w:r w:rsidRPr="002D5737">
        <w:rPr>
          <w:rFonts w:ascii="Times New Roman" w:hAnsi="Times New Roman"/>
          <w:sz w:val="24"/>
          <w:szCs w:val="24"/>
        </w:rPr>
        <w:t>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Также низкий процент выполнения (ниже 50%) учащиеся продемонстрировали в заданиях под </w:t>
      </w:r>
      <w:r w:rsidRPr="00964A90">
        <w:rPr>
          <w:rFonts w:ascii="Times New Roman" w:hAnsi="Times New Roman"/>
          <w:sz w:val="24"/>
          <w:szCs w:val="24"/>
        </w:rPr>
        <w:t>№</w:t>
      </w:r>
      <w:r w:rsidR="00964A90" w:rsidRPr="00964A90">
        <w:rPr>
          <w:rFonts w:ascii="Times New Roman" w:hAnsi="Times New Roman"/>
          <w:sz w:val="24"/>
          <w:szCs w:val="24"/>
        </w:rPr>
        <w:t>№</w:t>
      </w:r>
      <w:r w:rsidR="003F1570" w:rsidRPr="00CA587E">
        <w:rPr>
          <w:rFonts w:ascii="Times New Roman" w:hAnsi="Times New Roman"/>
          <w:b/>
          <w:sz w:val="24"/>
          <w:szCs w:val="24"/>
        </w:rPr>
        <w:t>8,13:</w:t>
      </w:r>
    </w:p>
    <w:p w:rsidR="003F1570" w:rsidRPr="00CA587E" w:rsidRDefault="003F1570" w:rsidP="005D0FCD">
      <w:pPr>
        <w:pStyle w:val="a4"/>
        <w:numPr>
          <w:ilvl w:val="0"/>
          <w:numId w:val="53"/>
        </w:numPr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3F1570" w:rsidRPr="00CA587E" w:rsidRDefault="003F1570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CA587E" w:rsidRDefault="00CC05A5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964A90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5563D6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174" w:type="dxa"/>
        <w:tblInd w:w="96" w:type="dxa"/>
        <w:tblLook w:val="04A0"/>
      </w:tblPr>
      <w:tblGrid>
        <w:gridCol w:w="543"/>
        <w:gridCol w:w="2658"/>
        <w:gridCol w:w="1603"/>
        <w:gridCol w:w="999"/>
        <w:gridCol w:w="1599"/>
        <w:gridCol w:w="1108"/>
        <w:gridCol w:w="1664"/>
      </w:tblGrid>
      <w:tr w:rsidR="00CD71C9" w:rsidRPr="00CA587E" w:rsidTr="006C3FA7">
        <w:trPr>
          <w:trHeight w:val="38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7104FA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7104FA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7104FA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7104FA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МБОУ"Брянская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"Колесовская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"Корсаковская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МБОУ "Клюевская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35,71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"Оймурская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11,76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"Посольская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"Шигаевская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27,27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"Шергинская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8046D5" w:rsidRPr="00CA587E" w:rsidTr="006C3FA7">
        <w:trPr>
          <w:trHeight w:val="3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7104FA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МАОУ "Степно-Дворецкая ООШ"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7104FA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541090" w:rsidRPr="00CA587E">
        <w:rPr>
          <w:rFonts w:ascii="Times New Roman" w:hAnsi="Times New Roman"/>
          <w:color w:val="000000"/>
          <w:sz w:val="24"/>
          <w:szCs w:val="24"/>
        </w:rPr>
        <w:t>МБОУ"Брянская СОШ", МАОУ "Колесовская СОШ", МАОУ "Корсаковская СОШ", МБОУ "Клюевская СОШ", МАОУ "Оймурска</w:t>
      </w:r>
      <w:r w:rsidR="00964A90">
        <w:rPr>
          <w:rFonts w:ascii="Times New Roman" w:hAnsi="Times New Roman"/>
          <w:color w:val="000000"/>
          <w:sz w:val="24"/>
          <w:szCs w:val="24"/>
        </w:rPr>
        <w:t xml:space="preserve">я СОШ", МАОУ "Шигаевская СОШ", </w:t>
      </w:r>
      <w:r w:rsidR="00541090" w:rsidRPr="00CA587E">
        <w:rPr>
          <w:rFonts w:ascii="Times New Roman" w:hAnsi="Times New Roman"/>
          <w:color w:val="000000"/>
          <w:sz w:val="24"/>
          <w:szCs w:val="24"/>
        </w:rPr>
        <w:t xml:space="preserve">МАОУ "Степно-Дворецкая ООШ"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964A90" w:rsidRPr="00964A90" w:rsidRDefault="004E202C" w:rsidP="005D0FCD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</w:t>
      </w:r>
      <w:r w:rsidR="00964A90">
        <w:rPr>
          <w:rFonts w:ascii="Times New Roman" w:hAnsi="Times New Roman"/>
          <w:sz w:val="24"/>
          <w:szCs w:val="24"/>
        </w:rPr>
        <w:t xml:space="preserve">ю из текста для различных целей; </w:t>
      </w:r>
      <w:r w:rsidR="00964A90" w:rsidRPr="00964A90">
        <w:rPr>
          <w:rFonts w:ascii="Times New Roman" w:hAnsi="Times New Roman"/>
          <w:sz w:val="24"/>
          <w:szCs w:val="24"/>
        </w:rPr>
        <w:t>высказывани</w:t>
      </w:r>
      <w:r w:rsidR="00964A90">
        <w:rPr>
          <w:rFonts w:ascii="Times New Roman" w:hAnsi="Times New Roman"/>
          <w:sz w:val="24"/>
          <w:szCs w:val="24"/>
        </w:rPr>
        <w:t>ю</w:t>
      </w:r>
      <w:r w:rsidR="00964A90" w:rsidRPr="00964A90">
        <w:rPr>
          <w:rFonts w:ascii="Times New Roman" w:hAnsi="Times New Roman"/>
          <w:sz w:val="24"/>
          <w:szCs w:val="24"/>
        </w:rPr>
        <w:t xml:space="preserve"> и обосновани</w:t>
      </w:r>
      <w:r w:rsidR="00964A90">
        <w:rPr>
          <w:rFonts w:ascii="Times New Roman" w:hAnsi="Times New Roman"/>
          <w:sz w:val="24"/>
          <w:szCs w:val="24"/>
        </w:rPr>
        <w:t>ю своего мнения</w:t>
      </w:r>
      <w:r w:rsidR="00964A90" w:rsidRPr="00964A90">
        <w:rPr>
          <w:rFonts w:ascii="Times New Roman" w:hAnsi="Times New Roman"/>
          <w:sz w:val="24"/>
          <w:szCs w:val="24"/>
        </w:rPr>
        <w:t>;</w:t>
      </w:r>
    </w:p>
    <w:p w:rsidR="004E202C" w:rsidRPr="00CA587E" w:rsidRDefault="004E202C" w:rsidP="005D0FCD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включать в план уроков </w:t>
      </w:r>
      <w:r w:rsidR="00167300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F13D17">
      <w:pPr>
        <w:spacing w:after="0" w:line="360" w:lineRule="auto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4E2EB4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4E2EB4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4E2EB4" w:rsidRPr="00CA587E">
        <w:rPr>
          <w:rFonts w:ascii="Times New Roman" w:hAnsi="Times New Roman"/>
          <w:sz w:val="24"/>
          <w:szCs w:val="24"/>
        </w:rPr>
        <w:t>ю:</w:t>
      </w:r>
    </w:p>
    <w:p w:rsidR="004E202C" w:rsidRPr="00CA587E" w:rsidRDefault="004E2EB4" w:rsidP="005D0FCD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F13D17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541090" w:rsidRPr="00CA587E">
        <w:rPr>
          <w:rFonts w:ascii="Times New Roman" w:hAnsi="Times New Roman"/>
          <w:color w:val="000000"/>
          <w:sz w:val="24"/>
          <w:szCs w:val="24"/>
        </w:rPr>
        <w:t>МАОУ "Посольская СОШ", МАОУ "Шергинская СОШ"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4E2EB4" w:rsidP="005D0FCD">
      <w:pPr>
        <w:pStyle w:val="a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</w:t>
      </w:r>
      <w:r w:rsidRPr="00CA587E">
        <w:rPr>
          <w:rFonts w:ascii="Times New Roman" w:hAnsi="Times New Roman"/>
          <w:sz w:val="24"/>
          <w:szCs w:val="24"/>
        </w:rPr>
        <w:t xml:space="preserve">учающие семинары, круглые столы, курсы повышения квалификации </w:t>
      </w:r>
      <w:r w:rsidR="004E202C" w:rsidRPr="00CA587E">
        <w:rPr>
          <w:rFonts w:ascii="Times New Roman" w:hAnsi="Times New Roman"/>
          <w:sz w:val="24"/>
          <w:szCs w:val="24"/>
        </w:rPr>
        <w:t>для учителей школ с низкими образовательными результатами.</w:t>
      </w:r>
    </w:p>
    <w:p w:rsidR="004E2EB4" w:rsidRPr="00CA587E" w:rsidRDefault="004E2EB4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693025" w:rsidRPr="00FB29DA" w:rsidRDefault="00693025" w:rsidP="007104FA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К</w:t>
      </w:r>
      <w:r w:rsidR="00FD4DC0" w:rsidRPr="00CA587E">
        <w:rPr>
          <w:rFonts w:ascii="Times New Roman" w:hAnsi="Times New Roman"/>
          <w:b/>
          <w:color w:val="7030A0"/>
          <w:sz w:val="24"/>
          <w:szCs w:val="24"/>
        </w:rPr>
        <w:t>ижингинский район</w:t>
      </w:r>
    </w:p>
    <w:p w:rsidR="005B79E2" w:rsidRPr="00CA587E" w:rsidRDefault="005B79E2" w:rsidP="007104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020BFC" w:rsidRPr="00CA587E">
        <w:rPr>
          <w:rFonts w:ascii="Times New Roman" w:hAnsi="Times New Roman"/>
          <w:sz w:val="24"/>
          <w:szCs w:val="24"/>
        </w:rPr>
        <w:t>Кижинг</w:t>
      </w:r>
      <w:r w:rsidRPr="00CA587E">
        <w:rPr>
          <w:rFonts w:ascii="Times New Roman" w:hAnsi="Times New Roman"/>
          <w:sz w:val="24"/>
          <w:szCs w:val="24"/>
        </w:rPr>
        <w:t>инском районе в диагностике приняли участие 1</w:t>
      </w:r>
      <w:r w:rsidR="00020BFC" w:rsidRPr="00CA587E">
        <w:rPr>
          <w:rFonts w:ascii="Times New Roman" w:hAnsi="Times New Roman"/>
          <w:sz w:val="24"/>
          <w:szCs w:val="24"/>
        </w:rPr>
        <w:t>26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020BFC" w:rsidRPr="00CA587E">
        <w:rPr>
          <w:rFonts w:ascii="Times New Roman" w:hAnsi="Times New Roman"/>
          <w:sz w:val="24"/>
          <w:szCs w:val="24"/>
        </w:rPr>
        <w:t>3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964A90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A94BB6" w:rsidRPr="00CA587E">
        <w:rPr>
          <w:rFonts w:ascii="Times New Roman" w:hAnsi="Times New Roman"/>
          <w:sz w:val="24"/>
          <w:szCs w:val="24"/>
        </w:rPr>
        <w:t>58%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964A90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167300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167300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167300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Кижингинский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color w:val="000000"/>
                <w:sz w:val="20"/>
                <w:szCs w:val="20"/>
              </w:rPr>
              <w:t>25,40</w:t>
            </w:r>
          </w:p>
        </w:tc>
      </w:tr>
    </w:tbl>
    <w:p w:rsidR="00FD4DC0" w:rsidRPr="00CA587E" w:rsidRDefault="00FD4DC0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FC1CF8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11,91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11,16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FD4DC0" w:rsidRPr="00CA587E" w:rsidRDefault="00FD4DC0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2404110"/>
            <wp:effectExtent l="19050" t="0" r="1968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8689A" w:rsidRPr="00CA587E" w:rsidRDefault="00F87075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964A90">
        <w:rPr>
          <w:rFonts w:ascii="Times New Roman" w:hAnsi="Times New Roman"/>
          <w:sz w:val="24"/>
          <w:szCs w:val="24"/>
        </w:rPr>
        <w:t>№</w:t>
      </w:r>
      <w:r w:rsidR="00964A90" w:rsidRPr="00964A90">
        <w:rPr>
          <w:rFonts w:ascii="Times New Roman" w:hAnsi="Times New Roman"/>
          <w:sz w:val="24"/>
          <w:szCs w:val="24"/>
        </w:rPr>
        <w:t>№</w:t>
      </w:r>
      <w:r w:rsidR="008760BB" w:rsidRPr="00CA587E">
        <w:rPr>
          <w:rFonts w:ascii="Times New Roman" w:hAnsi="Times New Roman"/>
          <w:b/>
          <w:sz w:val="24"/>
          <w:szCs w:val="24"/>
        </w:rPr>
        <w:t>8,11,13:</w:t>
      </w:r>
    </w:p>
    <w:p w:rsidR="00FC1CF8" w:rsidRPr="00964A90" w:rsidRDefault="008760BB" w:rsidP="005D0FCD">
      <w:pPr>
        <w:pStyle w:val="a4"/>
        <w:numPr>
          <w:ilvl w:val="0"/>
          <w:numId w:val="5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8760BB" w:rsidRPr="00CA587E" w:rsidRDefault="008760BB" w:rsidP="005D0FCD">
      <w:pPr>
        <w:pStyle w:val="a4"/>
        <w:numPr>
          <w:ilvl w:val="0"/>
          <w:numId w:val="5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8760BB" w:rsidRPr="00CA587E" w:rsidRDefault="008760BB" w:rsidP="005D0FCD">
      <w:pPr>
        <w:pStyle w:val="a4"/>
        <w:numPr>
          <w:ilvl w:val="0"/>
          <w:numId w:val="55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08689A" w:rsidRPr="00CA587E" w:rsidRDefault="00CC05A5" w:rsidP="00CA587E">
      <w:pPr>
        <w:spacing w:after="0" w:line="360" w:lineRule="auto"/>
        <w:ind w:firstLine="56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926C20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 xml:space="preserve">при </w:t>
      </w:r>
      <w:r w:rsidRPr="00CA587E">
        <w:rPr>
          <w:rFonts w:ascii="Times New Roman" w:hAnsi="Times New Roman"/>
          <w:sz w:val="24"/>
          <w:szCs w:val="24"/>
        </w:rPr>
        <w:t xml:space="preserve">выполнении задания №3 </w:t>
      </w:r>
      <w:r w:rsidR="00F423CA" w:rsidRPr="00CA587E">
        <w:rPr>
          <w:rFonts w:ascii="Times New Roman" w:hAnsi="Times New Roman"/>
          <w:sz w:val="24"/>
          <w:szCs w:val="24"/>
        </w:rPr>
        <w:t>базов</w:t>
      </w:r>
      <w:r w:rsidRPr="00CA587E">
        <w:rPr>
          <w:rFonts w:ascii="Times New Roman" w:hAnsi="Times New Roman"/>
          <w:sz w:val="24"/>
          <w:szCs w:val="24"/>
        </w:rPr>
        <w:t xml:space="preserve">ого уровня, в котором требовалось найти </w:t>
      </w:r>
      <w:r w:rsidR="00F423CA" w:rsidRPr="00CA587E">
        <w:rPr>
          <w:rFonts w:ascii="Times New Roman" w:hAnsi="Times New Roman"/>
          <w:sz w:val="24"/>
          <w:szCs w:val="24"/>
        </w:rPr>
        <w:t xml:space="preserve">название </w:t>
      </w:r>
      <w:r w:rsidRPr="00CA587E">
        <w:rPr>
          <w:rFonts w:ascii="Times New Roman" w:hAnsi="Times New Roman"/>
          <w:sz w:val="24"/>
          <w:szCs w:val="24"/>
        </w:rPr>
        <w:t>текст</w:t>
      </w:r>
      <w:r w:rsidR="00F423CA" w:rsidRPr="00CA587E">
        <w:rPr>
          <w:rFonts w:ascii="Times New Roman" w:hAnsi="Times New Roman"/>
          <w:sz w:val="24"/>
          <w:szCs w:val="24"/>
        </w:rPr>
        <w:t>а, наиболее точно отражающее его главную мысль</w:t>
      </w:r>
      <w:r w:rsidRPr="00CA587E">
        <w:rPr>
          <w:rFonts w:ascii="Times New Roman" w:hAnsi="Times New Roman"/>
          <w:sz w:val="24"/>
          <w:szCs w:val="24"/>
        </w:rPr>
        <w:t xml:space="preserve"> (предметная область: </w:t>
      </w:r>
      <w:r w:rsidR="00F423CA" w:rsidRPr="00CA587E">
        <w:rPr>
          <w:rFonts w:ascii="Times New Roman" w:hAnsi="Times New Roman"/>
          <w:sz w:val="24"/>
          <w:szCs w:val="24"/>
        </w:rPr>
        <w:t>русский язык</w:t>
      </w:r>
      <w:r w:rsidRPr="00CA587E">
        <w:rPr>
          <w:rFonts w:ascii="Times New Roman" w:hAnsi="Times New Roman"/>
          <w:sz w:val="24"/>
          <w:szCs w:val="24"/>
        </w:rPr>
        <w:t xml:space="preserve">; проверяемое предметное умение: </w:t>
      </w:r>
      <w:r w:rsidR="00F423CA" w:rsidRPr="00CA587E">
        <w:rPr>
          <w:rFonts w:ascii="Times New Roman" w:hAnsi="Times New Roman"/>
          <w:sz w:val="24"/>
          <w:szCs w:val="24"/>
        </w:rPr>
        <w:t>озаглавливать предложенный текст</w:t>
      </w:r>
      <w:r w:rsidRPr="00CA587E">
        <w:rPr>
          <w:rFonts w:ascii="Times New Roman" w:hAnsi="Times New Roman"/>
          <w:sz w:val="24"/>
          <w:szCs w:val="24"/>
        </w:rPr>
        <w:t xml:space="preserve">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103" w:type="dxa"/>
        <w:tblInd w:w="96" w:type="dxa"/>
        <w:tblLook w:val="04A0"/>
      </w:tblPr>
      <w:tblGrid>
        <w:gridCol w:w="539"/>
        <w:gridCol w:w="2640"/>
        <w:gridCol w:w="1592"/>
        <w:gridCol w:w="992"/>
        <w:gridCol w:w="1587"/>
        <w:gridCol w:w="1100"/>
        <w:gridCol w:w="1653"/>
      </w:tblGrid>
      <w:tr w:rsidR="00CD71C9" w:rsidRPr="00CA587E" w:rsidTr="006C3FA7">
        <w:trPr>
          <w:trHeight w:val="42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167300" w:rsidRDefault="00CD71C9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167300" w:rsidRDefault="00CD71C9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167300" w:rsidRDefault="00CD71C9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167300" w:rsidRDefault="00CD71C9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42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42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4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="006D3B75" w:rsidRPr="00167300">
              <w:rPr>
                <w:rFonts w:ascii="Times New Roman" w:hAnsi="Times New Roman"/>
                <w:sz w:val="20"/>
                <w:szCs w:val="20"/>
              </w:rPr>
              <w:t>«</w:t>
            </w:r>
            <w:r w:rsidRPr="00167300">
              <w:rPr>
                <w:rFonts w:ascii="Times New Roman" w:hAnsi="Times New Roman"/>
                <w:sz w:val="20"/>
                <w:szCs w:val="20"/>
              </w:rPr>
              <w:t>Кижингинский лицей</w:t>
            </w:r>
            <w:r w:rsidR="006D3B75" w:rsidRPr="001673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</w:tr>
      <w:tr w:rsidR="008046D5" w:rsidRPr="00CA587E" w:rsidTr="006C3FA7">
        <w:trPr>
          <w:trHeight w:val="4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="006D3B75" w:rsidRPr="00167300">
              <w:rPr>
                <w:rFonts w:ascii="Times New Roman" w:hAnsi="Times New Roman"/>
                <w:sz w:val="20"/>
                <w:szCs w:val="20"/>
              </w:rPr>
              <w:t>«</w:t>
            </w:r>
            <w:r w:rsidRPr="00167300">
              <w:rPr>
                <w:rFonts w:ascii="Times New Roman" w:hAnsi="Times New Roman"/>
                <w:sz w:val="20"/>
                <w:szCs w:val="20"/>
              </w:rPr>
              <w:t>Верхне-Кижингинская СОШ</w:t>
            </w:r>
            <w:r w:rsidR="006D3B75" w:rsidRPr="001673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</w:tr>
      <w:tr w:rsidR="008046D5" w:rsidRPr="00CA587E" w:rsidTr="006C3FA7">
        <w:trPr>
          <w:trHeight w:val="42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3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МБОУ "Кижингинская СОШ" им. Х. Намсараева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10,64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64,89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167300" w:rsidRDefault="008046D5" w:rsidP="0016730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00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</w:tr>
    </w:tbl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6D3B75" w:rsidRPr="00CA587E">
        <w:rPr>
          <w:rFonts w:ascii="Times New Roman" w:hAnsi="Times New Roman"/>
          <w:sz w:val="24"/>
          <w:szCs w:val="24"/>
        </w:rPr>
        <w:t>МБОУ «Кижингинский лицей», МБОУ "Кижингинская СОШ" им. Х. Намсараева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167300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CB5845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FC1CF8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FC1CF8" w:rsidP="005D0FCD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167300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6D3B75" w:rsidRPr="00CA587E">
        <w:rPr>
          <w:rFonts w:ascii="Times New Roman" w:hAnsi="Times New Roman"/>
          <w:sz w:val="24"/>
          <w:szCs w:val="24"/>
        </w:rPr>
        <w:t xml:space="preserve">МБОУ «Верхне-Кижингинская СОШ»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FC1CF8" w:rsidP="005D0FCD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FC1CF8" w:rsidRPr="00CA587E" w:rsidRDefault="00FC1CF8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57B98" w:rsidRPr="00CA587E" w:rsidRDefault="00D57B98" w:rsidP="00167300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Курумканский район</w:t>
      </w:r>
    </w:p>
    <w:p w:rsidR="005B79E2" w:rsidRPr="00CA587E" w:rsidRDefault="005B79E2" w:rsidP="001673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020BFC" w:rsidRPr="00CA587E">
        <w:rPr>
          <w:rFonts w:ascii="Times New Roman" w:hAnsi="Times New Roman"/>
          <w:sz w:val="24"/>
          <w:szCs w:val="24"/>
        </w:rPr>
        <w:t>Курумкан</w:t>
      </w:r>
      <w:r w:rsidRPr="00CA587E">
        <w:rPr>
          <w:rFonts w:ascii="Times New Roman" w:hAnsi="Times New Roman"/>
          <w:sz w:val="24"/>
          <w:szCs w:val="24"/>
        </w:rPr>
        <w:t>ском районе в диагностике приняли участие 1</w:t>
      </w:r>
      <w:r w:rsidR="00020BFC" w:rsidRPr="00CA587E">
        <w:rPr>
          <w:rFonts w:ascii="Times New Roman" w:hAnsi="Times New Roman"/>
          <w:sz w:val="24"/>
          <w:szCs w:val="24"/>
        </w:rPr>
        <w:t>46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020BFC" w:rsidRPr="00CA587E">
        <w:rPr>
          <w:rFonts w:ascii="Times New Roman" w:hAnsi="Times New Roman"/>
          <w:sz w:val="24"/>
          <w:szCs w:val="24"/>
        </w:rPr>
        <w:t>6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6C3FA7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82090C" w:rsidRPr="00CA587E">
        <w:rPr>
          <w:rFonts w:ascii="Times New Roman" w:hAnsi="Times New Roman"/>
          <w:sz w:val="24"/>
          <w:szCs w:val="24"/>
        </w:rPr>
        <w:t>59%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6C3FA7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CB5845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CB5845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CB5845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Курумканский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55,48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35,62</w:t>
            </w:r>
          </w:p>
        </w:tc>
      </w:tr>
    </w:tbl>
    <w:p w:rsidR="00CB5845" w:rsidRDefault="00CB5845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 w:rsidR="00CB5845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</w:t>
      </w:r>
      <w:r w:rsidR="00855593" w:rsidRPr="00CA587E">
        <w:rPr>
          <w:rFonts w:ascii="Times New Roman" w:hAnsi="Times New Roman"/>
          <w:sz w:val="24"/>
          <w:szCs w:val="24"/>
        </w:rPr>
        <w:t>8,9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14,17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D57B98" w:rsidRPr="00CA587E" w:rsidRDefault="00D57B98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287289" cy="2290118"/>
            <wp:effectExtent l="19050" t="0" r="18261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C1CF8" w:rsidRPr="00CA587E" w:rsidRDefault="00FC1CF8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7075" w:rsidRPr="00CA587E" w:rsidRDefault="00F87075" w:rsidP="00CA587E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964A90">
        <w:rPr>
          <w:rFonts w:ascii="Times New Roman" w:hAnsi="Times New Roman"/>
          <w:sz w:val="24"/>
          <w:szCs w:val="24"/>
        </w:rPr>
        <w:t>№</w:t>
      </w:r>
      <w:r w:rsidR="00964A90" w:rsidRPr="00964A90">
        <w:rPr>
          <w:rFonts w:ascii="Times New Roman" w:hAnsi="Times New Roman"/>
          <w:sz w:val="24"/>
          <w:szCs w:val="24"/>
        </w:rPr>
        <w:t>№</w:t>
      </w:r>
      <w:r w:rsidR="00CB54E0" w:rsidRPr="00CA587E">
        <w:rPr>
          <w:rFonts w:ascii="Times New Roman" w:hAnsi="Times New Roman"/>
          <w:b/>
          <w:sz w:val="24"/>
          <w:szCs w:val="24"/>
        </w:rPr>
        <w:t>8,11,13:</w:t>
      </w:r>
    </w:p>
    <w:p w:rsidR="00FC1CF8" w:rsidRPr="00964A90" w:rsidRDefault="00CB54E0" w:rsidP="005D0FCD">
      <w:pPr>
        <w:pStyle w:val="a4"/>
        <w:numPr>
          <w:ilvl w:val="0"/>
          <w:numId w:val="5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CB54E0" w:rsidRPr="00CA587E" w:rsidRDefault="00CB54E0" w:rsidP="005D0FCD">
      <w:pPr>
        <w:pStyle w:val="a4"/>
        <w:numPr>
          <w:ilvl w:val="0"/>
          <w:numId w:val="5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CB54E0" w:rsidRPr="00CA587E" w:rsidRDefault="00CB54E0" w:rsidP="005D0FCD">
      <w:pPr>
        <w:pStyle w:val="a4"/>
        <w:numPr>
          <w:ilvl w:val="0"/>
          <w:numId w:val="5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CA587E" w:rsidRDefault="00CC05A5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926C20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174" w:type="dxa"/>
        <w:tblInd w:w="96" w:type="dxa"/>
        <w:tblLook w:val="04A0"/>
      </w:tblPr>
      <w:tblGrid>
        <w:gridCol w:w="543"/>
        <w:gridCol w:w="2658"/>
        <w:gridCol w:w="1603"/>
        <w:gridCol w:w="999"/>
        <w:gridCol w:w="1599"/>
        <w:gridCol w:w="1108"/>
        <w:gridCol w:w="1664"/>
      </w:tblGrid>
      <w:tr w:rsidR="00CD71C9" w:rsidRPr="00CA587E" w:rsidTr="006C3FA7">
        <w:trPr>
          <w:trHeight w:val="39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CB5845" w:rsidRDefault="00CD71C9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CB5845" w:rsidRDefault="00CD71C9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CB5845" w:rsidRDefault="00CD71C9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CB5845" w:rsidRDefault="00CD71C9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МБОУ "Дыренская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МБОУ "Курумканская СОШ №1"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48,05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44,16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МБОУ "Курумканская СОШ №2"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25,64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МБОУ "Могойтинская СОШ им В.С. Анищенко"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МБОУ "Сахулинская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8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МБОУ "Улюнханская СОШ"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B5845" w:rsidRDefault="008046D5" w:rsidP="00CB5845">
            <w:pPr>
              <w:spacing w:after="0" w:line="240" w:lineRule="auto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845">
              <w:rPr>
                <w:rFonts w:ascii="Times New Roman" w:hAnsi="Times New Roman"/>
                <w:color w:val="000000"/>
                <w:sz w:val="20"/>
                <w:szCs w:val="20"/>
              </w:rPr>
              <w:t>57,14</w:t>
            </w:r>
          </w:p>
        </w:tc>
      </w:tr>
    </w:tbl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МБОУ "Дыренская СОШ", МБОУ "Курумканская СОШ №1", МБОУ "Курумканская СОШ №2", МБОУ "Могойтинская СОШ им В.С. Анищенко"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CB5845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FC1CF8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FC1CF8" w:rsidP="005D0FC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922EBD">
        <w:rPr>
          <w:rFonts w:ascii="Times New Roman" w:hAnsi="Times New Roman"/>
          <w:sz w:val="24"/>
          <w:szCs w:val="24"/>
        </w:rPr>
        <w:t>диссеминацию</w:t>
      </w:r>
      <w:r w:rsidR="004E202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МБОУ "Сахулинская СОШ", МБОУ "Улюнханская СОШ"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FC1CF8" w:rsidP="005D0FCD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6C3FA7">
      <w:pPr>
        <w:spacing w:after="0" w:line="36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926C20" w:rsidRDefault="00926C20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D57B98" w:rsidRPr="00CA587E" w:rsidRDefault="00D57B98" w:rsidP="00922EBD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Кяхтинский район</w:t>
      </w:r>
    </w:p>
    <w:p w:rsidR="00926C20" w:rsidRPr="00CA587E" w:rsidRDefault="005B79E2" w:rsidP="00926C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020BFC" w:rsidRPr="00CA587E">
        <w:rPr>
          <w:rFonts w:ascii="Times New Roman" w:hAnsi="Times New Roman"/>
          <w:sz w:val="24"/>
          <w:szCs w:val="24"/>
        </w:rPr>
        <w:t>Кяхт</w:t>
      </w:r>
      <w:r w:rsidRPr="00CA587E">
        <w:rPr>
          <w:rFonts w:ascii="Times New Roman" w:hAnsi="Times New Roman"/>
          <w:sz w:val="24"/>
          <w:szCs w:val="24"/>
        </w:rPr>
        <w:t xml:space="preserve">инском районе в диагностике приняли участие </w:t>
      </w:r>
      <w:r w:rsidR="00020BFC" w:rsidRPr="00CA587E">
        <w:rPr>
          <w:rFonts w:ascii="Times New Roman" w:hAnsi="Times New Roman"/>
          <w:sz w:val="24"/>
          <w:szCs w:val="24"/>
        </w:rPr>
        <w:t>214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020BFC" w:rsidRPr="00CA587E">
        <w:rPr>
          <w:rFonts w:ascii="Times New Roman" w:hAnsi="Times New Roman"/>
          <w:sz w:val="24"/>
          <w:szCs w:val="24"/>
        </w:rPr>
        <w:t>13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926C20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D610AA" w:rsidRPr="00CA587E">
        <w:rPr>
          <w:rFonts w:ascii="Times New Roman" w:hAnsi="Times New Roman"/>
          <w:sz w:val="24"/>
          <w:szCs w:val="24"/>
        </w:rPr>
        <w:t xml:space="preserve"> 47%</w:t>
      </w:r>
      <w:r w:rsidR="00D22A17">
        <w:rPr>
          <w:rFonts w:ascii="Times New Roman" w:hAnsi="Times New Roman"/>
          <w:sz w:val="24"/>
          <w:szCs w:val="24"/>
        </w:rPr>
        <w:t xml:space="preserve">. </w:t>
      </w:r>
      <w:r w:rsidR="00926C20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926C20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926C20">
        <w:rPr>
          <w:rFonts w:ascii="Times New Roman" w:hAnsi="Times New Roman"/>
          <w:sz w:val="24"/>
          <w:szCs w:val="24"/>
        </w:rPr>
        <w:t>умений у четвероклассников</w:t>
      </w:r>
      <w:r w:rsidR="00926C20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926C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922EBD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922EBD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922EBD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Кяхтинский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16,82</w:t>
            </w:r>
          </w:p>
        </w:tc>
      </w:tr>
    </w:tbl>
    <w:p w:rsidR="003B7515" w:rsidRPr="00CA587E" w:rsidRDefault="003B7515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FC1CF8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35,98</w:t>
      </w:r>
      <w:r w:rsidRPr="00CA587E">
        <w:rPr>
          <w:rFonts w:ascii="Times New Roman" w:hAnsi="Times New Roman"/>
          <w:sz w:val="24"/>
          <w:szCs w:val="24"/>
        </w:rPr>
        <w:t xml:space="preserve">%, что </w:t>
      </w:r>
      <w:r w:rsidR="00855593" w:rsidRPr="00CA587E">
        <w:rPr>
          <w:rFonts w:ascii="Times New Roman" w:hAnsi="Times New Roman"/>
          <w:sz w:val="24"/>
          <w:szCs w:val="24"/>
        </w:rPr>
        <w:t>выш</w:t>
      </w:r>
      <w:r w:rsidRPr="00CA587E">
        <w:rPr>
          <w:rFonts w:ascii="Times New Roman" w:hAnsi="Times New Roman"/>
          <w:sz w:val="24"/>
          <w:szCs w:val="24"/>
        </w:rPr>
        <w:t xml:space="preserve">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12,91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D57B98" w:rsidRPr="00CA587E" w:rsidRDefault="00D57B98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995155" cy="2413686"/>
            <wp:effectExtent l="19050" t="0" r="24645" b="5664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1CF8" w:rsidRPr="00CA587E" w:rsidRDefault="00FC1CF8" w:rsidP="00CA587E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05A5" w:rsidRPr="00CA587E" w:rsidRDefault="00F87075" w:rsidP="00926C20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  <w:r w:rsidR="00CC05A5" w:rsidRPr="00CA587E">
        <w:rPr>
          <w:rFonts w:ascii="Times New Roman" w:hAnsi="Times New Roman"/>
          <w:i/>
          <w:sz w:val="24"/>
          <w:szCs w:val="24"/>
        </w:rPr>
        <w:tab/>
      </w:r>
    </w:p>
    <w:p w:rsidR="00EF670F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926C20">
        <w:rPr>
          <w:rFonts w:ascii="Times New Roman" w:hAnsi="Times New Roman"/>
          <w:sz w:val="24"/>
          <w:szCs w:val="24"/>
        </w:rPr>
        <w:t>№</w:t>
      </w:r>
      <w:r w:rsidR="00926C20" w:rsidRPr="00926C20">
        <w:rPr>
          <w:rFonts w:ascii="Times New Roman" w:hAnsi="Times New Roman"/>
          <w:sz w:val="24"/>
          <w:szCs w:val="24"/>
        </w:rPr>
        <w:t>№</w:t>
      </w:r>
      <w:r w:rsidR="00CB54E0" w:rsidRPr="00CA587E">
        <w:rPr>
          <w:rFonts w:ascii="Times New Roman" w:hAnsi="Times New Roman"/>
          <w:b/>
          <w:sz w:val="24"/>
          <w:szCs w:val="24"/>
        </w:rPr>
        <w:t>5,8,11,13:</w:t>
      </w:r>
    </w:p>
    <w:p w:rsidR="00FC1CF8" w:rsidRPr="00926C20" w:rsidRDefault="00CB54E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 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CB54E0" w:rsidRPr="00926C20" w:rsidRDefault="00CB54E0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CB54E0" w:rsidRPr="00CA587E" w:rsidRDefault="00CB54E0" w:rsidP="005D0FCD">
      <w:pPr>
        <w:pStyle w:val="a4"/>
        <w:numPr>
          <w:ilvl w:val="0"/>
          <w:numId w:val="57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CB54E0" w:rsidRPr="00CA587E" w:rsidRDefault="00CB54E0" w:rsidP="005D0FCD">
      <w:pPr>
        <w:pStyle w:val="a4"/>
        <w:numPr>
          <w:ilvl w:val="0"/>
          <w:numId w:val="57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CB54E0" w:rsidRPr="00CA587E" w:rsidRDefault="00CB54E0" w:rsidP="005D0FCD">
      <w:pPr>
        <w:pStyle w:val="a4"/>
        <w:numPr>
          <w:ilvl w:val="0"/>
          <w:numId w:val="57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CA587E" w:rsidRDefault="00CC05A5" w:rsidP="00CA587E">
      <w:pPr>
        <w:spacing w:after="0" w:line="360" w:lineRule="auto"/>
        <w:ind w:firstLine="56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926C20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CC05A5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388"/>
      </w:tblGrid>
      <w:tr w:rsidR="00CD71C9" w:rsidRPr="00CA587E" w:rsidTr="006C3FA7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922EBD" w:rsidRDefault="00CD71C9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922EBD" w:rsidRDefault="00CD71C9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922EBD" w:rsidRDefault="00CD71C9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922EBD" w:rsidRDefault="00CD71C9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"Кяхтинская СОШ№4"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10,84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"Наушкинская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35,71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"Хоронхойская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29,63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"Большекударинская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"Тамирская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"Энхэ-Талинская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"Чикойская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"Мурочинская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"Шарагольская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"Малокударинская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"Унгуркуйская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МБОЦ "Субуктуйская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"Баин-Булакская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922EB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>МБОУ "Кяхтинская СОШ№4", МБОУ "Наушкинская СОШ", МБОУ "Хоронхойская СОШ", МБОУ "Большекударинская СОШ", МБОУ "Тамирская СО</w:t>
      </w:r>
      <w:r w:rsidR="00926C20">
        <w:rPr>
          <w:rFonts w:ascii="Times New Roman" w:hAnsi="Times New Roman"/>
          <w:color w:val="000000"/>
          <w:sz w:val="24"/>
          <w:szCs w:val="24"/>
        </w:rPr>
        <w:t xml:space="preserve">Ш", МБОУ "Энхэ-Талинская ООШ",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>МБОУ "Чикойская СОШ", МБОУ "Шарагольская СОШ", МБОУ "Малокударинская С</w:t>
      </w:r>
      <w:r w:rsidR="00926C20">
        <w:rPr>
          <w:rFonts w:ascii="Times New Roman" w:hAnsi="Times New Roman"/>
          <w:color w:val="000000"/>
          <w:sz w:val="24"/>
          <w:szCs w:val="24"/>
        </w:rPr>
        <w:t>ОШ", МБОУ "Унгуркуйская ООШ", МБОУ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 "Субуктуйская ООШ"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922EBD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D22A17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FC1CF8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FC1CF8" w:rsidP="005D0FCD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922EBD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МБОУ "Мурочинская ООШ", МБОУ "Баин-Булакская ООШ"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FC1CF8" w:rsidP="005D0FCD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2B1B55" w:rsidRPr="00CA587E" w:rsidRDefault="002B1B55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2B1B55" w:rsidRPr="00CA587E" w:rsidRDefault="002B1B55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C1CF8" w:rsidRPr="00CA587E" w:rsidRDefault="00FC1CF8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57B98" w:rsidRPr="00CA587E" w:rsidRDefault="00D57B98" w:rsidP="00922EBD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Муйский район</w:t>
      </w:r>
    </w:p>
    <w:p w:rsidR="00926C20" w:rsidRPr="00CA587E" w:rsidRDefault="005B79E2" w:rsidP="00926C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020BFC" w:rsidRPr="00CA587E">
        <w:rPr>
          <w:rFonts w:ascii="Times New Roman" w:hAnsi="Times New Roman"/>
          <w:sz w:val="24"/>
          <w:szCs w:val="24"/>
        </w:rPr>
        <w:t>Муйском</w:t>
      </w:r>
      <w:r w:rsidRPr="00CA587E">
        <w:rPr>
          <w:rFonts w:ascii="Times New Roman" w:hAnsi="Times New Roman"/>
          <w:sz w:val="24"/>
          <w:szCs w:val="24"/>
        </w:rPr>
        <w:t xml:space="preserve">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45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2C6080" w:rsidRPr="00CA587E">
        <w:rPr>
          <w:rFonts w:ascii="Times New Roman" w:hAnsi="Times New Roman"/>
          <w:sz w:val="24"/>
          <w:szCs w:val="24"/>
        </w:rPr>
        <w:t>2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D610AA" w:rsidRPr="00CA587E">
        <w:rPr>
          <w:rFonts w:ascii="Times New Roman" w:hAnsi="Times New Roman"/>
          <w:sz w:val="24"/>
          <w:szCs w:val="24"/>
        </w:rPr>
        <w:t xml:space="preserve"> 43%</w:t>
      </w:r>
      <w:r w:rsidR="00D22A17">
        <w:rPr>
          <w:rFonts w:ascii="Times New Roman" w:hAnsi="Times New Roman"/>
          <w:sz w:val="24"/>
          <w:szCs w:val="24"/>
        </w:rPr>
        <w:t xml:space="preserve">. </w:t>
      </w:r>
      <w:r w:rsidR="00926C20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926C20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926C20">
        <w:rPr>
          <w:rFonts w:ascii="Times New Roman" w:hAnsi="Times New Roman"/>
          <w:sz w:val="24"/>
          <w:szCs w:val="24"/>
        </w:rPr>
        <w:t>умений у четвероклассников</w:t>
      </w:r>
      <w:r w:rsidR="00926C20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926C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922EBD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922EBD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922EBD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Муйский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</w:tr>
    </w:tbl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FC1CF8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33,33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10,26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D57B98" w:rsidRPr="00CA587E" w:rsidRDefault="00D57B98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2632710"/>
            <wp:effectExtent l="19050" t="0" r="19685" b="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C1CF8" w:rsidRPr="00CA587E" w:rsidRDefault="00FC1CF8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05A5" w:rsidRPr="00926C20" w:rsidRDefault="00F87075" w:rsidP="00926C20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</w:t>
      </w:r>
    </w:p>
    <w:p w:rsidR="00EF670F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926C20">
        <w:rPr>
          <w:rFonts w:ascii="Times New Roman" w:hAnsi="Times New Roman"/>
          <w:sz w:val="24"/>
          <w:szCs w:val="24"/>
        </w:rPr>
        <w:t>№</w:t>
      </w:r>
      <w:r w:rsidR="00926C20" w:rsidRPr="00926C20">
        <w:rPr>
          <w:rFonts w:ascii="Times New Roman" w:hAnsi="Times New Roman"/>
          <w:sz w:val="24"/>
          <w:szCs w:val="24"/>
        </w:rPr>
        <w:t>№</w:t>
      </w:r>
      <w:r w:rsidR="00CB54E0" w:rsidRPr="00CA587E">
        <w:rPr>
          <w:rFonts w:ascii="Times New Roman" w:hAnsi="Times New Roman"/>
          <w:b/>
          <w:sz w:val="24"/>
          <w:szCs w:val="24"/>
        </w:rPr>
        <w:t>4,5,6,8,10Б,11,13:</w:t>
      </w:r>
    </w:p>
    <w:p w:rsidR="00CB54E0" w:rsidRPr="00CA587E" w:rsidRDefault="00CB54E0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CB54E0" w:rsidRPr="00CA587E" w:rsidRDefault="00CB54E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CB54E0" w:rsidRPr="00CA587E" w:rsidRDefault="00CB54E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CB54E0" w:rsidRPr="00CA587E" w:rsidRDefault="00CB54E0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 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CB54E0" w:rsidRPr="00CA587E" w:rsidRDefault="00CB54E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10 Б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</w:t>
      </w:r>
    </w:p>
    <w:p w:rsidR="00CB54E0" w:rsidRPr="00CA587E" w:rsidRDefault="00CB54E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EF670F" w:rsidRPr="00CA587E" w:rsidRDefault="00CB54E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922EBD" w:rsidRDefault="002B112E" w:rsidP="00922EBD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926C20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6C3FA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</w:t>
      </w:r>
      <w:r w:rsidR="00F423CA" w:rsidRPr="00CA587E">
        <w:rPr>
          <w:rFonts w:ascii="Times New Roman" w:hAnsi="Times New Roman"/>
          <w:sz w:val="24"/>
          <w:szCs w:val="24"/>
        </w:rPr>
        <w:t xml:space="preserve">3базового уровня, в котором требовалось найти название текста, наиболее точно отражающее его главную мысль (предметная область: русский язык; проверяемое предметное умение: озаглавливать предложенный текст). </w:t>
      </w:r>
    </w:p>
    <w:p w:rsidR="00D303BB" w:rsidRPr="00CA587E" w:rsidRDefault="00D303BB" w:rsidP="00CA587E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572"/>
        <w:gridCol w:w="2916"/>
        <w:gridCol w:w="1689"/>
        <w:gridCol w:w="1053"/>
        <w:gridCol w:w="1683"/>
        <w:gridCol w:w="1167"/>
        <w:gridCol w:w="1388"/>
      </w:tblGrid>
      <w:tr w:rsidR="00CD71C9" w:rsidRPr="00CA587E" w:rsidTr="006C3FA7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922EBD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922EBD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922EBD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922EBD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 "Таксимовская СОШ № 1 им. А.А. Мезенцева"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12,20</w:t>
            </w:r>
          </w:p>
        </w:tc>
      </w:tr>
      <w:tr w:rsidR="008046D5" w:rsidRPr="00CA587E" w:rsidTr="006C3FA7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922EBD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МБОУ"Иракиндинская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922EBD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E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МБОУ "Таксимовская СОШ № 1 им. А.А. Мезенцева"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922EBD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D22A17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FC1CF8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FC1CF8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1A211F" w:rsidP="005D0FCD">
      <w:pPr>
        <w:pStyle w:val="a4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926C20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МБОУ"Иракиндинская СОШ"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4E202C" w:rsidP="005D0FCD">
      <w:pPr>
        <w:pStyle w:val="a4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о</w:t>
      </w:r>
      <w:r w:rsidR="001A211F" w:rsidRPr="00CA587E">
        <w:rPr>
          <w:rFonts w:ascii="Times New Roman" w:hAnsi="Times New Roman"/>
          <w:sz w:val="24"/>
          <w:szCs w:val="24"/>
        </w:rPr>
        <w:t>рганизовать о</w:t>
      </w:r>
      <w:r w:rsidRPr="00CA587E">
        <w:rPr>
          <w:rFonts w:ascii="Times New Roman" w:hAnsi="Times New Roman"/>
          <w:sz w:val="24"/>
          <w:szCs w:val="24"/>
        </w:rPr>
        <w:t>бучающие семинары, круглые столы</w:t>
      </w:r>
      <w:r w:rsidR="001A211F"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Pr="00CA587E">
        <w:rPr>
          <w:rFonts w:ascii="Times New Roman" w:hAnsi="Times New Roman"/>
          <w:sz w:val="24"/>
          <w:szCs w:val="24"/>
        </w:rPr>
        <w:t xml:space="preserve"> для учителей школ</w:t>
      </w:r>
      <w:r w:rsidR="00926C20">
        <w:rPr>
          <w:rFonts w:ascii="Times New Roman" w:hAnsi="Times New Roman"/>
          <w:sz w:val="24"/>
          <w:szCs w:val="24"/>
        </w:rPr>
        <w:t>ы</w:t>
      </w:r>
      <w:r w:rsidRPr="00CA587E">
        <w:rPr>
          <w:rFonts w:ascii="Times New Roman" w:hAnsi="Times New Roman"/>
          <w:sz w:val="24"/>
          <w:szCs w:val="24"/>
        </w:rPr>
        <w:t xml:space="preserve"> с низкими образовательными результатами.</w:t>
      </w:r>
    </w:p>
    <w:p w:rsidR="001A211F" w:rsidRPr="00CA587E" w:rsidRDefault="001A211F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57B98" w:rsidRPr="00CA587E" w:rsidRDefault="00D57B98" w:rsidP="00A16829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Мухоршибирский район</w:t>
      </w:r>
    </w:p>
    <w:p w:rsidR="002B7F96" w:rsidRPr="00CA587E" w:rsidRDefault="005B79E2" w:rsidP="002B7F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Мухоршибирс</w:t>
      </w:r>
      <w:r w:rsidRPr="00CA587E">
        <w:rPr>
          <w:rFonts w:ascii="Times New Roman" w:hAnsi="Times New Roman"/>
          <w:sz w:val="24"/>
          <w:szCs w:val="24"/>
        </w:rPr>
        <w:t xml:space="preserve">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3</w:t>
      </w:r>
      <w:r w:rsidRPr="00CA587E">
        <w:rPr>
          <w:rFonts w:ascii="Times New Roman" w:hAnsi="Times New Roman"/>
          <w:sz w:val="24"/>
          <w:szCs w:val="24"/>
        </w:rPr>
        <w:t xml:space="preserve">7 учащихся из </w:t>
      </w:r>
      <w:r w:rsidR="002C6080" w:rsidRPr="00CA587E">
        <w:rPr>
          <w:rFonts w:ascii="Times New Roman" w:hAnsi="Times New Roman"/>
          <w:sz w:val="24"/>
          <w:szCs w:val="24"/>
        </w:rPr>
        <w:t>3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722480" w:rsidRPr="00CA587E">
        <w:rPr>
          <w:rFonts w:ascii="Times New Roman" w:hAnsi="Times New Roman"/>
          <w:sz w:val="24"/>
          <w:szCs w:val="24"/>
        </w:rPr>
        <w:t xml:space="preserve"> 49%</w:t>
      </w:r>
      <w:r w:rsidR="00D22A17">
        <w:rPr>
          <w:rFonts w:ascii="Times New Roman" w:hAnsi="Times New Roman"/>
          <w:sz w:val="24"/>
          <w:szCs w:val="24"/>
        </w:rPr>
        <w:t xml:space="preserve">. </w:t>
      </w:r>
      <w:r w:rsidR="002B7F96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2B7F96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2B7F96">
        <w:rPr>
          <w:rFonts w:ascii="Times New Roman" w:hAnsi="Times New Roman"/>
          <w:sz w:val="24"/>
          <w:szCs w:val="24"/>
        </w:rPr>
        <w:t>умений у четвероклассников</w:t>
      </w:r>
      <w:r w:rsidR="002B7F9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2B7F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CA587E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CA587E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CA587E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CA587E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8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Мухоршибирский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CA587E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7E">
              <w:rPr>
                <w:rFonts w:ascii="Times New Roman" w:hAnsi="Times New Roman"/>
                <w:color w:val="000000"/>
                <w:sz w:val="24"/>
                <w:szCs w:val="24"/>
              </w:rPr>
              <w:t>27,03</w:t>
            </w:r>
          </w:p>
        </w:tc>
      </w:tr>
    </w:tbl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1A211F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35,14</w:t>
      </w:r>
      <w:r w:rsidRPr="00CA587E">
        <w:rPr>
          <w:rFonts w:ascii="Times New Roman" w:hAnsi="Times New Roman"/>
          <w:sz w:val="24"/>
          <w:szCs w:val="24"/>
        </w:rPr>
        <w:t xml:space="preserve">%, что </w:t>
      </w:r>
      <w:r w:rsidR="00855593" w:rsidRPr="00CA587E">
        <w:rPr>
          <w:rFonts w:ascii="Times New Roman" w:hAnsi="Times New Roman"/>
          <w:sz w:val="24"/>
          <w:szCs w:val="24"/>
        </w:rPr>
        <w:t>выш</w:t>
      </w:r>
      <w:r w:rsidRPr="00CA587E">
        <w:rPr>
          <w:rFonts w:ascii="Times New Roman" w:hAnsi="Times New Roman"/>
          <w:sz w:val="24"/>
          <w:szCs w:val="24"/>
        </w:rPr>
        <w:t xml:space="preserve">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12,07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D57B98" w:rsidRPr="00CA587E" w:rsidRDefault="00D57B98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2085975"/>
            <wp:effectExtent l="19050" t="0" r="19685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87075" w:rsidRPr="00CA587E" w:rsidRDefault="00F87075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0787E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B7F96">
        <w:rPr>
          <w:rFonts w:ascii="Times New Roman" w:hAnsi="Times New Roman"/>
          <w:sz w:val="24"/>
          <w:szCs w:val="24"/>
        </w:rPr>
        <w:t>№</w:t>
      </w:r>
      <w:r w:rsidR="002B7F96" w:rsidRPr="002B7F96">
        <w:rPr>
          <w:rFonts w:ascii="Times New Roman" w:hAnsi="Times New Roman"/>
          <w:sz w:val="24"/>
          <w:szCs w:val="24"/>
        </w:rPr>
        <w:t>№</w:t>
      </w:r>
      <w:r w:rsidR="002571A0" w:rsidRPr="00CA587E">
        <w:rPr>
          <w:rFonts w:ascii="Times New Roman" w:hAnsi="Times New Roman"/>
          <w:b/>
          <w:sz w:val="24"/>
          <w:szCs w:val="24"/>
        </w:rPr>
        <w:t>5,8,11,13:</w:t>
      </w:r>
    </w:p>
    <w:p w:rsidR="002571A0" w:rsidRPr="00CA587E" w:rsidRDefault="002571A0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2571A0" w:rsidRPr="00CA587E" w:rsidRDefault="002571A0" w:rsidP="005D0FCD">
      <w:pPr>
        <w:pStyle w:val="a4"/>
        <w:numPr>
          <w:ilvl w:val="0"/>
          <w:numId w:val="5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2571A0" w:rsidRPr="00CA587E" w:rsidRDefault="002571A0" w:rsidP="005D0FCD">
      <w:pPr>
        <w:pStyle w:val="a4"/>
        <w:numPr>
          <w:ilvl w:val="0"/>
          <w:numId w:val="5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2571A0" w:rsidRPr="00CA587E" w:rsidRDefault="002571A0" w:rsidP="005D0FCD">
      <w:pPr>
        <w:pStyle w:val="a4"/>
        <w:numPr>
          <w:ilvl w:val="0"/>
          <w:numId w:val="5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F423CA" w:rsidRPr="002B7F96" w:rsidRDefault="002B112E" w:rsidP="002B7F96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EB5F1F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EB5F1F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348" w:type="dxa"/>
        <w:tblInd w:w="250" w:type="dxa"/>
        <w:tblLook w:val="04A0"/>
      </w:tblPr>
      <w:tblGrid>
        <w:gridCol w:w="418"/>
        <w:gridCol w:w="2800"/>
        <w:gridCol w:w="1689"/>
        <w:gridCol w:w="1053"/>
        <w:gridCol w:w="1683"/>
        <w:gridCol w:w="1167"/>
        <w:gridCol w:w="1538"/>
      </w:tblGrid>
      <w:tr w:rsidR="00CD71C9" w:rsidRPr="00CA587E" w:rsidTr="00E0787E">
        <w:trPr>
          <w:trHeight w:val="37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22A17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22A17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D22A17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D22A17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E0787E">
        <w:trPr>
          <w:trHeight w:val="37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E0787E">
        <w:trPr>
          <w:trHeight w:val="37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E0787E">
        <w:trPr>
          <w:trHeight w:val="37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22A17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МБОУ "Барская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</w:tr>
      <w:tr w:rsidR="008046D5" w:rsidRPr="00CA587E" w:rsidTr="00E0787E">
        <w:trPr>
          <w:trHeight w:val="37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МБОУ "Никольская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35,29</w:t>
            </w:r>
          </w:p>
        </w:tc>
      </w:tr>
      <w:tr w:rsidR="008046D5" w:rsidRPr="00CA587E" w:rsidTr="00E0787E">
        <w:trPr>
          <w:trHeight w:val="37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D22A17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МБОУ "Цолгинская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D22A17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7">
              <w:rPr>
                <w:rFonts w:ascii="Times New Roman" w:hAnsi="Times New Roman"/>
                <w:color w:val="000000"/>
                <w:sz w:val="20"/>
                <w:szCs w:val="20"/>
              </w:rPr>
              <w:t>23,08</w:t>
            </w:r>
          </w:p>
        </w:tc>
      </w:tr>
    </w:tbl>
    <w:p w:rsidR="001A211F" w:rsidRPr="00CA587E" w:rsidRDefault="001A211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6D3B75" w:rsidRPr="00CA587E">
        <w:rPr>
          <w:rFonts w:ascii="Times New Roman" w:hAnsi="Times New Roman"/>
          <w:color w:val="000000"/>
          <w:sz w:val="24"/>
          <w:szCs w:val="24"/>
        </w:rPr>
        <w:t xml:space="preserve">МБОУ "Барская ООШ", МБОУ "Никольская СОШ", МБОУ "Цолгинская 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D22A17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2B7F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1A211F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1A211F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1A211F" w:rsidRPr="00CA587E">
        <w:rPr>
          <w:rFonts w:ascii="Times New Roman" w:hAnsi="Times New Roman"/>
          <w:sz w:val="24"/>
          <w:szCs w:val="24"/>
        </w:rPr>
        <w:t xml:space="preserve">юорганизовать </w:t>
      </w:r>
      <w:r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="001A211F"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1A211F" w:rsidRPr="00CA587E" w:rsidRDefault="001A211F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D57B98" w:rsidRPr="00CA587E" w:rsidRDefault="00D57B98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Окинский район</w:t>
      </w:r>
    </w:p>
    <w:p w:rsidR="002B7F96" w:rsidRPr="00CA587E" w:rsidRDefault="005B79E2" w:rsidP="002B7F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Оки</w:t>
      </w:r>
      <w:r w:rsidRPr="00CA587E">
        <w:rPr>
          <w:rFonts w:ascii="Times New Roman" w:hAnsi="Times New Roman"/>
          <w:sz w:val="24"/>
          <w:szCs w:val="24"/>
        </w:rPr>
        <w:t xml:space="preserve">нском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60 учащихся из 4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722480" w:rsidRPr="00CA587E">
        <w:rPr>
          <w:rFonts w:ascii="Times New Roman" w:hAnsi="Times New Roman"/>
          <w:sz w:val="24"/>
          <w:szCs w:val="24"/>
        </w:rPr>
        <w:t xml:space="preserve"> 44%</w:t>
      </w:r>
      <w:r w:rsidR="00360F14">
        <w:rPr>
          <w:rFonts w:ascii="Times New Roman" w:hAnsi="Times New Roman"/>
          <w:sz w:val="24"/>
          <w:szCs w:val="24"/>
        </w:rPr>
        <w:t xml:space="preserve">. </w:t>
      </w:r>
      <w:r w:rsidR="002B7F96">
        <w:rPr>
          <w:rFonts w:ascii="Times New Roman" w:hAnsi="Times New Roman"/>
          <w:sz w:val="24"/>
          <w:szCs w:val="24"/>
        </w:rPr>
        <w:t>Данный показатель сигнализирует о наличии проблем</w:t>
      </w:r>
      <w:r w:rsidR="002B7F96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2B7F96">
        <w:rPr>
          <w:rFonts w:ascii="Times New Roman" w:hAnsi="Times New Roman"/>
          <w:sz w:val="24"/>
          <w:szCs w:val="24"/>
        </w:rPr>
        <w:t>умений у четвероклассников</w:t>
      </w:r>
      <w:r w:rsidR="002B7F9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2B7F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A821EC"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360F14" w:rsidRDefault="003B751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360F14" w:rsidRDefault="003B751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360F14" w:rsidRDefault="003B751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</w:tbl>
    <w:p w:rsidR="001A211F" w:rsidRPr="00CA587E" w:rsidRDefault="001A211F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 w:rsidR="00360F14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</w:t>
      </w:r>
      <w:r w:rsidR="00855593" w:rsidRPr="00CA587E">
        <w:rPr>
          <w:rFonts w:ascii="Times New Roman" w:hAnsi="Times New Roman"/>
          <w:sz w:val="24"/>
          <w:szCs w:val="24"/>
        </w:rPr>
        <w:t>51,67</w:t>
      </w:r>
      <w:r w:rsidRPr="00CA587E">
        <w:rPr>
          <w:rFonts w:ascii="Times New Roman" w:hAnsi="Times New Roman"/>
          <w:sz w:val="24"/>
          <w:szCs w:val="24"/>
        </w:rPr>
        <w:t xml:space="preserve">%, что </w:t>
      </w:r>
      <w:r w:rsidR="00855593" w:rsidRPr="00CA587E">
        <w:rPr>
          <w:rFonts w:ascii="Times New Roman" w:hAnsi="Times New Roman"/>
          <w:sz w:val="24"/>
          <w:szCs w:val="24"/>
        </w:rPr>
        <w:t>выш</w:t>
      </w:r>
      <w:r w:rsidRPr="00CA587E">
        <w:rPr>
          <w:rFonts w:ascii="Times New Roman" w:hAnsi="Times New Roman"/>
          <w:sz w:val="24"/>
          <w:szCs w:val="24"/>
        </w:rPr>
        <w:t xml:space="preserve">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28,6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D45B1" w:rsidRPr="00CA587E" w:rsidRDefault="004D45B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2583180"/>
            <wp:effectExtent l="19050" t="0" r="19685" b="762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A211F" w:rsidRPr="00CA587E" w:rsidRDefault="001A211F" w:rsidP="00CA587E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7075" w:rsidRPr="00CA587E" w:rsidRDefault="00F87075" w:rsidP="00CA587E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</w:t>
      </w:r>
      <w:r w:rsidR="00AB19FB" w:rsidRPr="00CA587E">
        <w:rPr>
          <w:rFonts w:ascii="Times New Roman" w:hAnsi="Times New Roman"/>
          <w:sz w:val="24"/>
          <w:szCs w:val="24"/>
        </w:rPr>
        <w:t>1</w:t>
      </w:r>
      <w:r w:rsidRPr="00CA587E">
        <w:rPr>
          <w:rFonts w:ascii="Times New Roman" w:hAnsi="Times New Roman"/>
          <w:sz w:val="24"/>
          <w:szCs w:val="24"/>
        </w:rPr>
        <w:t xml:space="preserve">, где им требовалось </w:t>
      </w:r>
      <w:r w:rsidR="00AB19FB" w:rsidRPr="00CA587E">
        <w:rPr>
          <w:rFonts w:ascii="Times New Roman" w:eastAsia="Arial" w:hAnsi="Times New Roman"/>
          <w:sz w:val="24"/>
          <w:szCs w:val="24"/>
        </w:rPr>
        <w:t>выбрать одно из двух мнений и построить собственное высказывание – привести аргументы, подтверждающие свой выбор</w:t>
      </w:r>
      <w:r w:rsidRPr="00CA587E">
        <w:rPr>
          <w:rFonts w:ascii="Times New Roman" w:hAnsi="Times New Roman"/>
          <w:sz w:val="24"/>
          <w:szCs w:val="24"/>
        </w:rPr>
        <w:t xml:space="preserve">(предметная область: </w:t>
      </w:r>
      <w:r w:rsidR="00AB19FB" w:rsidRPr="00CA587E">
        <w:rPr>
          <w:rFonts w:ascii="Times New Roman" w:hAnsi="Times New Roman"/>
          <w:sz w:val="24"/>
          <w:szCs w:val="24"/>
        </w:rPr>
        <w:t>русский язык</w:t>
      </w:r>
      <w:r w:rsidRPr="00CA587E">
        <w:rPr>
          <w:rFonts w:ascii="Times New Roman" w:hAnsi="Times New Roman"/>
          <w:sz w:val="24"/>
          <w:szCs w:val="24"/>
        </w:rPr>
        <w:t xml:space="preserve">; проверяемое предметное умение: </w:t>
      </w:r>
      <w:r w:rsidR="00AB19FB" w:rsidRPr="00CA587E">
        <w:rPr>
          <w:rFonts w:ascii="Times New Roman" w:hAnsi="Times New Roman"/>
          <w:sz w:val="24"/>
          <w:szCs w:val="24"/>
        </w:rPr>
        <w:t>высказывание своего мнения и его обоснование</w:t>
      </w:r>
      <w:r w:rsidRPr="00CA587E">
        <w:rPr>
          <w:rFonts w:ascii="Times New Roman" w:hAnsi="Times New Roman"/>
          <w:sz w:val="24"/>
          <w:szCs w:val="24"/>
        </w:rPr>
        <w:t>).</w:t>
      </w:r>
    </w:p>
    <w:p w:rsidR="00EF670F" w:rsidRPr="00CA587E" w:rsidRDefault="00EF670F" w:rsidP="00CA587E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B7F96">
        <w:rPr>
          <w:rFonts w:ascii="Times New Roman" w:hAnsi="Times New Roman"/>
          <w:sz w:val="24"/>
          <w:szCs w:val="24"/>
        </w:rPr>
        <w:t>№</w:t>
      </w:r>
      <w:r w:rsidR="002B7F96" w:rsidRPr="002B7F96">
        <w:rPr>
          <w:rFonts w:ascii="Times New Roman" w:hAnsi="Times New Roman"/>
          <w:sz w:val="24"/>
          <w:szCs w:val="24"/>
        </w:rPr>
        <w:t>№</w:t>
      </w:r>
      <w:r w:rsidR="002571A0" w:rsidRPr="00CA587E">
        <w:rPr>
          <w:rFonts w:ascii="Times New Roman" w:hAnsi="Times New Roman"/>
          <w:b/>
          <w:sz w:val="24"/>
          <w:szCs w:val="24"/>
        </w:rPr>
        <w:t>4,5,6,8,9,1</w:t>
      </w:r>
      <w:r w:rsidR="002B7F96">
        <w:rPr>
          <w:rFonts w:ascii="Times New Roman" w:hAnsi="Times New Roman"/>
          <w:b/>
          <w:sz w:val="24"/>
          <w:szCs w:val="24"/>
        </w:rPr>
        <w:t>2</w:t>
      </w:r>
      <w:r w:rsidR="002571A0" w:rsidRPr="00CA587E">
        <w:rPr>
          <w:rFonts w:ascii="Times New Roman" w:hAnsi="Times New Roman"/>
          <w:b/>
          <w:sz w:val="24"/>
          <w:szCs w:val="24"/>
        </w:rPr>
        <w:t>,13:</w:t>
      </w:r>
    </w:p>
    <w:p w:rsidR="002571A0" w:rsidRPr="00CA587E" w:rsidRDefault="002571A0" w:rsidP="005D0FCD">
      <w:pPr>
        <w:pStyle w:val="a4"/>
        <w:numPr>
          <w:ilvl w:val="0"/>
          <w:numId w:val="54"/>
        </w:numPr>
        <w:spacing w:after="0" w:line="36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2571A0" w:rsidRPr="00CA587E" w:rsidRDefault="002571A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2571A0" w:rsidRPr="00CA587E" w:rsidRDefault="002571A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2571A0" w:rsidRPr="00CA587E" w:rsidRDefault="002571A0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 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1A211F" w:rsidRDefault="002571A0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2B7F96" w:rsidRPr="002B7F96" w:rsidRDefault="002B7F96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№12 проверялось умение </w:t>
      </w:r>
      <w:r w:rsidRPr="002B7F96">
        <w:rPr>
          <w:rFonts w:ascii="Times New Roman" w:hAnsi="Times New Roman"/>
          <w:sz w:val="24"/>
          <w:szCs w:val="24"/>
        </w:rPr>
        <w:t>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</w:t>
      </w:r>
      <w:r>
        <w:rPr>
          <w:rFonts w:ascii="Times New Roman" w:hAnsi="Times New Roman"/>
          <w:sz w:val="24"/>
          <w:szCs w:val="24"/>
        </w:rPr>
        <w:t>товых задач повышенного уровня);</w:t>
      </w:r>
    </w:p>
    <w:p w:rsidR="002571A0" w:rsidRPr="002B7F96" w:rsidRDefault="002571A0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2B7F96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7F5FED" w:rsidRPr="00CA587E" w:rsidRDefault="002B112E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EB5F1F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2B7F96">
        <w:rPr>
          <w:rFonts w:ascii="Times New Roman" w:hAnsi="Times New Roman"/>
          <w:sz w:val="24"/>
          <w:szCs w:val="24"/>
        </w:rPr>
        <w:t xml:space="preserve">в задании </w:t>
      </w:r>
      <w:r w:rsidRPr="00CA587E">
        <w:rPr>
          <w:rFonts w:ascii="Times New Roman" w:hAnsi="Times New Roman"/>
          <w:sz w:val="24"/>
          <w:szCs w:val="24"/>
        </w:rPr>
        <w:t xml:space="preserve">№1 </w:t>
      </w:r>
      <w:r w:rsidR="004A2B45" w:rsidRPr="00CA587E">
        <w:rPr>
          <w:rFonts w:ascii="Times New Roman" w:hAnsi="Times New Roman"/>
          <w:sz w:val="24"/>
          <w:szCs w:val="24"/>
        </w:rPr>
        <w:t>базового</w:t>
      </w:r>
      <w:r w:rsidRPr="00CA587E">
        <w:rPr>
          <w:rFonts w:ascii="Times New Roman" w:hAnsi="Times New Roman"/>
          <w:sz w:val="24"/>
          <w:szCs w:val="24"/>
        </w:rPr>
        <w:t xml:space="preserve"> уровня, в котором требовалось </w:t>
      </w:r>
      <w:r w:rsidR="004A2B45" w:rsidRPr="00CA587E">
        <w:rPr>
          <w:rFonts w:ascii="Times New Roman" w:hAnsi="Times New Roman"/>
          <w:sz w:val="24"/>
          <w:szCs w:val="24"/>
        </w:rPr>
        <w:t xml:space="preserve">определить </w:t>
      </w:r>
      <w:r w:rsidR="002B7F96">
        <w:rPr>
          <w:rFonts w:ascii="Times New Roman" w:hAnsi="Times New Roman"/>
          <w:sz w:val="24"/>
          <w:szCs w:val="24"/>
        </w:rPr>
        <w:t>достоверность информации, выяви</w:t>
      </w:r>
      <w:r w:rsidR="004A2B45" w:rsidRPr="00CA587E">
        <w:rPr>
          <w:rFonts w:ascii="Times New Roman" w:hAnsi="Times New Roman"/>
          <w:sz w:val="24"/>
          <w:szCs w:val="24"/>
        </w:rPr>
        <w:t xml:space="preserve">ть противоречивую информацию </w:t>
      </w:r>
      <w:r w:rsidRPr="00CA587E">
        <w:rPr>
          <w:rFonts w:ascii="Times New Roman" w:hAnsi="Times New Roman"/>
          <w:sz w:val="24"/>
          <w:szCs w:val="24"/>
        </w:rPr>
        <w:t xml:space="preserve">(предметная область: </w:t>
      </w:r>
      <w:r w:rsidR="004A2B45" w:rsidRPr="00CA587E">
        <w:rPr>
          <w:rFonts w:ascii="Times New Roman" w:hAnsi="Times New Roman"/>
          <w:sz w:val="24"/>
          <w:szCs w:val="24"/>
        </w:rPr>
        <w:t>русский язык</w:t>
      </w:r>
      <w:r w:rsidRPr="00CA587E">
        <w:rPr>
          <w:rFonts w:ascii="Times New Roman" w:hAnsi="Times New Roman"/>
          <w:sz w:val="24"/>
          <w:szCs w:val="24"/>
        </w:rPr>
        <w:t xml:space="preserve">; проверяемое предметное умение: </w:t>
      </w:r>
      <w:r w:rsidR="004A2B45" w:rsidRPr="00CA587E">
        <w:rPr>
          <w:rFonts w:ascii="Times New Roman" w:hAnsi="Times New Roman"/>
          <w:sz w:val="24"/>
          <w:szCs w:val="24"/>
        </w:rPr>
        <w:t>определять суть текста и осуществлять выбор истинных и ложных высказываний</w:t>
      </w:r>
      <w:r w:rsidRPr="00CA587E">
        <w:rPr>
          <w:rFonts w:ascii="Times New Roman" w:hAnsi="Times New Roman"/>
          <w:sz w:val="24"/>
          <w:szCs w:val="24"/>
        </w:rPr>
        <w:t>)</w:t>
      </w:r>
      <w:r w:rsidR="007F5FED" w:rsidRPr="00CA587E">
        <w:rPr>
          <w:rFonts w:ascii="Times New Roman" w:hAnsi="Times New Roman"/>
          <w:sz w:val="24"/>
          <w:szCs w:val="24"/>
        </w:rPr>
        <w:t xml:space="preserve"> и </w:t>
      </w:r>
      <w:r w:rsidR="002B7F96">
        <w:rPr>
          <w:rFonts w:ascii="Times New Roman" w:hAnsi="Times New Roman"/>
          <w:sz w:val="24"/>
          <w:szCs w:val="24"/>
        </w:rPr>
        <w:t xml:space="preserve">в задании </w:t>
      </w:r>
      <w:r w:rsidR="007F5FED" w:rsidRPr="00CA587E">
        <w:rPr>
          <w:rFonts w:ascii="Times New Roman" w:hAnsi="Times New Roman"/>
          <w:sz w:val="24"/>
          <w:szCs w:val="24"/>
        </w:rPr>
        <w:t xml:space="preserve">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E0787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</w:t>
      </w:r>
      <w:r w:rsidR="00D303BB" w:rsidRPr="00CA587E">
        <w:rPr>
          <w:rFonts w:ascii="Times New Roman" w:hAnsi="Times New Roman"/>
          <w:sz w:val="24"/>
          <w:szCs w:val="24"/>
        </w:rPr>
        <w:t xml:space="preserve"> разрезе ОО результаты мониторинга следующие:</w:t>
      </w:r>
    </w:p>
    <w:p w:rsidR="004D45B1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126" w:type="dxa"/>
        <w:tblInd w:w="96" w:type="dxa"/>
        <w:tblLook w:val="04A0"/>
      </w:tblPr>
      <w:tblGrid>
        <w:gridCol w:w="540"/>
        <w:gridCol w:w="2646"/>
        <w:gridCol w:w="1596"/>
        <w:gridCol w:w="995"/>
        <w:gridCol w:w="1590"/>
        <w:gridCol w:w="1102"/>
        <w:gridCol w:w="1657"/>
      </w:tblGrid>
      <w:tr w:rsidR="00CD71C9" w:rsidRPr="00CA587E" w:rsidTr="00EB5F1F">
        <w:trPr>
          <w:trHeight w:val="3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360F14" w:rsidRDefault="00CD71C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360F14" w:rsidRDefault="00CD71C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360F14" w:rsidRDefault="00CD71C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360F14" w:rsidRDefault="00CD71C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EB5F1F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EB5F1F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274A79" w:rsidRPr="00CA587E" w:rsidTr="00EB5F1F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МАОУ Саянская СОШ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74A79" w:rsidRPr="00CA587E" w:rsidTr="00EB5F1F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МАОУ "Бурунгольская СОШ им. С.Г. Дугарова"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74A79" w:rsidRPr="00CA587E" w:rsidTr="00EB5F1F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МАОУ "Орликская СОШ"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18,75</w:t>
            </w:r>
          </w:p>
        </w:tc>
      </w:tr>
      <w:tr w:rsidR="00274A79" w:rsidRPr="00CA587E" w:rsidTr="00EB5F1F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МБОУ "Хара-Хужирская НШДС"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79" w:rsidRPr="00360F14" w:rsidRDefault="00274A79" w:rsidP="00360F1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D45B1" w:rsidRPr="00CA587E" w:rsidRDefault="004D45B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2B7F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DD3C1D" w:rsidRPr="00CA587E">
        <w:rPr>
          <w:rFonts w:ascii="Times New Roman" w:hAnsi="Times New Roman"/>
          <w:color w:val="000000"/>
          <w:sz w:val="24"/>
          <w:szCs w:val="24"/>
        </w:rPr>
        <w:t>МАОУ Саянская СОШ</w:t>
      </w:r>
      <w:r w:rsidR="00DD3C1D" w:rsidRPr="00CA587E">
        <w:rPr>
          <w:rFonts w:ascii="Times New Roman" w:hAnsi="Times New Roman"/>
          <w:sz w:val="24"/>
          <w:szCs w:val="24"/>
        </w:rPr>
        <w:t>,</w:t>
      </w:r>
      <w:r w:rsidR="00DD3C1D" w:rsidRPr="00CA587E">
        <w:rPr>
          <w:rFonts w:ascii="Times New Roman" w:hAnsi="Times New Roman"/>
          <w:color w:val="000000"/>
          <w:sz w:val="24"/>
          <w:szCs w:val="24"/>
        </w:rPr>
        <w:t xml:space="preserve"> МАОУ "Бурунгольская СОШ им. С.Г. Дугарова", МАОУ "Орликская СОШ"</w:t>
      </w:r>
      <w:r w:rsidR="002B7F96">
        <w:rPr>
          <w:rFonts w:ascii="Times New Roman" w:hAnsi="Times New Roman"/>
          <w:sz w:val="24"/>
          <w:szCs w:val="24"/>
        </w:rPr>
        <w:t xml:space="preserve">,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360F14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2B7F96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1A211F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1A211F" w:rsidRPr="00CA587E">
        <w:rPr>
          <w:rFonts w:ascii="Times New Roman" w:hAnsi="Times New Roman"/>
          <w:sz w:val="24"/>
          <w:szCs w:val="24"/>
        </w:rPr>
        <w:t xml:space="preserve">ому </w:t>
      </w:r>
      <w:r w:rsidRPr="00CA587E">
        <w:rPr>
          <w:rFonts w:ascii="Times New Roman" w:hAnsi="Times New Roman"/>
          <w:sz w:val="24"/>
          <w:szCs w:val="24"/>
        </w:rPr>
        <w:t>объединени</w:t>
      </w:r>
      <w:r w:rsidR="001A211F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1A211F" w:rsidP="005D0FCD">
      <w:pPr>
        <w:pStyle w:val="a4"/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4E202C" w:rsidRPr="00CA587E">
        <w:rPr>
          <w:rFonts w:ascii="Times New Roman" w:hAnsi="Times New Roman"/>
          <w:sz w:val="24"/>
          <w:szCs w:val="24"/>
        </w:rPr>
        <w:t xml:space="preserve">диссеминацию  положительного педагогического опыта педагогов </w:t>
      </w:r>
      <w:r w:rsidR="00DD3C1D" w:rsidRPr="00CA587E">
        <w:rPr>
          <w:rFonts w:ascii="Times New Roman" w:hAnsi="Times New Roman"/>
          <w:color w:val="000000"/>
          <w:sz w:val="24"/>
          <w:szCs w:val="24"/>
        </w:rPr>
        <w:t xml:space="preserve">МБОУ "Хара-Хужирская НШДС"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1A211F" w:rsidP="005D0FCD">
      <w:pPr>
        <w:pStyle w:val="a4"/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 для учителей школ с низкими образовательными результатами.</w:t>
      </w:r>
    </w:p>
    <w:p w:rsidR="001A211F" w:rsidRPr="00CA587E" w:rsidRDefault="001A211F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4229CF" w:rsidRPr="00CA587E" w:rsidRDefault="004229CF" w:rsidP="004229CF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ОО </w:t>
      </w:r>
      <w:r>
        <w:rPr>
          <w:rFonts w:ascii="Times New Roman" w:hAnsi="Times New Roman"/>
          <w:b/>
          <w:color w:val="7030A0"/>
          <w:sz w:val="24"/>
          <w:szCs w:val="24"/>
        </w:rPr>
        <w:t>р</w:t>
      </w:r>
      <w:r w:rsidRPr="00CA587E">
        <w:rPr>
          <w:rFonts w:ascii="Times New Roman" w:hAnsi="Times New Roman"/>
          <w:b/>
          <w:color w:val="7030A0"/>
          <w:sz w:val="24"/>
          <w:szCs w:val="24"/>
        </w:rPr>
        <w:t>егионального подчинения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диагностике приняли участие 148 учащихся из 7 общеобразовательных организаций регионального подчинения. Успешнос</w:t>
      </w:r>
      <w:r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Pr="00CA587E">
        <w:rPr>
          <w:rFonts w:ascii="Times New Roman" w:hAnsi="Times New Roman"/>
          <w:sz w:val="24"/>
          <w:szCs w:val="24"/>
        </w:rPr>
        <w:t xml:space="preserve">составила 54%, что свидетельствует о сформированностиметапредметных результатов </w:t>
      </w:r>
      <w:r>
        <w:rPr>
          <w:rFonts w:ascii="Times New Roman" w:hAnsi="Times New Roman"/>
          <w:sz w:val="24"/>
          <w:szCs w:val="24"/>
        </w:rPr>
        <w:t>у четвероклассников.</w:t>
      </w:r>
    </w:p>
    <w:p w:rsidR="004229CF" w:rsidRPr="00CA587E" w:rsidRDefault="004229CF" w:rsidP="004229CF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>
        <w:rPr>
          <w:rFonts w:ascii="Times New Roman" w:hAnsi="Times New Roman"/>
          <w:i/>
          <w:sz w:val="24"/>
          <w:szCs w:val="24"/>
        </w:rPr>
        <w:t>.</w:t>
      </w:r>
      <w:r w:rsidRPr="00A821EC">
        <w:rPr>
          <w:rFonts w:ascii="Times New Roman" w:hAnsi="Times New Roman"/>
          <w:i/>
          <w:sz w:val="24"/>
          <w:szCs w:val="24"/>
        </w:rPr>
        <w:t>МО</w:t>
      </w:r>
      <w:r>
        <w:rPr>
          <w:rFonts w:ascii="Times New Roman" w:hAnsi="Times New Roman"/>
          <w:i/>
          <w:sz w:val="24"/>
          <w:szCs w:val="24"/>
        </w:rPr>
        <w:t xml:space="preserve"> в сравнении с РБ,</w:t>
      </w:r>
      <w:r w:rsidRPr="00CA587E">
        <w:rPr>
          <w:rFonts w:ascii="Times New Roman" w:hAnsi="Times New Roman"/>
          <w:i/>
          <w:sz w:val="24"/>
          <w:szCs w:val="24"/>
        </w:rPr>
        <w:t xml:space="preserve">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4229CF" w:rsidRPr="00CA587E" w:rsidTr="00AC5446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4229CF" w:rsidRPr="00CA587E" w:rsidTr="00AC5446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Региональное подчинение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52,03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27,03</w:t>
            </w:r>
          </w:p>
        </w:tc>
      </w:tr>
    </w:tbl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подготовки,составил 20,95%, что ниже республиканских показателей на 2,12% (по РБ- 23,07%).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Результаты выполнения заданий </w:t>
      </w:r>
      <w:r>
        <w:rPr>
          <w:rFonts w:ascii="Times New Roman" w:hAnsi="Times New Roman"/>
          <w:sz w:val="24"/>
          <w:szCs w:val="24"/>
        </w:rPr>
        <w:t>в ОО регионального подчинения</w:t>
      </w:r>
      <w:r w:rsidRPr="00CA587E">
        <w:rPr>
          <w:rFonts w:ascii="Times New Roman" w:hAnsi="Times New Roman"/>
          <w:sz w:val="24"/>
          <w:szCs w:val="24"/>
        </w:rPr>
        <w:t xml:space="preserve"> и по региону представлены на графике ниже.</w:t>
      </w:r>
    </w:p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5331" cy="2250219"/>
            <wp:effectExtent l="19050" t="0" r="16869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229CF" w:rsidRPr="00CA587E" w:rsidRDefault="004229CF" w:rsidP="004229CF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 данной диаграмме видно, что учащиеся </w:t>
      </w:r>
      <w:r>
        <w:rPr>
          <w:rFonts w:ascii="Times New Roman" w:hAnsi="Times New Roman"/>
          <w:sz w:val="24"/>
          <w:szCs w:val="24"/>
        </w:rPr>
        <w:t xml:space="preserve">ОО регионального подчинения </w:t>
      </w:r>
      <w:r w:rsidRPr="00CA587E">
        <w:rPr>
          <w:rFonts w:ascii="Times New Roman" w:hAnsi="Times New Roman"/>
          <w:sz w:val="24"/>
          <w:szCs w:val="24"/>
        </w:rPr>
        <w:t>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83069E">
        <w:rPr>
          <w:rFonts w:ascii="Times New Roman" w:hAnsi="Times New Roman"/>
          <w:sz w:val="24"/>
          <w:szCs w:val="24"/>
        </w:rPr>
        <w:t xml:space="preserve">№№ </w:t>
      </w:r>
      <w:r w:rsidRPr="00CA587E">
        <w:rPr>
          <w:rFonts w:ascii="Times New Roman" w:hAnsi="Times New Roman"/>
          <w:b/>
          <w:sz w:val="24"/>
          <w:szCs w:val="24"/>
        </w:rPr>
        <w:t>4,8,9,11,13:</w:t>
      </w:r>
    </w:p>
    <w:p w:rsidR="004229CF" w:rsidRPr="00CA587E" w:rsidRDefault="004229CF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4229CF" w:rsidRPr="00CA587E" w:rsidRDefault="004229CF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 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4229CF" w:rsidRPr="00CA587E" w:rsidRDefault="004229CF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4229CF" w:rsidRPr="001F15E9" w:rsidRDefault="004229CF" w:rsidP="004229CF">
      <w:pPr>
        <w:spacing w:after="0" w:line="360" w:lineRule="auto"/>
        <w:ind w:firstLine="56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>
        <w:rPr>
          <w:rFonts w:ascii="Times New Roman" w:hAnsi="Times New Roman"/>
          <w:sz w:val="24"/>
          <w:szCs w:val="24"/>
        </w:rPr>
        <w:t xml:space="preserve">четвероклассники </w:t>
      </w:r>
      <w:r w:rsidRPr="00CA587E">
        <w:rPr>
          <w:rFonts w:ascii="Times New Roman" w:hAnsi="Times New Roman"/>
          <w:sz w:val="24"/>
          <w:szCs w:val="24"/>
        </w:rPr>
        <w:t xml:space="preserve">продемонстрировали </w:t>
      </w:r>
      <w:r>
        <w:rPr>
          <w:rFonts w:ascii="Times New Roman" w:hAnsi="Times New Roman"/>
          <w:sz w:val="24"/>
          <w:szCs w:val="24"/>
        </w:rPr>
        <w:t>в</w:t>
      </w:r>
      <w:r w:rsidRPr="00CA587E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яхпод №</w:t>
      </w:r>
      <w:r w:rsidRPr="00CA587E">
        <w:rPr>
          <w:rFonts w:ascii="Times New Roman" w:hAnsi="Times New Roman"/>
          <w:sz w:val="24"/>
          <w:szCs w:val="24"/>
        </w:rPr>
        <w:t xml:space="preserve">№10А </w:t>
      </w:r>
      <w:r>
        <w:rPr>
          <w:rFonts w:ascii="Times New Roman" w:hAnsi="Times New Roman"/>
          <w:sz w:val="24"/>
          <w:szCs w:val="24"/>
        </w:rPr>
        <w:t>и 10Б</w:t>
      </w:r>
      <w:r w:rsidRPr="00CA587E">
        <w:rPr>
          <w:rFonts w:ascii="Times New Roman" w:hAnsi="Times New Roman"/>
          <w:sz w:val="24"/>
          <w:szCs w:val="24"/>
        </w:rPr>
        <w:t xml:space="preserve"> повышенного уровня, в котор</w:t>
      </w:r>
      <w:r>
        <w:rPr>
          <w:rFonts w:ascii="Times New Roman" w:hAnsi="Times New Roman"/>
          <w:sz w:val="24"/>
          <w:szCs w:val="24"/>
        </w:rPr>
        <w:t>ых</w:t>
      </w:r>
      <w:r w:rsidRPr="00CA587E">
        <w:rPr>
          <w:rFonts w:ascii="Times New Roman" w:hAnsi="Times New Roman"/>
          <w:sz w:val="24"/>
          <w:szCs w:val="24"/>
        </w:rPr>
        <w:t xml:space="preserve">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</w:t>
      </w:r>
      <w:r>
        <w:rPr>
          <w:rFonts w:ascii="Times New Roman" w:hAnsi="Times New Roman"/>
          <w:sz w:val="24"/>
          <w:szCs w:val="24"/>
        </w:rPr>
        <w:t xml:space="preserve">, представленной на диаграмме), а также высокие результаты были продемонстрированы в задании под № 7 базового уровня, где нужно было </w:t>
      </w:r>
      <w:r>
        <w:rPr>
          <w:rFonts w:ascii="Times New Roman" w:eastAsia="Arial" w:hAnsi="Times New Roman"/>
          <w:sz w:val="24"/>
          <w:szCs w:val="24"/>
        </w:rPr>
        <w:t>найти в тексте информацию, представленную в явном виде</w:t>
      </w:r>
      <w:r>
        <w:rPr>
          <w:rFonts w:ascii="Times New Roman" w:hAnsi="Times New Roman"/>
          <w:sz w:val="24"/>
          <w:szCs w:val="24"/>
        </w:rPr>
        <w:t xml:space="preserve"> (предметная область: русский язык; проверяемое предметное умение: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 имен существительных, имен</w:t>
      </w:r>
      <w:r w:rsidRPr="00643E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лагательных, глаголов, предлогов).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разрезе ОО </w:t>
      </w:r>
      <w:r>
        <w:rPr>
          <w:rFonts w:ascii="Times New Roman" w:hAnsi="Times New Roman"/>
          <w:sz w:val="24"/>
          <w:szCs w:val="24"/>
        </w:rPr>
        <w:t xml:space="preserve">регионального подчинения </w:t>
      </w:r>
      <w:r w:rsidRPr="00CA587E">
        <w:rPr>
          <w:rFonts w:ascii="Times New Roman" w:hAnsi="Times New Roman"/>
          <w:sz w:val="24"/>
          <w:szCs w:val="24"/>
        </w:rPr>
        <w:t>результаты мониторинга следующие:</w:t>
      </w:r>
    </w:p>
    <w:p w:rsidR="004229CF" w:rsidRPr="00CA587E" w:rsidRDefault="004229CF" w:rsidP="004229CF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360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553"/>
        <w:gridCol w:w="1134"/>
        <w:gridCol w:w="1559"/>
      </w:tblGrid>
      <w:tr w:rsidR="004229CF" w:rsidRPr="00CA587E" w:rsidTr="00AC544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«Багдаринская эвенкийская Ш-ИСОО»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27,78</w:t>
            </w:r>
          </w:p>
        </w:tc>
      </w:tr>
      <w:tr w:rsidR="004229CF" w:rsidRPr="00CA587E" w:rsidTr="00AC5446">
        <w:trPr>
          <w:trHeight w:val="4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ГБОУ «Новоселенгинская Ш-ИСОО»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ГБОУ «Шимкинская ШИСОО»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21,05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«Кижингинская Ш-ИСОО»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4,76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ГБОУ «Сорокская сойотская ШИ»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ГБОУ РБНЛИ №1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A821EC" w:rsidRDefault="004229CF" w:rsidP="00AC54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ГБОУ "СКОШИ I-II вида"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A821EC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Pr="00CA587E">
        <w:rPr>
          <w:rFonts w:ascii="Times New Roman" w:hAnsi="Times New Roman"/>
          <w:color w:val="000000"/>
          <w:sz w:val="24"/>
          <w:szCs w:val="24"/>
        </w:rPr>
        <w:t>ГБОУ «Багдаринская эвенкийская Ш-ИСОО», ГБОУ «Новоселенгинская Ш-ИСОО», ГБОУ «Шимкинская ШИС</w:t>
      </w:r>
      <w:r>
        <w:rPr>
          <w:rFonts w:ascii="Times New Roman" w:hAnsi="Times New Roman"/>
          <w:color w:val="000000"/>
          <w:sz w:val="24"/>
          <w:szCs w:val="24"/>
        </w:rPr>
        <w:t xml:space="preserve">ОО», ГБОУ «Кижингинская Ш-ИСОО», </w:t>
      </w:r>
      <w:r w:rsidRPr="00CA587E">
        <w:rPr>
          <w:rFonts w:ascii="Times New Roman" w:hAnsi="Times New Roman"/>
          <w:color w:val="000000"/>
          <w:sz w:val="24"/>
          <w:szCs w:val="24"/>
        </w:rPr>
        <w:t>ГБОУ «Сорокская сойотская ШИ», ГБОУ РБНЛИ №1, ГБОУ "СКОШИ</w:t>
      </w:r>
      <w:r>
        <w:rPr>
          <w:rFonts w:ascii="Times New Roman" w:hAnsi="Times New Roman"/>
          <w:color w:val="000000"/>
          <w:sz w:val="24"/>
          <w:szCs w:val="24"/>
        </w:rPr>
        <w:t xml:space="preserve"> I-II вида"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229CF" w:rsidRPr="00CA587E" w:rsidRDefault="004229CF" w:rsidP="005D0FCD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229CF" w:rsidRPr="00CA587E" w:rsidRDefault="004229CF" w:rsidP="005D0FCD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229CF" w:rsidRPr="00CA587E" w:rsidRDefault="004229CF" w:rsidP="005D0FCD">
      <w:pPr>
        <w:pStyle w:val="a4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229CF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специального образования и интернатных учреждений</w:t>
      </w:r>
      <w:r w:rsidRPr="00CA587E">
        <w:rPr>
          <w:rFonts w:ascii="Times New Roman" w:hAnsi="Times New Roman"/>
          <w:sz w:val="24"/>
          <w:szCs w:val="24"/>
        </w:rPr>
        <w:t xml:space="preserve"> организовать обучающие семинары, круглые столы, курсы повышения квалификации для учителей школ с низкими образовательными результатами.</w:t>
      </w: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D57B98" w:rsidRPr="00CA587E" w:rsidRDefault="004D45B1" w:rsidP="00360F14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Прибайкальский район</w:t>
      </w:r>
    </w:p>
    <w:p w:rsidR="005B79E2" w:rsidRPr="00CA587E" w:rsidRDefault="005B79E2" w:rsidP="00360F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Прибайкаль</w:t>
      </w:r>
      <w:r w:rsidRPr="00CA587E">
        <w:rPr>
          <w:rFonts w:ascii="Times New Roman" w:hAnsi="Times New Roman"/>
          <w:sz w:val="24"/>
          <w:szCs w:val="24"/>
        </w:rPr>
        <w:t xml:space="preserve">ском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26</w:t>
      </w:r>
      <w:r w:rsidRPr="00CA587E">
        <w:rPr>
          <w:rFonts w:ascii="Times New Roman" w:hAnsi="Times New Roman"/>
          <w:sz w:val="24"/>
          <w:szCs w:val="24"/>
        </w:rPr>
        <w:t xml:space="preserve">7 учащихся из </w:t>
      </w:r>
      <w:r w:rsidR="002C6080" w:rsidRPr="00CA587E">
        <w:rPr>
          <w:rFonts w:ascii="Times New Roman" w:hAnsi="Times New Roman"/>
          <w:sz w:val="24"/>
          <w:szCs w:val="24"/>
        </w:rPr>
        <w:t>15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</w:t>
      </w:r>
      <w:r w:rsidR="002B7F96">
        <w:rPr>
          <w:rFonts w:ascii="Times New Roman" w:hAnsi="Times New Roman"/>
          <w:sz w:val="24"/>
          <w:szCs w:val="24"/>
        </w:rPr>
        <w:t xml:space="preserve">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6A51DC" w:rsidRPr="00CA587E">
        <w:rPr>
          <w:rFonts w:ascii="Times New Roman" w:hAnsi="Times New Roman"/>
          <w:sz w:val="24"/>
          <w:szCs w:val="24"/>
        </w:rPr>
        <w:t xml:space="preserve"> 52%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2B7F96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A821EC">
        <w:rPr>
          <w:rFonts w:ascii="Times New Roman" w:hAnsi="Times New Roman"/>
          <w:i/>
          <w:sz w:val="24"/>
          <w:szCs w:val="24"/>
        </w:rPr>
        <w:t>. МО в сравнении с РБ,</w:t>
      </w:r>
      <w:r w:rsidRPr="00CA587E">
        <w:rPr>
          <w:rFonts w:ascii="Times New Roman" w:hAnsi="Times New Roman"/>
          <w:i/>
          <w:sz w:val="24"/>
          <w:szCs w:val="24"/>
        </w:rPr>
        <w:t xml:space="preserve">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360F1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360F1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360F14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8046D5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Прибайкальский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52,81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27,34</w:t>
            </w:r>
          </w:p>
        </w:tc>
      </w:tr>
    </w:tbl>
    <w:p w:rsidR="003B7515" w:rsidRPr="00CA587E" w:rsidRDefault="003B7515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1A211F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855593" w:rsidRPr="00CA587E">
        <w:rPr>
          <w:rFonts w:ascii="Times New Roman" w:hAnsi="Times New Roman"/>
          <w:sz w:val="24"/>
          <w:szCs w:val="24"/>
        </w:rPr>
        <w:t>19,85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3,22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D45B1" w:rsidRPr="00CA587E" w:rsidRDefault="004D45B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202045" cy="2343150"/>
            <wp:effectExtent l="19050" t="0" r="27305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A211F" w:rsidRPr="00CA587E" w:rsidRDefault="001A211F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211F" w:rsidRPr="002B7F96" w:rsidRDefault="00F87075" w:rsidP="002B7F9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4B506B" w:rsidRPr="00CA587E" w:rsidRDefault="00EF670F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2B7F96">
        <w:rPr>
          <w:rFonts w:ascii="Times New Roman" w:hAnsi="Times New Roman"/>
          <w:sz w:val="24"/>
          <w:szCs w:val="24"/>
        </w:rPr>
        <w:t>№</w:t>
      </w:r>
      <w:r w:rsidR="002B7F96" w:rsidRPr="002B7F96">
        <w:rPr>
          <w:rFonts w:ascii="Times New Roman" w:hAnsi="Times New Roman"/>
          <w:sz w:val="24"/>
          <w:szCs w:val="24"/>
        </w:rPr>
        <w:t>№</w:t>
      </w:r>
      <w:r w:rsidR="004B506B" w:rsidRPr="00CA587E">
        <w:rPr>
          <w:rFonts w:ascii="Times New Roman" w:hAnsi="Times New Roman"/>
          <w:b/>
          <w:sz w:val="24"/>
          <w:szCs w:val="24"/>
        </w:rPr>
        <w:t>5,8,11,13:</w:t>
      </w:r>
    </w:p>
    <w:p w:rsidR="004B506B" w:rsidRPr="00CA587E" w:rsidRDefault="004B506B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4B506B" w:rsidRPr="0083069E" w:rsidRDefault="004B506B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4B506B" w:rsidRPr="00CA587E" w:rsidRDefault="004B506B" w:rsidP="005D0FCD">
      <w:pPr>
        <w:pStyle w:val="a4"/>
        <w:numPr>
          <w:ilvl w:val="0"/>
          <w:numId w:val="57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4B506B" w:rsidRPr="00CA587E" w:rsidRDefault="004B506B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2B112E" w:rsidRPr="00CA587E" w:rsidRDefault="002B112E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846316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846316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D303BB" w:rsidRPr="00CA587E" w:rsidRDefault="00D303BB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388"/>
      </w:tblGrid>
      <w:tr w:rsidR="00CD71C9" w:rsidRPr="00CA587E" w:rsidTr="0084631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360F1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360F1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360F1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360F14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"Туркинская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27,78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"Гремячинская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"Кикинская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"Нестеровская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35,71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"Зырянская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"Турунтаевская СОШ № 1"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8,70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"Турунтаевская районная гимназия"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38,89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"Коменская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"Татауровская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35,71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"Старо-Татауровская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26,09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"Ильинская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"Ильинская санаторская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28,57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"Таловская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"Мостовская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8046D5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360F14" w:rsidRDefault="008046D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F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МОУ "Покровская НОШ"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360F14" w:rsidRDefault="008046D5" w:rsidP="00CA587E">
            <w:pPr>
              <w:spacing w:after="0"/>
              <w:ind w:firstLine="142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F1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9E637D" w:rsidRPr="00CA587E">
        <w:rPr>
          <w:rFonts w:ascii="Times New Roman" w:hAnsi="Times New Roman"/>
          <w:color w:val="000000"/>
          <w:sz w:val="24"/>
          <w:szCs w:val="24"/>
        </w:rPr>
        <w:t>МОУ "Туркинска</w:t>
      </w:r>
      <w:r w:rsidR="00846316">
        <w:rPr>
          <w:rFonts w:ascii="Times New Roman" w:hAnsi="Times New Roman"/>
          <w:color w:val="000000"/>
          <w:sz w:val="24"/>
          <w:szCs w:val="24"/>
        </w:rPr>
        <w:t>я СОШ", МОУ "Гремячинская СОШ",</w:t>
      </w:r>
      <w:r w:rsidR="009E637D" w:rsidRPr="00CA587E">
        <w:rPr>
          <w:rFonts w:ascii="Times New Roman" w:hAnsi="Times New Roman"/>
          <w:color w:val="000000"/>
          <w:sz w:val="24"/>
          <w:szCs w:val="24"/>
        </w:rPr>
        <w:t xml:space="preserve"> МОУ "Кикинская ООШ", МОУ "Нестеровская СОШ", МОУ "Зырянская СОШ", МОУ "Турунтаевская СОШ № 1", МОУ "Турунтаевская районная гимназия", МОУ "Коменская СОШ", МОУ "Татауровская СОШ", МОУ " Старо-Татауровская СОШ", МОУ "Ильинская санаторская ООШ", МОУ "Таловская СОШ"</w:t>
      </w:r>
      <w:r w:rsidR="000A3ED7">
        <w:rPr>
          <w:rFonts w:ascii="Times New Roman" w:hAnsi="Times New Roman"/>
          <w:color w:val="000000"/>
          <w:sz w:val="24"/>
          <w:szCs w:val="24"/>
        </w:rPr>
        <w:t>,</w:t>
      </w:r>
      <w:r w:rsidR="009E637D" w:rsidRPr="00CA587E">
        <w:rPr>
          <w:rFonts w:ascii="Times New Roman" w:hAnsi="Times New Roman"/>
          <w:color w:val="000000"/>
          <w:sz w:val="24"/>
          <w:szCs w:val="24"/>
        </w:rPr>
        <w:t xml:space="preserve"> МОУ "Мостовская ООШ"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A821EC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A821EC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1A211F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1A211F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1A211F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1A211F" w:rsidP="005D0FCD">
      <w:pPr>
        <w:pStyle w:val="a4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A821EC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9E637D" w:rsidRPr="00CA587E">
        <w:rPr>
          <w:rFonts w:ascii="Times New Roman" w:hAnsi="Times New Roman"/>
          <w:color w:val="000000"/>
          <w:sz w:val="24"/>
          <w:szCs w:val="24"/>
        </w:rPr>
        <w:t>МОУ "Ильинская СОШ", МОУ "Покровская НОШ"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1A211F" w:rsidP="005D0FCD">
      <w:pPr>
        <w:pStyle w:val="a4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1F15E9" w:rsidRPr="004229CF" w:rsidRDefault="001A211F" w:rsidP="004229CF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4229CF" w:rsidRPr="00CA587E" w:rsidRDefault="004229CF" w:rsidP="004229CF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г.Северобайкальск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г.Север</w:t>
      </w:r>
      <w:r>
        <w:rPr>
          <w:rFonts w:ascii="Times New Roman" w:hAnsi="Times New Roman"/>
          <w:sz w:val="24"/>
          <w:szCs w:val="24"/>
        </w:rPr>
        <w:t>обайкальск в диагностике принял</w:t>
      </w:r>
      <w:r w:rsidRPr="00CA587E">
        <w:rPr>
          <w:rFonts w:ascii="Times New Roman" w:hAnsi="Times New Roman"/>
          <w:sz w:val="24"/>
          <w:szCs w:val="24"/>
        </w:rPr>
        <w:t xml:space="preserve"> участие 71 учащийся из одной общеобразовательной организации. Успешнос</w:t>
      </w:r>
      <w:r>
        <w:rPr>
          <w:rFonts w:ascii="Times New Roman" w:hAnsi="Times New Roman"/>
          <w:sz w:val="24"/>
          <w:szCs w:val="24"/>
        </w:rPr>
        <w:t>ть выполнения работы учащимися образовательной организации</w:t>
      </w:r>
      <w:r w:rsidRPr="00CA587E">
        <w:rPr>
          <w:rFonts w:ascii="Times New Roman" w:hAnsi="Times New Roman"/>
          <w:sz w:val="24"/>
          <w:szCs w:val="24"/>
        </w:rPr>
        <w:t xml:space="preserve"> составила 51%, что свидетельствует о сформированно</w:t>
      </w:r>
      <w:r>
        <w:rPr>
          <w:rFonts w:ascii="Times New Roman" w:hAnsi="Times New Roman"/>
          <w:sz w:val="24"/>
          <w:szCs w:val="24"/>
        </w:rPr>
        <w:t>стиметапредметных результатов у четвероклассников</w:t>
      </w:r>
      <w:r w:rsidRPr="00CA587E">
        <w:rPr>
          <w:rFonts w:ascii="Times New Roman" w:hAnsi="Times New Roman"/>
          <w:sz w:val="24"/>
          <w:szCs w:val="24"/>
        </w:rPr>
        <w:t>.</w:t>
      </w:r>
    </w:p>
    <w:p w:rsidR="004229CF" w:rsidRPr="00CA587E" w:rsidRDefault="004229CF" w:rsidP="004229CF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4229CF" w:rsidRPr="00CA587E" w:rsidTr="00AC5446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4229CF" w:rsidRPr="00CA587E" w:rsidTr="00AC5446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D70E26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г.Северобайкальск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50,70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D70E26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26,76</w:t>
            </w:r>
          </w:p>
        </w:tc>
      </w:tr>
    </w:tbl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Процент учащихся, не достигших базового уровня подготовки,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CA587E">
        <w:rPr>
          <w:rFonts w:ascii="Times New Roman" w:hAnsi="Times New Roman"/>
          <w:sz w:val="24"/>
          <w:szCs w:val="24"/>
        </w:rPr>
        <w:t>составил 22,53%, что ниже республиканских показателей на 0,54% (по РБ- 23,07%).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Результаты выполнения заданий по </w:t>
      </w:r>
      <w:r>
        <w:rPr>
          <w:rFonts w:ascii="Times New Roman" w:hAnsi="Times New Roman"/>
          <w:sz w:val="24"/>
          <w:szCs w:val="24"/>
        </w:rPr>
        <w:t>ОО</w:t>
      </w:r>
      <w:r w:rsidRPr="00CA587E">
        <w:rPr>
          <w:rFonts w:ascii="Times New Roman" w:hAnsi="Times New Roman"/>
          <w:sz w:val="24"/>
          <w:szCs w:val="24"/>
        </w:rPr>
        <w:t xml:space="preserve"> и по региону представлены на графике ниже.</w:t>
      </w:r>
    </w:p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2298065"/>
            <wp:effectExtent l="19050" t="0" r="19685" b="698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 данной диаграмме видно, что учащиеся </w:t>
      </w:r>
      <w:r>
        <w:rPr>
          <w:rFonts w:ascii="Times New Roman" w:hAnsi="Times New Roman"/>
          <w:sz w:val="24"/>
          <w:szCs w:val="24"/>
        </w:rPr>
        <w:t>ОО</w:t>
      </w:r>
      <w:r w:rsidRPr="00CA587E">
        <w:rPr>
          <w:rFonts w:ascii="Times New Roman" w:hAnsi="Times New Roman"/>
          <w:sz w:val="24"/>
          <w:szCs w:val="24"/>
        </w:rPr>
        <w:t xml:space="preserve">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BD6CDE">
        <w:rPr>
          <w:rFonts w:ascii="Times New Roman" w:hAnsi="Times New Roman"/>
          <w:sz w:val="24"/>
          <w:szCs w:val="24"/>
        </w:rPr>
        <w:t>№№</w:t>
      </w:r>
      <w:r w:rsidRPr="00CA587E">
        <w:rPr>
          <w:rFonts w:ascii="Times New Roman" w:hAnsi="Times New Roman"/>
          <w:b/>
          <w:sz w:val="24"/>
          <w:szCs w:val="24"/>
        </w:rPr>
        <w:t>2,8,9,11,13:</w:t>
      </w:r>
    </w:p>
    <w:p w:rsidR="004229CF" w:rsidRPr="00CA587E" w:rsidRDefault="004229CF" w:rsidP="005D0FCD">
      <w:pPr>
        <w:pStyle w:val="a4"/>
        <w:numPr>
          <w:ilvl w:val="0"/>
          <w:numId w:val="5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№2 проверялось умение устанавливать последовательность событий (предметная область: русский язык; проверяемое предметное умение: составление план</w:t>
      </w:r>
      <w:r>
        <w:rPr>
          <w:rFonts w:ascii="Times New Roman" w:hAnsi="Times New Roman"/>
          <w:sz w:val="24"/>
          <w:szCs w:val="24"/>
        </w:rPr>
        <w:t>а</w:t>
      </w:r>
      <w:r w:rsidRPr="00CA587E">
        <w:rPr>
          <w:rFonts w:ascii="Times New Roman" w:hAnsi="Times New Roman"/>
          <w:sz w:val="24"/>
          <w:szCs w:val="24"/>
        </w:rPr>
        <w:t xml:space="preserve"> текста, восстанавливая пункты);</w:t>
      </w:r>
    </w:p>
    <w:p w:rsidR="004229CF" w:rsidRPr="00BD6CDE" w:rsidRDefault="004229CF" w:rsidP="005D0FCD">
      <w:pPr>
        <w:pStyle w:val="a4"/>
        <w:numPr>
          <w:ilvl w:val="0"/>
          <w:numId w:val="5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4229CF" w:rsidRPr="00BD6CDE" w:rsidRDefault="004229CF" w:rsidP="005D0FCD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4229CF" w:rsidRPr="00CA587E" w:rsidRDefault="004229CF" w:rsidP="005D0FCD">
      <w:pPr>
        <w:pStyle w:val="a4"/>
        <w:numPr>
          <w:ilvl w:val="0"/>
          <w:numId w:val="59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4229CF" w:rsidRPr="00CA587E" w:rsidRDefault="004229CF" w:rsidP="005D0FCD">
      <w:pPr>
        <w:pStyle w:val="a4"/>
        <w:numPr>
          <w:ilvl w:val="0"/>
          <w:numId w:val="59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4229CF" w:rsidRPr="00BD6CDE" w:rsidRDefault="004229CF" w:rsidP="004229CF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>
        <w:rPr>
          <w:rFonts w:ascii="Times New Roman" w:hAnsi="Times New Roman"/>
          <w:sz w:val="24"/>
          <w:szCs w:val="24"/>
        </w:rPr>
        <w:t>четвероклассникиОО</w:t>
      </w:r>
      <w:r w:rsidRPr="00CA587E">
        <w:rPr>
          <w:rFonts w:ascii="Times New Roman" w:hAnsi="Times New Roman"/>
          <w:sz w:val="24"/>
          <w:szCs w:val="24"/>
        </w:rPr>
        <w:t xml:space="preserve"> продемонстрировали </w:t>
      </w:r>
      <w:r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4229CF" w:rsidRPr="00CA587E" w:rsidRDefault="004229CF" w:rsidP="004229CF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716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752"/>
      </w:tblGrid>
      <w:tr w:rsidR="004229CF" w:rsidRPr="00CA587E" w:rsidTr="00AC544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"Гимназия №5" им. Л.В. Усыниной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14,08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26,76</w:t>
            </w:r>
          </w:p>
        </w:tc>
      </w:tr>
    </w:tbl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Таким образом, учителям начальных классов МАОУ "Гимназия №5" им. Л.В. Усыниной необходимо:</w:t>
      </w:r>
    </w:p>
    <w:p w:rsidR="004229CF" w:rsidRPr="00CA587E" w:rsidRDefault="004229CF" w:rsidP="005D0FCD">
      <w:pPr>
        <w:pStyle w:val="a4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229CF" w:rsidRPr="00CA587E" w:rsidRDefault="004229CF" w:rsidP="005D0FCD">
      <w:pPr>
        <w:pStyle w:val="a4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229CF" w:rsidRDefault="004229CF" w:rsidP="005D0FCD">
      <w:pPr>
        <w:pStyle w:val="a4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</w:t>
      </w:r>
      <w:r>
        <w:rPr>
          <w:rFonts w:ascii="Times New Roman" w:hAnsi="Times New Roman"/>
          <w:sz w:val="24"/>
          <w:szCs w:val="24"/>
        </w:rPr>
        <w:t>и образовательными результатами.</w:t>
      </w:r>
    </w:p>
    <w:p w:rsidR="004229CF" w:rsidRDefault="004229CF" w:rsidP="00A821EC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D45B1" w:rsidRPr="00CA587E" w:rsidRDefault="004D45B1" w:rsidP="00A821EC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Северо-Байкальский район</w:t>
      </w:r>
    </w:p>
    <w:p w:rsidR="005B79E2" w:rsidRPr="00CA587E" w:rsidRDefault="005B79E2" w:rsidP="00A821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Северо-Байкальс</w:t>
      </w:r>
      <w:r w:rsidRPr="00CA587E">
        <w:rPr>
          <w:rFonts w:ascii="Times New Roman" w:hAnsi="Times New Roman"/>
          <w:sz w:val="24"/>
          <w:szCs w:val="24"/>
        </w:rPr>
        <w:t xml:space="preserve">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47 учащихся из 3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</w:t>
      </w:r>
      <w:r w:rsidR="00846316">
        <w:rPr>
          <w:rFonts w:ascii="Times New Roman" w:hAnsi="Times New Roman"/>
          <w:sz w:val="24"/>
          <w:szCs w:val="24"/>
        </w:rPr>
        <w:t xml:space="preserve">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6A51DC" w:rsidRPr="00CA587E">
        <w:rPr>
          <w:rFonts w:ascii="Times New Roman" w:hAnsi="Times New Roman"/>
          <w:sz w:val="24"/>
          <w:szCs w:val="24"/>
        </w:rPr>
        <w:t xml:space="preserve"> 54%</w:t>
      </w:r>
      <w:r w:rsidR="00091236" w:rsidRPr="00CA587E">
        <w:rPr>
          <w:rFonts w:ascii="Times New Roman" w:hAnsi="Times New Roman"/>
          <w:sz w:val="24"/>
          <w:szCs w:val="24"/>
        </w:rPr>
        <w:t>, что свидетельствует о сформированно</w:t>
      </w:r>
      <w:r w:rsidR="001F15E9">
        <w:rPr>
          <w:rFonts w:ascii="Times New Roman" w:hAnsi="Times New Roman"/>
          <w:sz w:val="24"/>
          <w:szCs w:val="24"/>
        </w:rPr>
        <w:t>стиметапредметных результатов 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A821EC"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A821EC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A821EC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A821EC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3A51F2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A821EC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Северо-Байкальский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78,72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A821EC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1EC">
              <w:rPr>
                <w:rFonts w:ascii="Times New Roman" w:hAnsi="Times New Roman"/>
                <w:color w:val="000000"/>
                <w:sz w:val="20"/>
                <w:szCs w:val="20"/>
              </w:rPr>
              <w:t>12,77</w:t>
            </w:r>
          </w:p>
        </w:tc>
      </w:tr>
    </w:tbl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 w:rsidR="00A821EC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</w:t>
      </w:r>
      <w:r w:rsidR="00855593" w:rsidRPr="00CA587E">
        <w:rPr>
          <w:rFonts w:ascii="Times New Roman" w:hAnsi="Times New Roman"/>
          <w:sz w:val="24"/>
          <w:szCs w:val="24"/>
        </w:rPr>
        <w:t>8,51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855593" w:rsidRPr="00CA587E">
        <w:rPr>
          <w:rFonts w:ascii="Times New Roman" w:hAnsi="Times New Roman"/>
          <w:sz w:val="24"/>
          <w:szCs w:val="24"/>
        </w:rPr>
        <w:t>14,56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D57B98" w:rsidRPr="00CA587E" w:rsidRDefault="004D45B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2372360"/>
            <wp:effectExtent l="19050" t="0" r="19685" b="889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B71F0" w:rsidRPr="00CA587E" w:rsidRDefault="009B71F0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7075" w:rsidRPr="00CA587E" w:rsidRDefault="00F87075" w:rsidP="00CA587E">
      <w:pPr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</w:t>
      </w:r>
      <w:r w:rsidR="004A2B45" w:rsidRPr="00CA587E">
        <w:rPr>
          <w:rFonts w:ascii="Times New Roman" w:hAnsi="Times New Roman"/>
          <w:sz w:val="24"/>
          <w:szCs w:val="24"/>
        </w:rPr>
        <w:t>2</w:t>
      </w:r>
      <w:r w:rsidRPr="00CA587E">
        <w:rPr>
          <w:rFonts w:ascii="Times New Roman" w:hAnsi="Times New Roman"/>
          <w:sz w:val="24"/>
          <w:szCs w:val="24"/>
        </w:rPr>
        <w:t>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1F15E9">
        <w:rPr>
          <w:rFonts w:ascii="Times New Roman" w:hAnsi="Times New Roman"/>
          <w:sz w:val="24"/>
          <w:szCs w:val="24"/>
        </w:rPr>
        <w:t>№</w:t>
      </w:r>
      <w:r w:rsidR="001F15E9" w:rsidRPr="001F15E9">
        <w:rPr>
          <w:rFonts w:ascii="Times New Roman" w:hAnsi="Times New Roman"/>
          <w:sz w:val="24"/>
          <w:szCs w:val="24"/>
        </w:rPr>
        <w:t>№</w:t>
      </w:r>
      <w:r w:rsidR="00111F3A" w:rsidRPr="00CA587E">
        <w:rPr>
          <w:rFonts w:ascii="Times New Roman" w:hAnsi="Times New Roman"/>
          <w:b/>
          <w:sz w:val="24"/>
          <w:szCs w:val="24"/>
        </w:rPr>
        <w:t>5,8,9,11,13:</w:t>
      </w:r>
    </w:p>
    <w:p w:rsidR="00111F3A" w:rsidRPr="00CA587E" w:rsidRDefault="00111F3A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111F3A" w:rsidRPr="00CA587E" w:rsidRDefault="00111F3A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 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111F3A" w:rsidRPr="00CA587E" w:rsidRDefault="00111F3A" w:rsidP="005D0FCD">
      <w:pPr>
        <w:pStyle w:val="a4"/>
        <w:numPr>
          <w:ilvl w:val="0"/>
          <w:numId w:val="5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2F302A" w:rsidRPr="00CA587E" w:rsidRDefault="002F302A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CC05A5" w:rsidRPr="00523E27" w:rsidRDefault="002B112E" w:rsidP="00523E27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523E27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523E27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 </w:t>
      </w:r>
      <w:r w:rsidR="004A2B45" w:rsidRPr="00CA587E">
        <w:rPr>
          <w:rFonts w:ascii="Times New Roman" w:hAnsi="Times New Roman"/>
          <w:sz w:val="24"/>
          <w:szCs w:val="24"/>
        </w:rPr>
        <w:t xml:space="preserve">базового уровня, в котором требовалось определить достоверность информации, выявлять противоречивую информацию (предметная область: русский язык; проверяемое предметное умение: определять суть текста и осуществлять выбор истинных и ложных высказываний) </w:t>
      </w:r>
      <w:r w:rsidRPr="00CA587E">
        <w:rPr>
          <w:rFonts w:ascii="Times New Roman" w:hAnsi="Times New Roman"/>
          <w:sz w:val="24"/>
          <w:szCs w:val="24"/>
        </w:rPr>
        <w:t>и задания №3</w:t>
      </w:r>
      <w:r w:rsidR="004A2B45" w:rsidRPr="00CA587E">
        <w:rPr>
          <w:rFonts w:ascii="Times New Roman" w:hAnsi="Times New Roman"/>
          <w:sz w:val="24"/>
          <w:szCs w:val="24"/>
        </w:rPr>
        <w:t xml:space="preserve"> базового уровня, в котором требовалось найти название текста, наиболее точно отражающее его главную мысль (предметная область: русский язык; проверяемое предметное умение: озаглавливать предложенный текст)</w:t>
      </w:r>
      <w:r w:rsidRPr="00CA587E">
        <w:rPr>
          <w:rFonts w:ascii="Times New Roman" w:hAnsi="Times New Roman"/>
          <w:sz w:val="24"/>
          <w:szCs w:val="24"/>
        </w:rPr>
        <w:t xml:space="preserve">. </w:t>
      </w:r>
    </w:p>
    <w:p w:rsidR="00AC6DAD" w:rsidRPr="00CA587E" w:rsidRDefault="00AC6DAD" w:rsidP="00CA587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CD71C9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388"/>
      </w:tblGrid>
      <w:tr w:rsidR="00CD71C9" w:rsidRPr="00CA587E" w:rsidTr="0084631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B75D28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B75D28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B75D28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B75D28" w:rsidRDefault="00CD71C9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№36 п. Новый Уоян"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3,03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"Кичерская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"Верхнезаимская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</w:tbl>
    <w:p w:rsidR="00CD71C9" w:rsidRPr="00CA587E" w:rsidRDefault="00CD71C9" w:rsidP="00B75D28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FC6355" w:rsidRPr="00CA587E">
        <w:rPr>
          <w:rFonts w:ascii="Times New Roman" w:hAnsi="Times New Roman"/>
          <w:color w:val="000000"/>
          <w:sz w:val="24"/>
          <w:szCs w:val="24"/>
        </w:rPr>
        <w:t xml:space="preserve">МБОУ "СОШ №36 п. Новый Уоян", МБОУ "Кичерская СОШ"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B75D28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B75D28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9B71F0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9B71F0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9B71F0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9B71F0" w:rsidP="005D0FCD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B75D28">
        <w:rPr>
          <w:rFonts w:ascii="Times New Roman" w:hAnsi="Times New Roman"/>
          <w:sz w:val="24"/>
          <w:szCs w:val="24"/>
        </w:rPr>
        <w:t>диссеминацию</w:t>
      </w:r>
      <w:r w:rsidR="004E202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FC6355" w:rsidRPr="00CA587E">
        <w:rPr>
          <w:rFonts w:ascii="Times New Roman" w:hAnsi="Times New Roman"/>
          <w:color w:val="000000"/>
          <w:sz w:val="24"/>
          <w:szCs w:val="24"/>
        </w:rPr>
        <w:t>МБОУ "Верхнезаимская СОШ"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9B71F0" w:rsidP="005D0FCD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9B71F0" w:rsidRPr="00CA587E" w:rsidRDefault="009B71F0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4D45B1" w:rsidRPr="00CA587E" w:rsidRDefault="004D45B1" w:rsidP="00B75D28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Селенгинский район</w:t>
      </w:r>
    </w:p>
    <w:p w:rsidR="005B79E2" w:rsidRPr="00CA587E" w:rsidRDefault="005B79E2" w:rsidP="00B75D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Селенг</w:t>
      </w:r>
      <w:r w:rsidRPr="00CA587E">
        <w:rPr>
          <w:rFonts w:ascii="Times New Roman" w:hAnsi="Times New Roman"/>
          <w:sz w:val="24"/>
          <w:szCs w:val="24"/>
        </w:rPr>
        <w:t xml:space="preserve">инском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459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2C6080" w:rsidRPr="00CA587E">
        <w:rPr>
          <w:rFonts w:ascii="Times New Roman" w:hAnsi="Times New Roman"/>
          <w:sz w:val="24"/>
          <w:szCs w:val="24"/>
        </w:rPr>
        <w:t>21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2C6080" w:rsidRPr="00CA587E">
        <w:rPr>
          <w:rFonts w:ascii="Times New Roman" w:hAnsi="Times New Roman"/>
          <w:sz w:val="24"/>
          <w:szCs w:val="24"/>
        </w:rPr>
        <w:t>ой</w:t>
      </w:r>
      <w:r w:rsidRPr="00CA587E">
        <w:rPr>
          <w:rFonts w:ascii="Times New Roman" w:hAnsi="Times New Roman"/>
          <w:sz w:val="24"/>
          <w:szCs w:val="24"/>
        </w:rPr>
        <w:t xml:space="preserve"> организаци</w:t>
      </w:r>
      <w:r w:rsidR="002C6080" w:rsidRPr="00CA587E">
        <w:rPr>
          <w:rFonts w:ascii="Times New Roman" w:hAnsi="Times New Roman"/>
          <w:sz w:val="24"/>
          <w:szCs w:val="24"/>
        </w:rPr>
        <w:t>и</w:t>
      </w:r>
      <w:r w:rsidRPr="00CA587E">
        <w:rPr>
          <w:rFonts w:ascii="Times New Roman" w:hAnsi="Times New Roman"/>
          <w:sz w:val="24"/>
          <w:szCs w:val="24"/>
        </w:rPr>
        <w:t>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Успешность выполнения работы учащимися  муниципалитета составила</w:t>
      </w:r>
      <w:r w:rsidR="006A51DC" w:rsidRPr="00CA587E">
        <w:rPr>
          <w:rFonts w:ascii="Times New Roman" w:hAnsi="Times New Roman"/>
          <w:sz w:val="24"/>
          <w:szCs w:val="24"/>
        </w:rPr>
        <w:t xml:space="preserve"> 54%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ED0F24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B75D28"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B75D28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B75D28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B75D28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3A51F2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Селенгинский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59,04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24,84</w:t>
            </w:r>
          </w:p>
        </w:tc>
      </w:tr>
    </w:tbl>
    <w:p w:rsidR="00B75D28" w:rsidRDefault="00B75D28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 w:rsidR="00B75D28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</w:t>
      </w:r>
      <w:r w:rsidR="00855593" w:rsidRPr="00CA587E">
        <w:rPr>
          <w:rFonts w:ascii="Times New Roman" w:hAnsi="Times New Roman"/>
          <w:sz w:val="24"/>
          <w:szCs w:val="24"/>
        </w:rPr>
        <w:t>16,12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0202C7" w:rsidRPr="00CA587E">
        <w:rPr>
          <w:rFonts w:ascii="Times New Roman" w:hAnsi="Times New Roman"/>
          <w:sz w:val="24"/>
          <w:szCs w:val="24"/>
        </w:rPr>
        <w:t>6,9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D45B1" w:rsidRPr="00CA587E" w:rsidRDefault="004D45B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941281" cy="2512612"/>
            <wp:effectExtent l="19050" t="0" r="21369" b="1988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A7352" w:rsidRPr="00CA587E" w:rsidRDefault="009A7352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CC05A5" w:rsidRPr="00CA587E" w:rsidRDefault="00EF670F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ED0F24">
        <w:rPr>
          <w:rFonts w:ascii="Times New Roman" w:hAnsi="Times New Roman"/>
          <w:sz w:val="24"/>
          <w:szCs w:val="24"/>
        </w:rPr>
        <w:t>№</w:t>
      </w:r>
      <w:r w:rsidR="00ED0F24" w:rsidRPr="00ED0F24">
        <w:rPr>
          <w:rFonts w:ascii="Times New Roman" w:hAnsi="Times New Roman"/>
          <w:sz w:val="24"/>
          <w:szCs w:val="24"/>
        </w:rPr>
        <w:t>№</w:t>
      </w:r>
      <w:r w:rsidR="00111F3A" w:rsidRPr="00CA587E">
        <w:rPr>
          <w:rFonts w:ascii="Times New Roman" w:hAnsi="Times New Roman"/>
          <w:b/>
          <w:sz w:val="24"/>
          <w:szCs w:val="24"/>
        </w:rPr>
        <w:t>8,11,13:</w:t>
      </w:r>
    </w:p>
    <w:p w:rsidR="00111F3A" w:rsidRPr="00CA587E" w:rsidRDefault="00111F3A" w:rsidP="005D0FCD">
      <w:pPr>
        <w:pStyle w:val="a4"/>
        <w:numPr>
          <w:ilvl w:val="0"/>
          <w:numId w:val="57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111F3A" w:rsidRPr="00CA587E" w:rsidRDefault="002F302A" w:rsidP="005D0FCD">
      <w:pPr>
        <w:pStyle w:val="a4"/>
        <w:numPr>
          <w:ilvl w:val="0"/>
          <w:numId w:val="58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2B112E" w:rsidRPr="00CA587E" w:rsidRDefault="002B112E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ED0F24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в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AC6DAD" w:rsidRPr="00CA587E" w:rsidRDefault="00AC6DAD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D57B98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721"/>
        <w:gridCol w:w="2537"/>
        <w:gridCol w:w="1632"/>
        <w:gridCol w:w="1017"/>
        <w:gridCol w:w="1626"/>
        <w:gridCol w:w="1127"/>
        <w:gridCol w:w="1417"/>
      </w:tblGrid>
      <w:tr w:rsidR="00CD71C9" w:rsidRPr="00CA587E" w:rsidTr="002F302A">
        <w:trPr>
          <w:trHeight w:val="37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Ацульская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Селен-Енхорская НОШ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Баратуйская ООШ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Усть-Урминская НОШ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Средне-Убукунская ООШ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Жаргалантуйская ООШ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Убур-Дзокойская ООШ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Харганатская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38,46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Иройская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Новоселенгинская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Ноехонская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Загустайская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Селендумская СОШ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ООШ №3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28,57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ООШ №6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ООШ №7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16,33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4,94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16,05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13,58</w:t>
            </w:r>
          </w:p>
        </w:tc>
      </w:tr>
      <w:tr w:rsidR="003A51F2" w:rsidRPr="00CA587E" w:rsidTr="002F302A">
        <w:trPr>
          <w:trHeight w:val="3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Гусиноозерская гимназия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sz w:val="20"/>
                <w:szCs w:val="20"/>
              </w:rPr>
              <w:t>40,38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541A96" w:rsidRPr="00CA587E">
        <w:rPr>
          <w:rFonts w:ascii="Times New Roman" w:hAnsi="Times New Roman"/>
          <w:color w:val="000000"/>
          <w:sz w:val="24"/>
          <w:szCs w:val="24"/>
        </w:rPr>
        <w:t>МБОУ Ацульская СОШ</w:t>
      </w:r>
      <w:r w:rsidR="00541A96" w:rsidRPr="00CA587E">
        <w:rPr>
          <w:rFonts w:ascii="Times New Roman" w:hAnsi="Times New Roman"/>
          <w:sz w:val="24"/>
          <w:szCs w:val="24"/>
        </w:rPr>
        <w:t>,</w:t>
      </w:r>
      <w:r w:rsidR="00541A96" w:rsidRPr="00CA587E">
        <w:rPr>
          <w:rFonts w:ascii="Times New Roman" w:hAnsi="Times New Roman"/>
          <w:color w:val="000000"/>
          <w:sz w:val="24"/>
          <w:szCs w:val="24"/>
        </w:rPr>
        <w:t xml:space="preserve"> МБОУ Усть-Урминская НОШ, МБОУ Жаргалантуйская ООШ, МБОУ Жаргалантуйская ООШ, МБОУ Харганатская СОШ, МБОУ Иройская СОШ, МБОУ Новоселенгинская СОШ, МБОУ Ноехонская СОШ, МБОУ Загустайская СОШ</w:t>
      </w:r>
      <w:r w:rsidR="001907A1" w:rsidRPr="00CA587E">
        <w:rPr>
          <w:rFonts w:ascii="Times New Roman" w:hAnsi="Times New Roman"/>
          <w:color w:val="000000"/>
          <w:sz w:val="24"/>
          <w:szCs w:val="24"/>
        </w:rPr>
        <w:t>, МБОУ</w:t>
      </w:r>
      <w:r w:rsidR="00ED0F24">
        <w:rPr>
          <w:rFonts w:ascii="Times New Roman" w:hAnsi="Times New Roman"/>
          <w:color w:val="000000"/>
          <w:sz w:val="24"/>
          <w:szCs w:val="24"/>
        </w:rPr>
        <w:t>Селендумская СОШ, МБОУ ООШ №3,</w:t>
      </w:r>
      <w:r w:rsidR="001907A1" w:rsidRPr="00CA587E">
        <w:rPr>
          <w:rFonts w:ascii="Times New Roman" w:hAnsi="Times New Roman"/>
          <w:color w:val="000000"/>
          <w:sz w:val="24"/>
          <w:szCs w:val="24"/>
        </w:rPr>
        <w:t xml:space="preserve"> МБОУ ООШ №6, МБОУ ООШ №7, МБОУ СОШ №1, МБОУ СОШ №4, МБОУ СОШ №5,МБОУ Гусиноозерская гимназия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4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4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B75D28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42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9B71F0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9B71F0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9B71F0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9B71F0" w:rsidP="005D0FCD">
      <w:pPr>
        <w:pStyle w:val="a4"/>
        <w:numPr>
          <w:ilvl w:val="0"/>
          <w:numId w:val="43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846316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541A96" w:rsidRPr="00CA587E">
        <w:rPr>
          <w:rFonts w:ascii="Times New Roman" w:hAnsi="Times New Roman"/>
          <w:color w:val="000000"/>
          <w:sz w:val="24"/>
          <w:szCs w:val="24"/>
        </w:rPr>
        <w:t>МБОУ Селен-Енхорская НОШ, МБОУ Баратуйская ООШ, МБОУ Убур-Дзокойская ООШ,</w:t>
      </w:r>
      <w:r w:rsidR="001907A1" w:rsidRPr="00CA587E">
        <w:rPr>
          <w:rFonts w:ascii="Times New Roman" w:hAnsi="Times New Roman"/>
          <w:color w:val="000000"/>
          <w:sz w:val="24"/>
          <w:szCs w:val="24"/>
        </w:rPr>
        <w:t xml:space="preserve"> МБОУ СОШ №92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4E202C" w:rsidP="005D0FCD">
      <w:pPr>
        <w:pStyle w:val="a4"/>
        <w:numPr>
          <w:ilvl w:val="0"/>
          <w:numId w:val="43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о</w:t>
      </w:r>
      <w:r w:rsidR="009B71F0" w:rsidRPr="00CA587E">
        <w:rPr>
          <w:rFonts w:ascii="Times New Roman" w:hAnsi="Times New Roman"/>
          <w:sz w:val="24"/>
          <w:szCs w:val="24"/>
        </w:rPr>
        <w:t>рганизовать о</w:t>
      </w:r>
      <w:r w:rsidRPr="00CA587E">
        <w:rPr>
          <w:rFonts w:ascii="Times New Roman" w:hAnsi="Times New Roman"/>
          <w:sz w:val="24"/>
          <w:szCs w:val="24"/>
        </w:rPr>
        <w:t>бучающие семинары, круглые столы</w:t>
      </w:r>
      <w:r w:rsidR="009B71F0"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E0787E" w:rsidRPr="00CA587E" w:rsidRDefault="00E0787E" w:rsidP="00CA587E">
      <w:pPr>
        <w:spacing w:after="0" w:line="240" w:lineRule="auto"/>
        <w:ind w:firstLine="142"/>
        <w:rPr>
          <w:rFonts w:ascii="Times New Roman" w:hAnsi="Times New Roman"/>
          <w:b/>
          <w:color w:val="7030A0"/>
          <w:sz w:val="24"/>
          <w:szCs w:val="24"/>
        </w:rPr>
      </w:pPr>
    </w:p>
    <w:p w:rsidR="00D107AD" w:rsidRPr="00CA587E" w:rsidRDefault="00D107AD" w:rsidP="00CA587E">
      <w:pPr>
        <w:spacing w:after="0" w:line="240" w:lineRule="auto"/>
        <w:ind w:firstLine="142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4D45B1" w:rsidRPr="00CA587E" w:rsidRDefault="004D45B1" w:rsidP="00B75D28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Тарбагат</w:t>
      </w:r>
      <w:r w:rsidR="002C6080" w:rsidRPr="00CA587E">
        <w:rPr>
          <w:rFonts w:ascii="Times New Roman" w:hAnsi="Times New Roman"/>
          <w:b/>
          <w:color w:val="7030A0"/>
          <w:sz w:val="24"/>
          <w:szCs w:val="24"/>
        </w:rPr>
        <w:t>а</w:t>
      </w:r>
      <w:r w:rsidRPr="00CA587E">
        <w:rPr>
          <w:rFonts w:ascii="Times New Roman" w:hAnsi="Times New Roman"/>
          <w:b/>
          <w:color w:val="7030A0"/>
          <w:sz w:val="24"/>
          <w:szCs w:val="24"/>
        </w:rPr>
        <w:t>йский район</w:t>
      </w:r>
    </w:p>
    <w:p w:rsidR="005B79E2" w:rsidRPr="00CA587E" w:rsidRDefault="005B79E2" w:rsidP="00B75D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Тарбагатай</w:t>
      </w:r>
      <w:r w:rsidRPr="00CA587E">
        <w:rPr>
          <w:rFonts w:ascii="Times New Roman" w:hAnsi="Times New Roman"/>
          <w:sz w:val="24"/>
          <w:szCs w:val="24"/>
        </w:rPr>
        <w:t xml:space="preserve">ском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298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2C6080" w:rsidRPr="00CA587E">
        <w:rPr>
          <w:rFonts w:ascii="Times New Roman" w:hAnsi="Times New Roman"/>
          <w:sz w:val="24"/>
          <w:szCs w:val="24"/>
        </w:rPr>
        <w:t>13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</w:t>
      </w:r>
      <w:r w:rsidR="00846316">
        <w:rPr>
          <w:rFonts w:ascii="Times New Roman" w:hAnsi="Times New Roman"/>
          <w:sz w:val="24"/>
          <w:szCs w:val="24"/>
        </w:rPr>
        <w:t>сть выполнения работы учащимися</w:t>
      </w:r>
      <w:r w:rsidR="00271673" w:rsidRPr="00CA587E">
        <w:rPr>
          <w:rFonts w:ascii="Times New Roman" w:hAnsi="Times New Roman"/>
          <w:sz w:val="24"/>
          <w:szCs w:val="24"/>
        </w:rPr>
        <w:t xml:space="preserve"> муниципалитета составила</w:t>
      </w:r>
      <w:r w:rsidR="001E7CD1" w:rsidRPr="00CA587E">
        <w:rPr>
          <w:rFonts w:ascii="Times New Roman" w:hAnsi="Times New Roman"/>
          <w:sz w:val="24"/>
          <w:szCs w:val="24"/>
        </w:rPr>
        <w:t xml:space="preserve"> 50%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ED0F24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B75D28"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B75D28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B75D28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B75D28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3A51F2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Тарбагатайский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52,01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22,82</w:t>
            </w:r>
          </w:p>
        </w:tc>
      </w:tr>
    </w:tbl>
    <w:p w:rsidR="009B71F0" w:rsidRPr="00CA587E" w:rsidRDefault="009B71F0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 w:rsidR="00ED0F24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</w:t>
      </w:r>
      <w:r w:rsidR="000202C7" w:rsidRPr="00CA587E">
        <w:rPr>
          <w:rFonts w:ascii="Times New Roman" w:hAnsi="Times New Roman"/>
          <w:sz w:val="24"/>
          <w:szCs w:val="24"/>
        </w:rPr>
        <w:t>25,16</w:t>
      </w:r>
      <w:r w:rsidRPr="00CA587E">
        <w:rPr>
          <w:rFonts w:ascii="Times New Roman" w:hAnsi="Times New Roman"/>
          <w:sz w:val="24"/>
          <w:szCs w:val="24"/>
        </w:rPr>
        <w:t xml:space="preserve">%, что </w:t>
      </w:r>
      <w:r w:rsidR="000202C7" w:rsidRPr="00CA587E">
        <w:rPr>
          <w:rFonts w:ascii="Times New Roman" w:hAnsi="Times New Roman"/>
          <w:sz w:val="24"/>
          <w:szCs w:val="24"/>
        </w:rPr>
        <w:t>выш</w:t>
      </w:r>
      <w:r w:rsidRPr="00CA587E">
        <w:rPr>
          <w:rFonts w:ascii="Times New Roman" w:hAnsi="Times New Roman"/>
          <w:sz w:val="24"/>
          <w:szCs w:val="24"/>
        </w:rPr>
        <w:t xml:space="preserve">е республиканских показателей на </w:t>
      </w:r>
      <w:r w:rsidR="000202C7" w:rsidRPr="00CA587E">
        <w:rPr>
          <w:rFonts w:ascii="Times New Roman" w:hAnsi="Times New Roman"/>
          <w:sz w:val="24"/>
          <w:szCs w:val="24"/>
        </w:rPr>
        <w:t>2,09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D45B1" w:rsidRPr="00CA587E" w:rsidRDefault="004D45B1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5331" cy="2417197"/>
            <wp:effectExtent l="19050" t="0" r="16869" b="2153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B71F0" w:rsidRPr="00CA587E" w:rsidRDefault="009B71F0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352" w:rsidRPr="00CA587E" w:rsidRDefault="009A7352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EF670F" w:rsidRPr="00CA587E" w:rsidRDefault="00EF670F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ED0F24">
        <w:rPr>
          <w:rFonts w:ascii="Times New Roman" w:hAnsi="Times New Roman"/>
          <w:sz w:val="24"/>
          <w:szCs w:val="24"/>
        </w:rPr>
        <w:t>№</w:t>
      </w:r>
      <w:r w:rsidR="00ED0F24" w:rsidRPr="00ED0F24">
        <w:rPr>
          <w:rFonts w:ascii="Times New Roman" w:hAnsi="Times New Roman"/>
          <w:sz w:val="24"/>
          <w:szCs w:val="24"/>
        </w:rPr>
        <w:t>№</w:t>
      </w:r>
      <w:r w:rsidR="00111F3A" w:rsidRPr="00CA587E">
        <w:rPr>
          <w:rFonts w:ascii="Times New Roman" w:hAnsi="Times New Roman"/>
          <w:b/>
          <w:sz w:val="24"/>
          <w:szCs w:val="24"/>
        </w:rPr>
        <w:t>5,6,8,11,13:</w:t>
      </w:r>
    </w:p>
    <w:p w:rsidR="00B75D28" w:rsidRPr="00B75D28" w:rsidRDefault="00111F3A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111F3A" w:rsidRPr="00CA587E" w:rsidRDefault="00111F3A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 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111F3A" w:rsidRPr="00CA587E" w:rsidRDefault="002F302A" w:rsidP="005D0FCD">
      <w:pPr>
        <w:pStyle w:val="a4"/>
        <w:numPr>
          <w:ilvl w:val="0"/>
          <w:numId w:val="58"/>
        </w:numPr>
        <w:spacing w:after="0"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144981" w:rsidRPr="00CA587E" w:rsidRDefault="002B112E" w:rsidP="00CA587E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ED0F24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ED0F24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AC6DAD" w:rsidRPr="00CA587E" w:rsidRDefault="00E0787E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</w:t>
      </w:r>
      <w:r w:rsidR="00AC6DAD" w:rsidRPr="00CA587E">
        <w:rPr>
          <w:rFonts w:ascii="Times New Roman" w:hAnsi="Times New Roman"/>
          <w:sz w:val="24"/>
          <w:szCs w:val="24"/>
        </w:rPr>
        <w:t xml:space="preserve"> разрезе ОО результаты мониторинга следующие:</w:t>
      </w:r>
    </w:p>
    <w:p w:rsidR="004D45B1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360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396"/>
      </w:tblGrid>
      <w:tr w:rsidR="00CD71C9" w:rsidRPr="00CA587E" w:rsidTr="0084631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B75D28" w:rsidRDefault="00CD71C9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"Тарбагатайская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28,99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 Нижнесаянтуйская СОШ"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56,07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24,30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"Верхнежиримская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"Селенгинская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"Большекуналейская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МБОО "Заводская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"Десятниковская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"Нижнежиримская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"Пестеревская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"Куйтунская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"Барыкинская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"Вознесеновская НОШ"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7,69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5D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МБОУ "Верхнесаянтуйская НОШ"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B75D28" w:rsidRDefault="003A51F2" w:rsidP="00B75D2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28">
              <w:rPr>
                <w:rFonts w:ascii="Times New Roman" w:hAnsi="Times New Roman"/>
                <w:color w:val="000000"/>
                <w:sz w:val="20"/>
                <w:szCs w:val="20"/>
              </w:rPr>
              <w:t>44,44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>МБОУ "Тарбагатайская СОШ", МБОУ "Нижнесаянтуйская СОШ", МБОУ "Верхнежиримская СОШ", МБОУ "Селенгинская СОШ", МБОУ "Большекуналейская СОШ", МБОУ "Десятниковская СОШ", МБОУ "Пестеревская ООШ", МБОУ "Вознесеновская НОШ</w:t>
      </w:r>
      <w:r w:rsidR="00ED0F2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B75D28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B75D28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9B71F0" w:rsidRPr="00CA587E">
        <w:rPr>
          <w:rFonts w:ascii="Times New Roman" w:hAnsi="Times New Roman"/>
          <w:sz w:val="24"/>
          <w:szCs w:val="24"/>
        </w:rPr>
        <w:t>ому методическому объединен</w:t>
      </w:r>
      <w:r w:rsidR="00B75D28">
        <w:rPr>
          <w:rFonts w:ascii="Times New Roman" w:hAnsi="Times New Roman"/>
          <w:sz w:val="24"/>
          <w:szCs w:val="24"/>
        </w:rPr>
        <w:t>и</w:t>
      </w:r>
      <w:r w:rsidR="009B71F0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9B71F0" w:rsidP="005D0FCD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B75D28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>МБОО "Заводская СОШ", МБОУ "Нижнежиримская ООШ", МБОУ "Куйтунская ООШ", МБОУ "Барыкинская ООШ", МБОУ "Верхнесаянту</w:t>
      </w:r>
      <w:r w:rsidR="00ED0F24">
        <w:rPr>
          <w:rFonts w:ascii="Times New Roman" w:hAnsi="Times New Roman"/>
          <w:color w:val="000000"/>
          <w:sz w:val="24"/>
          <w:szCs w:val="24"/>
        </w:rPr>
        <w:t xml:space="preserve">йская НОШ"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CD71C9" w:rsidRPr="00B75D28" w:rsidRDefault="004E202C" w:rsidP="005D0FCD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о</w:t>
      </w:r>
      <w:r w:rsidR="009B71F0" w:rsidRPr="00CA587E">
        <w:rPr>
          <w:rFonts w:ascii="Times New Roman" w:hAnsi="Times New Roman"/>
          <w:sz w:val="24"/>
          <w:szCs w:val="24"/>
        </w:rPr>
        <w:t>рганизовать о</w:t>
      </w:r>
      <w:r w:rsidRPr="00CA587E">
        <w:rPr>
          <w:rFonts w:ascii="Times New Roman" w:hAnsi="Times New Roman"/>
          <w:sz w:val="24"/>
          <w:szCs w:val="24"/>
        </w:rPr>
        <w:t>бучающие семинары, круглые столы</w:t>
      </w:r>
      <w:r w:rsidR="009B71F0"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4D45B1" w:rsidRPr="00CA587E" w:rsidRDefault="00E0787E" w:rsidP="00B75D28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  <w:r w:rsidR="002A0156"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Тункинский район</w:t>
      </w:r>
    </w:p>
    <w:p w:rsidR="005B79E2" w:rsidRPr="00CA587E" w:rsidRDefault="005B79E2" w:rsidP="00B75D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Тунк</w:t>
      </w:r>
      <w:r w:rsidRPr="00CA587E">
        <w:rPr>
          <w:rFonts w:ascii="Times New Roman" w:hAnsi="Times New Roman"/>
          <w:sz w:val="24"/>
          <w:szCs w:val="24"/>
        </w:rPr>
        <w:t xml:space="preserve">инском районе в диагностике приняли участие </w:t>
      </w:r>
      <w:r w:rsidR="002C6080" w:rsidRPr="00CA587E">
        <w:rPr>
          <w:rFonts w:ascii="Times New Roman" w:hAnsi="Times New Roman"/>
          <w:sz w:val="24"/>
          <w:szCs w:val="24"/>
        </w:rPr>
        <w:t>74</w:t>
      </w:r>
      <w:r w:rsidRPr="00CA587E">
        <w:rPr>
          <w:rFonts w:ascii="Times New Roman" w:hAnsi="Times New Roman"/>
          <w:sz w:val="24"/>
          <w:szCs w:val="24"/>
        </w:rPr>
        <w:t xml:space="preserve"> учащихся из </w:t>
      </w:r>
      <w:r w:rsidR="002C6080" w:rsidRPr="00CA587E">
        <w:rPr>
          <w:rFonts w:ascii="Times New Roman" w:hAnsi="Times New Roman"/>
          <w:sz w:val="24"/>
          <w:szCs w:val="24"/>
        </w:rPr>
        <w:t>6</w:t>
      </w:r>
      <w:r w:rsidRPr="00CA587E">
        <w:rPr>
          <w:rFonts w:ascii="Times New Roman" w:hAnsi="Times New Roman"/>
          <w:sz w:val="24"/>
          <w:szCs w:val="24"/>
        </w:rPr>
        <w:t xml:space="preserve">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BD6CDE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1E7CD1" w:rsidRPr="00CA587E">
        <w:rPr>
          <w:rFonts w:ascii="Times New Roman" w:hAnsi="Times New Roman"/>
          <w:sz w:val="24"/>
          <w:szCs w:val="24"/>
        </w:rPr>
        <w:t xml:space="preserve"> 56%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ED0F24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D70E26"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D70E26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D70E26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D70E26" w:rsidRDefault="003B7515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24,04</w:t>
            </w:r>
          </w:p>
        </w:tc>
      </w:tr>
      <w:tr w:rsidR="003A51F2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CA587E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Тункинский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sz w:val="20"/>
                <w:szCs w:val="20"/>
              </w:rPr>
              <w:t>16,22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sz w:val="20"/>
                <w:szCs w:val="20"/>
              </w:rPr>
              <w:t>60,81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CA587E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sz w:val="20"/>
                <w:szCs w:val="20"/>
              </w:rPr>
              <w:t>21,62</w:t>
            </w:r>
          </w:p>
        </w:tc>
      </w:tr>
    </w:tbl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 w:rsidR="00D70E26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</w:t>
      </w:r>
      <w:r w:rsidR="000202C7" w:rsidRPr="00CA587E">
        <w:rPr>
          <w:rFonts w:ascii="Times New Roman" w:hAnsi="Times New Roman"/>
          <w:sz w:val="24"/>
          <w:szCs w:val="24"/>
        </w:rPr>
        <w:t>17,57</w:t>
      </w:r>
      <w:r w:rsidRPr="00CA587E">
        <w:rPr>
          <w:rFonts w:ascii="Times New Roman" w:hAnsi="Times New Roman"/>
          <w:sz w:val="24"/>
          <w:szCs w:val="24"/>
        </w:rPr>
        <w:t xml:space="preserve">%, что ниже республиканских показателей на </w:t>
      </w:r>
      <w:r w:rsidR="000202C7" w:rsidRPr="00CA587E">
        <w:rPr>
          <w:rFonts w:ascii="Times New Roman" w:hAnsi="Times New Roman"/>
          <w:sz w:val="24"/>
          <w:szCs w:val="24"/>
        </w:rPr>
        <w:t>5,5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AC6DAD" w:rsidRPr="00CA587E" w:rsidRDefault="00AC6DAD" w:rsidP="00CA587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3284" cy="2512679"/>
            <wp:effectExtent l="19050" t="0" r="11766" b="1921"/>
            <wp:docPr id="37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C6DAD" w:rsidRPr="00D70E26" w:rsidRDefault="00AC6DAD" w:rsidP="00D70E2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111F3A" w:rsidRPr="00ED0F24" w:rsidRDefault="00EF670F" w:rsidP="00ED0F24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ED0F24">
        <w:rPr>
          <w:rFonts w:ascii="Times New Roman" w:hAnsi="Times New Roman"/>
          <w:sz w:val="24"/>
          <w:szCs w:val="24"/>
        </w:rPr>
        <w:t>№</w:t>
      </w:r>
      <w:r w:rsidR="00ED0F24" w:rsidRPr="00ED0F24">
        <w:rPr>
          <w:rFonts w:ascii="Times New Roman" w:hAnsi="Times New Roman"/>
          <w:sz w:val="24"/>
          <w:szCs w:val="24"/>
        </w:rPr>
        <w:t>№</w:t>
      </w:r>
      <w:r w:rsidR="00111F3A" w:rsidRPr="00CA587E">
        <w:rPr>
          <w:rFonts w:ascii="Times New Roman" w:hAnsi="Times New Roman"/>
          <w:b/>
          <w:sz w:val="24"/>
          <w:szCs w:val="24"/>
        </w:rPr>
        <w:t>8,11,13: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111F3A" w:rsidRPr="00CA587E" w:rsidRDefault="00111F3A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DD4131" w:rsidRPr="00D70E26" w:rsidRDefault="00AC6DAD" w:rsidP="00D70E26">
      <w:pPr>
        <w:spacing w:after="0" w:line="360" w:lineRule="auto"/>
        <w:ind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BD6CDE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ED0F24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 </w:t>
      </w:r>
    </w:p>
    <w:p w:rsidR="00AC6DAD" w:rsidRPr="00CA587E" w:rsidRDefault="00AC6DAD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093566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716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752"/>
      </w:tblGrid>
      <w:tr w:rsidR="00CD71C9" w:rsidRPr="00CA587E" w:rsidTr="002F73A8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3A51F2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2F73A8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557682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"Кыренская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23,08</w:t>
            </w:r>
          </w:p>
        </w:tc>
      </w:tr>
      <w:tr w:rsidR="003A51F2" w:rsidRPr="00CA587E" w:rsidTr="00557682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"Зун-Муринская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8,70</w:t>
            </w:r>
          </w:p>
        </w:tc>
      </w:tr>
      <w:tr w:rsidR="003A51F2" w:rsidRPr="00CA587E" w:rsidTr="00557682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"Охор-Шибирская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3A51F2" w:rsidRPr="00CA587E" w:rsidTr="00557682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"Галбайская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3A51F2" w:rsidRPr="00CA587E" w:rsidTr="00557682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"Нуганская НШДС"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3A51F2" w:rsidRPr="00CA587E" w:rsidTr="00557682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"Шулутовская НШДС"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</w:tbl>
    <w:p w:rsidR="00640F02" w:rsidRPr="00CA587E" w:rsidRDefault="00640F02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>МБОУ "Кыренская СОШ"</w:t>
      </w:r>
      <w:r w:rsidRPr="00CA5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 xml:space="preserve">МБОУ "Зун-Муринская СОШ", МБОУ "Охор-Шибирская ООШ", МБОУ "Галбайская ООШ", МБОУ "Шулутовская НШДС"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D70E26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D70E26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640F02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640F02" w:rsidRPr="00CA587E">
        <w:rPr>
          <w:rFonts w:ascii="Times New Roman" w:hAnsi="Times New Roman"/>
          <w:sz w:val="24"/>
          <w:szCs w:val="24"/>
        </w:rPr>
        <w:t>ому объединен</w:t>
      </w:r>
      <w:r w:rsidR="00D70E26">
        <w:rPr>
          <w:rFonts w:ascii="Times New Roman" w:hAnsi="Times New Roman"/>
          <w:sz w:val="24"/>
          <w:szCs w:val="24"/>
        </w:rPr>
        <w:t>и</w:t>
      </w:r>
      <w:r w:rsidR="00640F02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640F02" w:rsidP="005D0FCD">
      <w:pPr>
        <w:pStyle w:val="a4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D70E26">
        <w:rPr>
          <w:rFonts w:ascii="Times New Roman" w:hAnsi="Times New Roman"/>
          <w:sz w:val="24"/>
          <w:szCs w:val="24"/>
        </w:rPr>
        <w:t>диссеминацию</w:t>
      </w:r>
      <w:r w:rsidR="004E202C" w:rsidRPr="00CA587E">
        <w:rPr>
          <w:rFonts w:ascii="Times New Roman" w:hAnsi="Times New Roman"/>
          <w:sz w:val="24"/>
          <w:szCs w:val="24"/>
        </w:rPr>
        <w:t xml:space="preserve"> положительного педагогического опыта педагогов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>МБОУ "Нуганская НШДС"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640F02" w:rsidP="005D0FCD">
      <w:pPr>
        <w:pStyle w:val="a4"/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 xml:space="preserve">, курсы повышения квалификации </w:t>
      </w:r>
      <w:r w:rsidR="004E202C" w:rsidRPr="00CA587E">
        <w:rPr>
          <w:rFonts w:ascii="Times New Roman" w:hAnsi="Times New Roman"/>
          <w:sz w:val="24"/>
          <w:szCs w:val="24"/>
        </w:rPr>
        <w:t>для учителей школ с низкими образовательными результатами.</w:t>
      </w:r>
    </w:p>
    <w:p w:rsidR="00997E61" w:rsidRPr="00CA587E" w:rsidRDefault="00997E61" w:rsidP="00CA587E">
      <w:pPr>
        <w:spacing w:after="0" w:line="240" w:lineRule="auto"/>
        <w:ind w:firstLine="142"/>
        <w:rPr>
          <w:rFonts w:ascii="Times New Roman" w:hAnsi="Times New Roman"/>
          <w:b/>
          <w:color w:val="7030A0"/>
          <w:sz w:val="24"/>
          <w:szCs w:val="24"/>
        </w:rPr>
      </w:pPr>
    </w:p>
    <w:p w:rsidR="00640F02" w:rsidRPr="00CA587E" w:rsidRDefault="00640F02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4229CF" w:rsidRPr="00CA587E" w:rsidRDefault="004229CF" w:rsidP="004229CF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г.Улан-Удэ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г.Улан-Удэ в диагностике приняли участие 1663 учащихся из 20 общеобразовательных организаций. Успешнос</w:t>
      </w:r>
      <w:r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Pr="00CA587E">
        <w:rPr>
          <w:rFonts w:ascii="Times New Roman" w:hAnsi="Times New Roman"/>
          <w:sz w:val="24"/>
          <w:szCs w:val="24"/>
        </w:rPr>
        <w:t>муниципалитета составила 52%, что свидетельствует о сформированностиметапредметных результатов</w:t>
      </w:r>
      <w:r>
        <w:rPr>
          <w:rFonts w:ascii="Times New Roman" w:hAnsi="Times New Roman"/>
          <w:sz w:val="24"/>
          <w:szCs w:val="24"/>
        </w:rPr>
        <w:t xml:space="preserve"> у четвероклассников</w:t>
      </w:r>
      <w:r w:rsidRPr="00CA587E">
        <w:rPr>
          <w:rFonts w:ascii="Times New Roman" w:hAnsi="Times New Roman"/>
          <w:sz w:val="24"/>
          <w:szCs w:val="24"/>
        </w:rPr>
        <w:t>.</w:t>
      </w:r>
    </w:p>
    <w:p w:rsidR="004229CF" w:rsidRPr="00CA587E" w:rsidRDefault="004229CF" w:rsidP="004229CF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4229CF" w:rsidRPr="00CA587E" w:rsidTr="00AC5446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229CF" w:rsidRPr="00CA587E" w:rsidTr="00AC5446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4229CF" w:rsidRPr="00CA587E" w:rsidTr="00AC5446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г.Улан-Удэ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color w:val="000000"/>
                <w:sz w:val="20"/>
                <w:szCs w:val="20"/>
              </w:rPr>
              <w:t>24,71</w:t>
            </w:r>
          </w:p>
        </w:tc>
      </w:tr>
    </w:tbl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 в муниципалитете</w:t>
      </w:r>
      <w:r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составил 22,73%, что ниже республиканских показателей на 0,34% (по РБ- 23,07%).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2515" cy="342138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Также низкий процент выполнения (ниже 50%) учащиеся продемонстрировали в заданиях под </w:t>
      </w:r>
      <w:r w:rsidRPr="000A3ED7">
        <w:rPr>
          <w:rFonts w:ascii="Times New Roman" w:hAnsi="Times New Roman"/>
          <w:sz w:val="24"/>
          <w:szCs w:val="24"/>
        </w:rPr>
        <w:t>№№</w:t>
      </w:r>
      <w:r w:rsidRPr="00CA587E">
        <w:rPr>
          <w:rFonts w:ascii="Times New Roman" w:hAnsi="Times New Roman"/>
          <w:b/>
          <w:sz w:val="24"/>
          <w:szCs w:val="24"/>
        </w:rPr>
        <w:t>5,8,9,11,13:</w:t>
      </w:r>
    </w:p>
    <w:p w:rsidR="004229CF" w:rsidRPr="000A3ED7" w:rsidRDefault="004229CF" w:rsidP="005D0FCD">
      <w:pPr>
        <w:pStyle w:val="a4"/>
        <w:numPr>
          <w:ilvl w:val="0"/>
          <w:numId w:val="54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№4 проверялось умение находить в тексте информацию, представленную в явном виде и использовать её (предметная область: окружающий мир; проверяемое предметное умение: ориентирование в пространстве, указание направления);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№6 проверялось умение определять по содержанию текста значение незнакомых слов (предметная область: русский язык; проверяемое предметное умение: определение термина по контексту);</w:t>
      </w:r>
    </w:p>
    <w:p w:rsidR="004229CF" w:rsidRPr="00CA587E" w:rsidRDefault="004229CF" w:rsidP="005D0FCD">
      <w:pPr>
        <w:pStyle w:val="a4"/>
        <w:numPr>
          <w:ilvl w:val="0"/>
          <w:numId w:val="57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 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4229CF" w:rsidRPr="00CA587E" w:rsidRDefault="004229CF" w:rsidP="005D0FCD">
      <w:pPr>
        <w:pStyle w:val="a4"/>
        <w:numPr>
          <w:ilvl w:val="0"/>
          <w:numId w:val="12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№9 проверялось умение обобщать имеющуюся в тексте информацию (предметная область: окружающий мир; проверяемое предметное умение: определение по описанию типа местности);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4229CF" w:rsidRPr="00CA587E" w:rsidRDefault="004229CF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4229CF" w:rsidRPr="000A3ED7" w:rsidRDefault="004229CF" w:rsidP="004229CF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учащиеся муниципалитета продемонстрировали </w:t>
      </w:r>
      <w:r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</w:t>
      </w:r>
      <w:r>
        <w:rPr>
          <w:rFonts w:ascii="Times New Roman" w:hAnsi="Times New Roman"/>
          <w:sz w:val="24"/>
          <w:szCs w:val="24"/>
        </w:rPr>
        <w:t>йпод №</w:t>
      </w:r>
      <w:r w:rsidRPr="00CA587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10А и </w:t>
      </w:r>
      <w:r w:rsidRPr="00CA58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0Б повышенного уровня, в которых</w:t>
      </w:r>
      <w:r w:rsidRPr="00CA587E">
        <w:rPr>
          <w:rFonts w:ascii="Times New Roman" w:hAnsi="Times New Roman"/>
          <w:sz w:val="24"/>
          <w:szCs w:val="24"/>
        </w:rPr>
        <w:t xml:space="preserve">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4229CF" w:rsidRPr="00CA587E" w:rsidRDefault="004229CF" w:rsidP="004229CF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077" w:type="dxa"/>
        <w:tblInd w:w="96" w:type="dxa"/>
        <w:tblLook w:val="04A0"/>
      </w:tblPr>
      <w:tblGrid>
        <w:gridCol w:w="572"/>
        <w:gridCol w:w="2134"/>
        <w:gridCol w:w="1417"/>
        <w:gridCol w:w="1701"/>
        <w:gridCol w:w="1418"/>
        <w:gridCol w:w="1275"/>
        <w:gridCol w:w="1560"/>
      </w:tblGrid>
      <w:tr w:rsidR="004229CF" w:rsidRPr="00CA587E" w:rsidTr="00AC544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4229CF" w:rsidRPr="00CA587E" w:rsidTr="00AC544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18,39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27,27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15,22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16,87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31,48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ООШ №23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Лицей№27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БГ №29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11,41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14,56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28,33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18,57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23,68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МБОУ РГ №59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СОШ №65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29,14</w:t>
            </w:r>
          </w:p>
        </w:tc>
      </w:tr>
      <w:tr w:rsidR="004229CF" w:rsidRPr="00CA587E" w:rsidTr="00AC5446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МАОУ МГЛ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F" w:rsidRPr="000B728D" w:rsidRDefault="004229CF" w:rsidP="00AC544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8D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</w:tr>
    </w:tbl>
    <w:p w:rsidR="004229CF" w:rsidRPr="00CA587E" w:rsidRDefault="004229CF" w:rsidP="004229CF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Таким образом, учителям начальных классов</w:t>
      </w:r>
      <w:r>
        <w:rPr>
          <w:rFonts w:ascii="Times New Roman" w:hAnsi="Times New Roman"/>
          <w:sz w:val="24"/>
          <w:szCs w:val="24"/>
        </w:rPr>
        <w:t xml:space="preserve"> муниципалитета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229CF" w:rsidRPr="00CA587E" w:rsidRDefault="004229CF" w:rsidP="005D0FCD">
      <w:pPr>
        <w:pStyle w:val="a4"/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229CF" w:rsidRPr="00CA587E" w:rsidRDefault="004229CF" w:rsidP="005D0FCD">
      <w:pPr>
        <w:pStyle w:val="a4"/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229CF" w:rsidRPr="00CA587E" w:rsidRDefault="004229CF" w:rsidP="005D0FCD">
      <w:pPr>
        <w:pStyle w:val="a4"/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229CF" w:rsidRPr="00CA587E" w:rsidRDefault="004229CF" w:rsidP="004229CF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Муниципальному методическому объединению:</w:t>
      </w:r>
    </w:p>
    <w:p w:rsidR="004229CF" w:rsidRPr="00CA587E" w:rsidRDefault="004229CF" w:rsidP="005D0FCD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диссеминацию </w:t>
      </w:r>
      <w:r w:rsidRPr="00CA587E">
        <w:rPr>
          <w:rFonts w:ascii="Times New Roman" w:hAnsi="Times New Roman"/>
          <w:sz w:val="24"/>
          <w:szCs w:val="24"/>
        </w:rPr>
        <w:t>положительного педагогического опыта педагогов МБОУ «Российская гимназия №59» иМАОУ «Музыкально-гуманитарный лицей им.Д.Аюшеева» в профессиональном сообществе на муниципальном уровне;</w:t>
      </w:r>
    </w:p>
    <w:p w:rsidR="004229CF" w:rsidRPr="00CA587E" w:rsidRDefault="004229CF" w:rsidP="005D0FCD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организовать обучающие семинары, круглые столы, курсы повышения квалификации для учителей школ с низкими образовательными результатами.</w:t>
      </w: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229CF" w:rsidRDefault="004229CF" w:rsidP="004229CF">
      <w:pPr>
        <w:spacing w:after="0" w:line="36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2A0156" w:rsidRPr="00CA587E" w:rsidRDefault="002A0156" w:rsidP="00D70E26">
      <w:pPr>
        <w:spacing w:after="0" w:line="360" w:lineRule="auto"/>
        <w:ind w:firstLine="142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lastRenderedPageBreak/>
        <w:t>Хоринский район</w:t>
      </w:r>
    </w:p>
    <w:p w:rsidR="005B79E2" w:rsidRPr="00CA587E" w:rsidRDefault="005B79E2" w:rsidP="00D70E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 </w:t>
      </w:r>
      <w:r w:rsidR="002C6080" w:rsidRPr="00CA587E">
        <w:rPr>
          <w:rFonts w:ascii="Times New Roman" w:hAnsi="Times New Roman"/>
          <w:sz w:val="24"/>
          <w:szCs w:val="24"/>
        </w:rPr>
        <w:t>Хор</w:t>
      </w:r>
      <w:r w:rsidRPr="00CA587E">
        <w:rPr>
          <w:rFonts w:ascii="Times New Roman" w:hAnsi="Times New Roman"/>
          <w:sz w:val="24"/>
          <w:szCs w:val="24"/>
        </w:rPr>
        <w:t>инском районе в диагностике приняли участие 11</w:t>
      </w:r>
      <w:r w:rsidR="002C6080" w:rsidRPr="00CA587E">
        <w:rPr>
          <w:rFonts w:ascii="Times New Roman" w:hAnsi="Times New Roman"/>
          <w:sz w:val="24"/>
          <w:szCs w:val="24"/>
        </w:rPr>
        <w:t>4</w:t>
      </w:r>
      <w:r w:rsidRPr="00CA587E">
        <w:rPr>
          <w:rFonts w:ascii="Times New Roman" w:hAnsi="Times New Roman"/>
          <w:sz w:val="24"/>
          <w:szCs w:val="24"/>
        </w:rPr>
        <w:t xml:space="preserve"> учащихся из 8 общеобразовательных организаций.</w:t>
      </w:r>
      <w:r w:rsidR="00271673" w:rsidRPr="00CA587E">
        <w:rPr>
          <w:rFonts w:ascii="Times New Roman" w:hAnsi="Times New Roman"/>
          <w:sz w:val="24"/>
          <w:szCs w:val="24"/>
        </w:rPr>
        <w:t xml:space="preserve"> Успешнос</w:t>
      </w:r>
      <w:r w:rsidR="00BD6CDE">
        <w:rPr>
          <w:rFonts w:ascii="Times New Roman" w:hAnsi="Times New Roman"/>
          <w:sz w:val="24"/>
          <w:szCs w:val="24"/>
        </w:rPr>
        <w:t xml:space="preserve">ть выполнения работы учащимися </w:t>
      </w:r>
      <w:r w:rsidR="00271673" w:rsidRPr="00CA587E">
        <w:rPr>
          <w:rFonts w:ascii="Times New Roman" w:hAnsi="Times New Roman"/>
          <w:sz w:val="24"/>
          <w:szCs w:val="24"/>
        </w:rPr>
        <w:t>муниципалитета составила</w:t>
      </w:r>
      <w:r w:rsidR="001E7CD1" w:rsidRPr="00CA587E">
        <w:rPr>
          <w:rFonts w:ascii="Times New Roman" w:hAnsi="Times New Roman"/>
          <w:sz w:val="24"/>
          <w:szCs w:val="24"/>
        </w:rPr>
        <w:t xml:space="preserve"> 52%</w:t>
      </w:r>
      <w:r w:rsidR="00091236" w:rsidRPr="00CA587E">
        <w:rPr>
          <w:rFonts w:ascii="Times New Roman" w:hAnsi="Times New Roman"/>
          <w:sz w:val="24"/>
          <w:szCs w:val="24"/>
        </w:rPr>
        <w:t xml:space="preserve">, что свидетельствует о сформированностиметапредметных результатов </w:t>
      </w:r>
      <w:r w:rsidR="00BD6CDE">
        <w:rPr>
          <w:rFonts w:ascii="Times New Roman" w:hAnsi="Times New Roman"/>
          <w:sz w:val="24"/>
          <w:szCs w:val="24"/>
        </w:rPr>
        <w:t>у четвероклассников</w:t>
      </w:r>
      <w:r w:rsidR="00091236" w:rsidRPr="00CA587E">
        <w:rPr>
          <w:rFonts w:ascii="Times New Roman" w:hAnsi="Times New Roman"/>
          <w:sz w:val="24"/>
          <w:szCs w:val="24"/>
        </w:rPr>
        <w:t>.</w:t>
      </w:r>
    </w:p>
    <w:p w:rsidR="00D303BB" w:rsidRPr="00CA587E" w:rsidRDefault="00D303BB" w:rsidP="00CA587E">
      <w:pPr>
        <w:spacing w:after="0"/>
        <w:ind w:firstLine="142"/>
        <w:jc w:val="right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</w:t>
      </w:r>
      <w:r w:rsidR="00D70E26">
        <w:rPr>
          <w:rFonts w:ascii="Times New Roman" w:hAnsi="Times New Roman"/>
          <w:i/>
          <w:sz w:val="24"/>
          <w:szCs w:val="24"/>
        </w:rPr>
        <w:t>.</w:t>
      </w:r>
      <w:r w:rsidRPr="00CA587E">
        <w:rPr>
          <w:rFonts w:ascii="Times New Roman" w:hAnsi="Times New Roman"/>
          <w:i/>
          <w:sz w:val="24"/>
          <w:szCs w:val="24"/>
        </w:rPr>
        <w:t xml:space="preserve"> МО в сравнении с РБ, (в %)</w:t>
      </w:r>
    </w:p>
    <w:tbl>
      <w:tblPr>
        <w:tblW w:w="10303" w:type="dxa"/>
        <w:tblInd w:w="97" w:type="dxa"/>
        <w:tblLook w:val="04A0"/>
      </w:tblPr>
      <w:tblGrid>
        <w:gridCol w:w="2840"/>
        <w:gridCol w:w="1499"/>
        <w:gridCol w:w="1053"/>
        <w:gridCol w:w="1819"/>
        <w:gridCol w:w="1189"/>
        <w:gridCol w:w="1903"/>
      </w:tblGrid>
      <w:tr w:rsidR="003B7515" w:rsidRPr="00CA587E" w:rsidTr="00CD71C9">
        <w:trPr>
          <w:trHeight w:val="33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15" w:rsidRPr="00D70E26" w:rsidRDefault="003B7515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5" w:rsidRPr="00D70E26" w:rsidRDefault="003B7515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515" w:rsidRPr="00D70E26" w:rsidRDefault="003B7515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3A51F2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CD71C9">
        <w:trPr>
          <w:trHeight w:val="3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24,04</w:t>
            </w:r>
          </w:p>
        </w:tc>
      </w:tr>
      <w:tr w:rsidR="003A51F2" w:rsidRPr="00CA587E" w:rsidTr="00CD71C9">
        <w:trPr>
          <w:trHeight w:val="33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Хоринский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54,39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21,05</w:t>
            </w:r>
          </w:p>
        </w:tc>
      </w:tr>
    </w:tbl>
    <w:p w:rsidR="00640F02" w:rsidRPr="00CA587E" w:rsidRDefault="00640F02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AFC" w:rsidRPr="00CA587E" w:rsidRDefault="00020AF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Процент учащихся, не достигших базового уровня подготовки</w:t>
      </w:r>
      <w:r w:rsidR="00640F02" w:rsidRPr="00CA587E">
        <w:rPr>
          <w:rFonts w:ascii="Times New Roman" w:hAnsi="Times New Roman"/>
          <w:sz w:val="24"/>
          <w:szCs w:val="24"/>
        </w:rPr>
        <w:t>,</w:t>
      </w:r>
      <w:r w:rsidRPr="00CA587E">
        <w:rPr>
          <w:rFonts w:ascii="Times New Roman" w:hAnsi="Times New Roman"/>
          <w:sz w:val="24"/>
          <w:szCs w:val="24"/>
        </w:rPr>
        <w:t xml:space="preserve"> в муниципалитете составил </w:t>
      </w:r>
      <w:r w:rsidR="000202C7" w:rsidRPr="00CA587E">
        <w:rPr>
          <w:rFonts w:ascii="Times New Roman" w:hAnsi="Times New Roman"/>
          <w:sz w:val="24"/>
          <w:szCs w:val="24"/>
        </w:rPr>
        <w:t>24,56</w:t>
      </w:r>
      <w:r w:rsidRPr="00CA587E">
        <w:rPr>
          <w:rFonts w:ascii="Times New Roman" w:hAnsi="Times New Roman"/>
          <w:sz w:val="24"/>
          <w:szCs w:val="24"/>
        </w:rPr>
        <w:t xml:space="preserve">%, что </w:t>
      </w:r>
      <w:r w:rsidR="000202C7" w:rsidRPr="00CA587E">
        <w:rPr>
          <w:rFonts w:ascii="Times New Roman" w:hAnsi="Times New Roman"/>
          <w:sz w:val="24"/>
          <w:szCs w:val="24"/>
        </w:rPr>
        <w:t>выш</w:t>
      </w:r>
      <w:r w:rsidRPr="00CA587E">
        <w:rPr>
          <w:rFonts w:ascii="Times New Roman" w:hAnsi="Times New Roman"/>
          <w:sz w:val="24"/>
          <w:szCs w:val="24"/>
        </w:rPr>
        <w:t xml:space="preserve">е республиканских показателей на </w:t>
      </w:r>
      <w:r w:rsidR="000202C7" w:rsidRPr="00CA587E">
        <w:rPr>
          <w:rFonts w:ascii="Times New Roman" w:hAnsi="Times New Roman"/>
          <w:sz w:val="24"/>
          <w:szCs w:val="24"/>
        </w:rPr>
        <w:t>1,49</w:t>
      </w:r>
      <w:r w:rsidRPr="00CA587E">
        <w:rPr>
          <w:rFonts w:ascii="Times New Roman" w:hAnsi="Times New Roman"/>
          <w:sz w:val="24"/>
          <w:szCs w:val="24"/>
        </w:rPr>
        <w:t>% (по РБ- 23,07%).</w:t>
      </w:r>
    </w:p>
    <w:p w:rsidR="00860BA4" w:rsidRPr="00CA587E" w:rsidRDefault="00860BA4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Результаты выполнения заданий по муниципалитету и по региону представлены на графике ниже.</w:t>
      </w:r>
    </w:p>
    <w:p w:rsidR="002A0156" w:rsidRPr="00CA587E" w:rsidRDefault="002A0156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155331" cy="2226365"/>
            <wp:effectExtent l="19050" t="0" r="16869" b="248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40F02" w:rsidRPr="00CA587E" w:rsidRDefault="00640F02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75A6" w:rsidRPr="00CA587E" w:rsidRDefault="000675A6" w:rsidP="00CA587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На данной диаграмме видно, что учащиеся муниципалитета при выполнении диагностической работы затруднились с заданием №12, где им требовалось найти и интерпретировать информацию, представленную в тексте и использовать ее для решения задачи (предметная область: математика; проверяемое предметное умение: решение текстовых задач повышенного уровня).</w:t>
      </w:r>
    </w:p>
    <w:p w:rsidR="0008689A" w:rsidRPr="00CA587E" w:rsidRDefault="00EF670F" w:rsidP="00CA587E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Также низкий процент выполнения (ниже 50%) учащиеся продемонстрировали в заданиях под </w:t>
      </w:r>
      <w:r w:rsidRPr="00BD6CDE">
        <w:rPr>
          <w:rFonts w:ascii="Times New Roman" w:hAnsi="Times New Roman"/>
          <w:sz w:val="24"/>
          <w:szCs w:val="24"/>
        </w:rPr>
        <w:t>№</w:t>
      </w:r>
      <w:r w:rsidR="00BD6CDE" w:rsidRPr="00BD6CDE">
        <w:rPr>
          <w:rFonts w:ascii="Times New Roman" w:hAnsi="Times New Roman"/>
          <w:sz w:val="24"/>
          <w:szCs w:val="24"/>
        </w:rPr>
        <w:t>№</w:t>
      </w:r>
      <w:r w:rsidR="004D1164" w:rsidRPr="00CA587E">
        <w:rPr>
          <w:rFonts w:ascii="Times New Roman" w:hAnsi="Times New Roman"/>
          <w:b/>
          <w:sz w:val="24"/>
          <w:szCs w:val="24"/>
        </w:rPr>
        <w:t>5,8,11,13:</w:t>
      </w:r>
    </w:p>
    <w:p w:rsidR="004D1164" w:rsidRPr="00BD6CDE" w:rsidRDefault="004D1164" w:rsidP="005D0FCD">
      <w:pPr>
        <w:pStyle w:val="a4"/>
        <w:numPr>
          <w:ilvl w:val="0"/>
          <w:numId w:val="53"/>
        </w:numPr>
        <w:spacing w:after="0" w:line="360" w:lineRule="auto"/>
        <w:ind w:left="0"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№5 проверялось умение находить в тексте информацию, представленную в явном виде и использовать её (предметная область: математика; проверяемое предметное умение: решение текстовых задач базового уровня);</w:t>
      </w:r>
    </w:p>
    <w:p w:rsidR="004D1164" w:rsidRPr="00BD6CDE" w:rsidRDefault="004D1164" w:rsidP="005D0FCD">
      <w:pPr>
        <w:pStyle w:val="a4"/>
        <w:numPr>
          <w:ilvl w:val="0"/>
          <w:numId w:val="5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>в задании №8 проверялось умение выделять необходимую информацию из текста, строить на ее основе собственные выводы (предметная область: окружающий мир; проверяемое предметное умение: проведение сравнения, выделение сходства и различия);</w:t>
      </w:r>
    </w:p>
    <w:p w:rsidR="004D1164" w:rsidRPr="00CA587E" w:rsidRDefault="004D1164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задании №11 - на выбор одного из двух мнений и на построение собственного высказывания – приведение аргументов, подтверждающих свой выбор (предметная область: русский язык; проверяемое предметное умение: высказывание и обоснование своего мнения);</w:t>
      </w:r>
    </w:p>
    <w:p w:rsidR="004D1164" w:rsidRPr="00CA587E" w:rsidRDefault="004D1164" w:rsidP="005D0FCD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задание №13 проверяло умение строить собственное высказывание, интегрировать содержащуюся в тексте информацию (предметная область: русский язык; составление небольшого связного текста на заданную тему).</w:t>
      </w:r>
    </w:p>
    <w:p w:rsidR="00997E61" w:rsidRPr="00CA587E" w:rsidRDefault="002B112E" w:rsidP="00BD6CD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Наибольший процент выполнения </w:t>
      </w:r>
      <w:r w:rsidR="00BD6CDE">
        <w:rPr>
          <w:rFonts w:ascii="Times New Roman" w:hAnsi="Times New Roman"/>
          <w:sz w:val="24"/>
          <w:szCs w:val="24"/>
        </w:rPr>
        <w:t>четвероклассники</w:t>
      </w:r>
      <w:r w:rsidRPr="00CA587E">
        <w:rPr>
          <w:rFonts w:ascii="Times New Roman" w:hAnsi="Times New Roman"/>
          <w:sz w:val="24"/>
          <w:szCs w:val="24"/>
        </w:rPr>
        <w:t xml:space="preserve"> муниципалитета продемонстрировали </w:t>
      </w:r>
      <w:r w:rsidR="00BD6CDE">
        <w:rPr>
          <w:rFonts w:ascii="Times New Roman" w:hAnsi="Times New Roman"/>
          <w:sz w:val="24"/>
          <w:szCs w:val="24"/>
        </w:rPr>
        <w:t>при</w:t>
      </w:r>
      <w:r w:rsidRPr="00CA587E">
        <w:rPr>
          <w:rFonts w:ascii="Times New Roman" w:hAnsi="Times New Roman"/>
          <w:sz w:val="24"/>
          <w:szCs w:val="24"/>
        </w:rPr>
        <w:t xml:space="preserve"> выполнении задания №10А повышенного уровня, в котором требовалось найти в тексте информацию, представленную в неявном виде (предметная область: математика; проверяемое предметное умение: работа с информацией, представленной на диаграмме).</w:t>
      </w:r>
    </w:p>
    <w:p w:rsidR="00AC6DAD" w:rsidRPr="00CA587E" w:rsidRDefault="00AC6DAD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В разрезе ОО результаты мониторинга следующие:</w:t>
      </w:r>
    </w:p>
    <w:p w:rsidR="00093566" w:rsidRPr="00CA587E" w:rsidRDefault="00093566" w:rsidP="00CA587E">
      <w:pPr>
        <w:spacing w:after="0"/>
        <w:ind w:firstLine="142"/>
        <w:jc w:val="right"/>
        <w:outlineLvl w:val="0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i/>
          <w:sz w:val="24"/>
          <w:szCs w:val="24"/>
        </w:rPr>
        <w:t>Таблица успешности выполнения по уровням в ОО, (в %)</w:t>
      </w:r>
    </w:p>
    <w:tbl>
      <w:tblPr>
        <w:tblW w:w="10218" w:type="dxa"/>
        <w:tblInd w:w="96" w:type="dxa"/>
        <w:tblLook w:val="04A0"/>
      </w:tblPr>
      <w:tblGrid>
        <w:gridCol w:w="572"/>
        <w:gridCol w:w="2800"/>
        <w:gridCol w:w="1689"/>
        <w:gridCol w:w="1053"/>
        <w:gridCol w:w="1683"/>
        <w:gridCol w:w="1167"/>
        <w:gridCol w:w="1388"/>
      </w:tblGrid>
      <w:tr w:rsidR="00CD71C9" w:rsidRPr="00CA587E" w:rsidTr="00846316">
        <w:trPr>
          <w:trHeight w:val="37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C9" w:rsidRPr="00D70E26" w:rsidRDefault="00CD71C9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Успешность выполнения по уровням, %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достигли базового уровня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Достигли базового уровня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МАОУ "Хоринская СОШ №2"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"Удинская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22,22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"Тохорюктинская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"Георгиевская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33,33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"Аланская СОШ"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"Зун-Хурайская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"Баянгольская ООШ"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1F2" w:rsidRPr="00CA587E" w:rsidTr="00846316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0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МБОУ "Амгалантинская НОШ"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2" w:rsidRPr="00D70E26" w:rsidRDefault="003A51F2" w:rsidP="00D70E2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E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D71C9" w:rsidRPr="00CA587E" w:rsidRDefault="00CD71C9" w:rsidP="00CA587E">
      <w:pPr>
        <w:spacing w:after="0"/>
        <w:ind w:firstLine="142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4E202C" w:rsidRPr="00CA587E" w:rsidRDefault="004E202C" w:rsidP="00CA58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Таким образом, учителям начальных классов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>МАОУ "Хоринская СОШ №2", МБОУ "Удинская СОШ", МБОУ "Георгиевс</w:t>
      </w:r>
      <w:r w:rsidR="00D70E26">
        <w:rPr>
          <w:rFonts w:ascii="Times New Roman" w:hAnsi="Times New Roman"/>
          <w:color w:val="000000"/>
          <w:sz w:val="24"/>
          <w:szCs w:val="24"/>
        </w:rPr>
        <w:t xml:space="preserve">кая СОШ", МБОУ "Аланская СОШ", </w:t>
      </w:r>
      <w:r w:rsidR="00BD6CDE">
        <w:rPr>
          <w:rFonts w:ascii="Times New Roman" w:hAnsi="Times New Roman"/>
          <w:color w:val="000000"/>
          <w:sz w:val="24"/>
          <w:szCs w:val="24"/>
        </w:rPr>
        <w:t xml:space="preserve">МБОУ "Зун-Хурайская,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 xml:space="preserve">МБОУ "Амгалантинская НОШ" </w:t>
      </w:r>
      <w:r w:rsidRPr="00CA587E">
        <w:rPr>
          <w:rFonts w:ascii="Times New Roman" w:hAnsi="Times New Roman"/>
          <w:sz w:val="24"/>
          <w:szCs w:val="24"/>
        </w:rPr>
        <w:t>необходимо:</w:t>
      </w:r>
    </w:p>
    <w:p w:rsidR="004E202C" w:rsidRPr="00CA587E" w:rsidRDefault="004E202C" w:rsidP="005D0FCD">
      <w:pPr>
        <w:pStyle w:val="a4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уделить особое внимание формированию умения использовать информацию из текста для различных целей;</w:t>
      </w:r>
    </w:p>
    <w:p w:rsidR="004E202C" w:rsidRPr="00CA587E" w:rsidRDefault="004E202C" w:rsidP="005D0FCD">
      <w:pPr>
        <w:pStyle w:val="a4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lastRenderedPageBreak/>
        <w:t xml:space="preserve">включать в план уроков </w:t>
      </w:r>
      <w:r w:rsidR="00D70E26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4E202C" w:rsidRPr="00CA587E" w:rsidRDefault="004E202C" w:rsidP="005D0FCD">
      <w:pPr>
        <w:pStyle w:val="a4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результатами.</w:t>
      </w:r>
    </w:p>
    <w:p w:rsidR="004E202C" w:rsidRPr="00CA587E" w:rsidRDefault="004E202C" w:rsidP="00D70E26">
      <w:pPr>
        <w:spacing w:after="0" w:line="360" w:lineRule="auto"/>
        <w:ind w:firstLine="708"/>
        <w:jc w:val="both"/>
        <w:rPr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Муниципальн</w:t>
      </w:r>
      <w:r w:rsidR="00640F02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методическ</w:t>
      </w:r>
      <w:r w:rsidR="00640F02" w:rsidRPr="00CA587E">
        <w:rPr>
          <w:rFonts w:ascii="Times New Roman" w:hAnsi="Times New Roman"/>
          <w:sz w:val="24"/>
          <w:szCs w:val="24"/>
        </w:rPr>
        <w:t>ому</w:t>
      </w:r>
      <w:r w:rsidRPr="00CA587E">
        <w:rPr>
          <w:rFonts w:ascii="Times New Roman" w:hAnsi="Times New Roman"/>
          <w:sz w:val="24"/>
          <w:szCs w:val="24"/>
        </w:rPr>
        <w:t xml:space="preserve"> объединени</w:t>
      </w:r>
      <w:r w:rsidR="00640F02" w:rsidRPr="00CA587E"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>:</w:t>
      </w:r>
    </w:p>
    <w:p w:rsidR="004E202C" w:rsidRPr="00CA587E" w:rsidRDefault="00640F02" w:rsidP="005D0FCD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провести </w:t>
      </w:r>
      <w:r w:rsidR="00D70E26">
        <w:rPr>
          <w:rFonts w:ascii="Times New Roman" w:hAnsi="Times New Roman"/>
          <w:sz w:val="24"/>
          <w:szCs w:val="24"/>
        </w:rPr>
        <w:t xml:space="preserve">диссеминацию </w:t>
      </w:r>
      <w:r w:rsidR="004E202C" w:rsidRPr="00CA587E">
        <w:rPr>
          <w:rFonts w:ascii="Times New Roman" w:hAnsi="Times New Roman"/>
          <w:sz w:val="24"/>
          <w:szCs w:val="24"/>
        </w:rPr>
        <w:t xml:space="preserve">положительного педагогического опыта педагогов </w:t>
      </w:r>
      <w:r w:rsidR="00472BB1" w:rsidRPr="00CA587E">
        <w:rPr>
          <w:rFonts w:ascii="Times New Roman" w:hAnsi="Times New Roman"/>
          <w:color w:val="000000"/>
          <w:sz w:val="24"/>
          <w:szCs w:val="24"/>
        </w:rPr>
        <w:t xml:space="preserve">МБОУ "Тохорюктинская СОШ", МБОУ "Баянгольская ООШ" </w:t>
      </w:r>
      <w:r w:rsidR="004E202C" w:rsidRPr="00CA587E">
        <w:rPr>
          <w:rFonts w:ascii="Times New Roman" w:hAnsi="Times New Roman"/>
          <w:sz w:val="24"/>
          <w:szCs w:val="24"/>
        </w:rPr>
        <w:t>в профессиональном сообществе на муниципальном уровне;</w:t>
      </w:r>
    </w:p>
    <w:p w:rsidR="004E202C" w:rsidRPr="00CA587E" w:rsidRDefault="00640F02" w:rsidP="005D0FCD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организовать </w:t>
      </w:r>
      <w:r w:rsidR="004E202C" w:rsidRPr="00CA587E">
        <w:rPr>
          <w:rFonts w:ascii="Times New Roman" w:hAnsi="Times New Roman"/>
          <w:sz w:val="24"/>
          <w:szCs w:val="24"/>
        </w:rPr>
        <w:t>обучающие семинары, круглые столы</w:t>
      </w:r>
      <w:r w:rsidRPr="00CA587E">
        <w:rPr>
          <w:rFonts w:ascii="Times New Roman" w:hAnsi="Times New Roman"/>
          <w:sz w:val="24"/>
          <w:szCs w:val="24"/>
        </w:rPr>
        <w:t>, курсы повышения квалификации</w:t>
      </w:r>
      <w:r w:rsidR="004E202C" w:rsidRPr="00CA587E">
        <w:rPr>
          <w:rFonts w:ascii="Times New Roman" w:hAnsi="Times New Roman"/>
          <w:sz w:val="24"/>
          <w:szCs w:val="24"/>
        </w:rPr>
        <w:t xml:space="preserve"> для учителей школ с низкими образовательными результатами.</w:t>
      </w:r>
    </w:p>
    <w:p w:rsidR="00997E61" w:rsidRPr="00CA587E" w:rsidRDefault="00997E61" w:rsidP="00CA587E">
      <w:pPr>
        <w:spacing w:after="0" w:line="240" w:lineRule="auto"/>
        <w:ind w:firstLine="142"/>
        <w:rPr>
          <w:rFonts w:ascii="Times New Roman" w:hAnsi="Times New Roman"/>
          <w:b/>
          <w:color w:val="7030A0"/>
          <w:sz w:val="24"/>
          <w:szCs w:val="24"/>
        </w:rPr>
      </w:pPr>
    </w:p>
    <w:p w:rsidR="00640F02" w:rsidRPr="00CA587E" w:rsidRDefault="00640F02" w:rsidP="00CA587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A587E">
        <w:rPr>
          <w:rFonts w:ascii="Times New Roman" w:hAnsi="Times New Roman"/>
          <w:b/>
          <w:color w:val="7030A0"/>
          <w:sz w:val="24"/>
          <w:szCs w:val="24"/>
        </w:rPr>
        <w:br w:type="page"/>
      </w:r>
    </w:p>
    <w:p w:rsidR="0034090E" w:rsidRPr="00CA587E" w:rsidRDefault="0034090E" w:rsidP="004D1D10">
      <w:pPr>
        <w:spacing w:after="0" w:line="360" w:lineRule="auto"/>
        <w:ind w:firstLine="142"/>
        <w:jc w:val="center"/>
        <w:outlineLvl w:val="0"/>
        <w:rPr>
          <w:rFonts w:ascii="Times New Roman" w:hAnsi="Times New Roman"/>
          <w:b/>
          <w:color w:val="592A03"/>
          <w:sz w:val="24"/>
          <w:szCs w:val="24"/>
        </w:rPr>
      </w:pPr>
      <w:r w:rsidRPr="00CA587E">
        <w:rPr>
          <w:rFonts w:ascii="Times New Roman" w:hAnsi="Times New Roman"/>
          <w:b/>
          <w:color w:val="592A03"/>
          <w:sz w:val="24"/>
          <w:szCs w:val="24"/>
        </w:rPr>
        <w:lastRenderedPageBreak/>
        <w:t>Заключение</w:t>
      </w:r>
    </w:p>
    <w:p w:rsidR="00480D9F" w:rsidRPr="00CA587E" w:rsidRDefault="00480D9F" w:rsidP="004D1D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A587E">
        <w:rPr>
          <w:rFonts w:ascii="Times New Roman" w:eastAsia="Times New Roman" w:hAnsi="Times New Roman"/>
          <w:bCs/>
          <w:sz w:val="24"/>
          <w:szCs w:val="24"/>
        </w:rPr>
        <w:t xml:space="preserve">Итоги </w:t>
      </w:r>
      <w:r w:rsidR="00FB7F57" w:rsidRPr="00CA587E">
        <w:rPr>
          <w:rFonts w:ascii="Times New Roman" w:eastAsia="Times New Roman" w:hAnsi="Times New Roman"/>
          <w:bCs/>
          <w:sz w:val="24"/>
          <w:szCs w:val="24"/>
        </w:rPr>
        <w:t>регионально</w:t>
      </w:r>
      <w:r w:rsidR="00CA587E" w:rsidRPr="00CA587E">
        <w:rPr>
          <w:rFonts w:ascii="Times New Roman" w:eastAsia="Times New Roman" w:hAnsi="Times New Roman"/>
          <w:bCs/>
          <w:sz w:val="24"/>
          <w:szCs w:val="24"/>
        </w:rPr>
        <w:t>й</w:t>
      </w:r>
      <w:r w:rsidR="00CA587E" w:rsidRPr="00CA587E">
        <w:rPr>
          <w:rFonts w:ascii="Times New Roman" w:hAnsi="Times New Roman"/>
          <w:sz w:val="24"/>
          <w:szCs w:val="24"/>
        </w:rPr>
        <w:t>диагностики метапредметных результатов обучающихся 4-х классов Республики Бурятия</w:t>
      </w:r>
      <w:r w:rsidRPr="00CA587E">
        <w:rPr>
          <w:rFonts w:ascii="Times New Roman" w:eastAsia="Times New Roman" w:hAnsi="Times New Roman"/>
          <w:bCs/>
          <w:sz w:val="24"/>
          <w:szCs w:val="24"/>
        </w:rPr>
        <w:t xml:space="preserve">могут использоваться для формирования программ развития образования не только на уровне региона, но и на уровне муниципалитета; их можно и нужно использовать для совершенствования методики преподавания предметов в </w:t>
      </w:r>
      <w:r w:rsidR="000A3ED7">
        <w:rPr>
          <w:rFonts w:ascii="Times New Roman" w:eastAsia="Times New Roman" w:hAnsi="Times New Roman"/>
          <w:bCs/>
          <w:sz w:val="24"/>
          <w:szCs w:val="24"/>
        </w:rPr>
        <w:t xml:space="preserve">школах, в т.ч. в образовательных организациях </w:t>
      </w:r>
      <w:r w:rsidRPr="00CA587E">
        <w:rPr>
          <w:rFonts w:ascii="Times New Roman" w:eastAsia="Times New Roman" w:hAnsi="Times New Roman"/>
          <w:bCs/>
          <w:sz w:val="24"/>
          <w:szCs w:val="24"/>
        </w:rPr>
        <w:t>с низкими образовательными результатами или с признак</w:t>
      </w:r>
      <w:r w:rsidR="000A3ED7">
        <w:rPr>
          <w:rFonts w:ascii="Times New Roman" w:eastAsia="Times New Roman" w:hAnsi="Times New Roman"/>
          <w:bCs/>
          <w:sz w:val="24"/>
          <w:szCs w:val="24"/>
        </w:rPr>
        <w:t>ами необъективности результатов</w:t>
      </w:r>
      <w:r w:rsidRPr="00CA587E">
        <w:rPr>
          <w:rFonts w:ascii="Times New Roman" w:eastAsia="Times New Roman" w:hAnsi="Times New Roman"/>
          <w:bCs/>
          <w:sz w:val="24"/>
          <w:szCs w:val="24"/>
        </w:rPr>
        <w:t xml:space="preserve">, для индивидуальной работы с учащимися по устранению пробелов в знаниях и для формирования высоких результатов.Руководителям образовательных организаций Республики Бурятия важно провести анализ </w:t>
      </w:r>
      <w:r w:rsidR="00CA587E" w:rsidRPr="00CA587E">
        <w:rPr>
          <w:rFonts w:ascii="Times New Roman" w:eastAsia="Times New Roman" w:hAnsi="Times New Roman"/>
          <w:bCs/>
          <w:sz w:val="24"/>
          <w:szCs w:val="24"/>
        </w:rPr>
        <w:t>итогов</w:t>
      </w:r>
      <w:r w:rsidR="00EB1937" w:rsidRPr="00CA587E">
        <w:rPr>
          <w:rFonts w:ascii="Times New Roman" w:eastAsia="Times New Roman" w:hAnsi="Times New Roman"/>
          <w:bCs/>
          <w:sz w:val="24"/>
          <w:szCs w:val="24"/>
        </w:rPr>
        <w:t>мониторинга.</w:t>
      </w:r>
    </w:p>
    <w:p w:rsidR="00662CF4" w:rsidRPr="00CA587E" w:rsidRDefault="00662CF4" w:rsidP="00662CF4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632423" w:themeColor="accent2" w:themeShade="80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По результатам выполнения диагностической работы можно сделать следующие </w:t>
      </w:r>
      <w:r w:rsidRPr="00CA587E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662CF4" w:rsidRPr="00CA587E" w:rsidRDefault="00662CF4" w:rsidP="005D0FCD">
      <w:pPr>
        <w:pStyle w:val="af9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i/>
          <w:sz w:val="24"/>
          <w:szCs w:val="24"/>
          <w:lang w:val="ru-RU"/>
        </w:rPr>
      </w:pPr>
      <w:r w:rsidRPr="00CA587E">
        <w:rPr>
          <w:i/>
          <w:sz w:val="24"/>
          <w:szCs w:val="24"/>
          <w:lang w:val="ru-RU"/>
        </w:rPr>
        <w:t>у четвероклассников республики достаточно хорошо развиты следующие метапредметные умения:</w:t>
      </w:r>
    </w:p>
    <w:p w:rsidR="00662CF4" w:rsidRPr="00CA587E" w:rsidRDefault="00662CF4" w:rsidP="005D0FCD">
      <w:pPr>
        <w:pStyle w:val="af9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eastAsia="Arial"/>
          <w:sz w:val="24"/>
          <w:szCs w:val="24"/>
          <w:lang w:val="ru-RU"/>
        </w:rPr>
      </w:pPr>
      <w:r w:rsidRPr="00CA587E">
        <w:rPr>
          <w:sz w:val="24"/>
          <w:szCs w:val="24"/>
          <w:lang w:val="ru-RU"/>
        </w:rPr>
        <w:t>о</w:t>
      </w:r>
      <w:r w:rsidRPr="00CA587E">
        <w:rPr>
          <w:rFonts w:eastAsia="Arial"/>
          <w:sz w:val="24"/>
          <w:szCs w:val="24"/>
          <w:lang w:val="ru-RU"/>
        </w:rPr>
        <w:t>пределять достоверность информации, выявлять противоречивую информацию, у</w:t>
      </w:r>
      <w:r w:rsidRPr="00CA587E">
        <w:rPr>
          <w:sz w:val="24"/>
          <w:szCs w:val="24"/>
          <w:lang w:val="ru-RU"/>
        </w:rPr>
        <w:t>станавливать последовательность событий,</w:t>
      </w:r>
      <w:r w:rsidRPr="00CA587E">
        <w:rPr>
          <w:rFonts w:eastAsia="Arial"/>
          <w:sz w:val="24"/>
          <w:szCs w:val="24"/>
          <w:lang w:val="ru-RU"/>
        </w:rPr>
        <w:t xml:space="preserve"> п</w:t>
      </w:r>
      <w:r w:rsidRPr="00CA587E">
        <w:rPr>
          <w:sz w:val="24"/>
          <w:szCs w:val="24"/>
          <w:lang w:val="ru-RU"/>
        </w:rPr>
        <w:t xml:space="preserve">редложить </w:t>
      </w:r>
      <w:r w:rsidRPr="00CA587E">
        <w:rPr>
          <w:spacing w:val="-1"/>
          <w:sz w:val="24"/>
          <w:szCs w:val="24"/>
          <w:lang w:val="ru-RU"/>
        </w:rPr>
        <w:t xml:space="preserve">название текста, наиболее </w:t>
      </w:r>
      <w:r w:rsidRPr="00CA587E">
        <w:rPr>
          <w:sz w:val="24"/>
          <w:szCs w:val="24"/>
          <w:lang w:val="ru-RU"/>
        </w:rPr>
        <w:t xml:space="preserve">точно </w:t>
      </w:r>
      <w:r w:rsidRPr="00CA587E">
        <w:rPr>
          <w:spacing w:val="-1"/>
          <w:sz w:val="24"/>
          <w:szCs w:val="24"/>
          <w:lang w:val="ru-RU"/>
        </w:rPr>
        <w:t xml:space="preserve">отражающее его главную </w:t>
      </w:r>
      <w:r w:rsidRPr="00CA587E">
        <w:rPr>
          <w:sz w:val="24"/>
          <w:szCs w:val="24"/>
          <w:lang w:val="ru-RU"/>
        </w:rPr>
        <w:t>мысль</w:t>
      </w:r>
      <w:r w:rsidRPr="00CA587E">
        <w:rPr>
          <w:rFonts w:eastAsia="Arial"/>
          <w:sz w:val="24"/>
          <w:szCs w:val="24"/>
          <w:lang w:val="ru-RU"/>
        </w:rPr>
        <w:t xml:space="preserve">, определять по содержанию текста значение незнакомых слов, находить в тексте информацию, представленную в явном виде (предметная область: русский язык); </w:t>
      </w:r>
    </w:p>
    <w:p w:rsidR="00662CF4" w:rsidRPr="00CA587E" w:rsidRDefault="00662CF4" w:rsidP="005D0FCD">
      <w:pPr>
        <w:pStyle w:val="af9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eastAsia="Arial"/>
          <w:sz w:val="24"/>
          <w:szCs w:val="24"/>
          <w:lang w:val="ru-RU"/>
        </w:rPr>
      </w:pPr>
      <w:r w:rsidRPr="00CA587E">
        <w:rPr>
          <w:rFonts w:eastAsia="Arial"/>
          <w:sz w:val="24"/>
          <w:szCs w:val="24"/>
          <w:lang w:val="ru-RU"/>
        </w:rPr>
        <w:t xml:space="preserve">находить в тексте информацию, представленную в неявном виде (предметная область: математика); </w:t>
      </w:r>
    </w:p>
    <w:p w:rsidR="00662CF4" w:rsidRPr="00CA587E" w:rsidRDefault="00662CF4" w:rsidP="005D0FCD">
      <w:pPr>
        <w:pStyle w:val="af9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eastAsia="Arial"/>
          <w:sz w:val="24"/>
          <w:szCs w:val="24"/>
          <w:lang w:val="ru-RU"/>
        </w:rPr>
      </w:pPr>
      <w:r w:rsidRPr="00CA587E">
        <w:rPr>
          <w:rFonts w:eastAsia="Arial"/>
          <w:sz w:val="24"/>
          <w:szCs w:val="24"/>
          <w:lang w:val="ru-RU"/>
        </w:rPr>
        <w:t>находить в тексте информацию, представленную в явном виде, и использовать ее, обобщать имеющуюся в тексте информацию (предметная область: окружающий мир).</w:t>
      </w:r>
    </w:p>
    <w:p w:rsidR="00662CF4" w:rsidRPr="00CA587E" w:rsidRDefault="00662CF4" w:rsidP="005D0FCD">
      <w:pPr>
        <w:pStyle w:val="af9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eastAsia="Arial"/>
          <w:i/>
          <w:sz w:val="24"/>
          <w:szCs w:val="24"/>
          <w:lang w:val="ru-RU"/>
        </w:rPr>
      </w:pPr>
      <w:r w:rsidRPr="00CA587E">
        <w:rPr>
          <w:rFonts w:eastAsia="Arial"/>
          <w:i/>
          <w:sz w:val="24"/>
          <w:szCs w:val="24"/>
          <w:lang w:val="ru-RU"/>
        </w:rPr>
        <w:t xml:space="preserve">дефициты проявляются в метапредметных умениях: </w:t>
      </w:r>
    </w:p>
    <w:p w:rsidR="00662CF4" w:rsidRPr="00CA587E" w:rsidRDefault="00662CF4" w:rsidP="005D0FCD">
      <w:pPr>
        <w:pStyle w:val="af9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CA587E">
        <w:rPr>
          <w:rFonts w:eastAsia="Arial"/>
          <w:sz w:val="24"/>
          <w:szCs w:val="24"/>
          <w:lang w:val="ru-RU"/>
        </w:rPr>
        <w:t xml:space="preserve">осуществлять выбор одного из двух мнений и строить собственное высказывание – приводить аргументы, подтверждающие свой выбор, строить собственное высказывание, интегрировать содержащуюся в тексте информацию (предметная область: русский язык); </w:t>
      </w:r>
    </w:p>
    <w:p w:rsidR="00662CF4" w:rsidRPr="00CA587E" w:rsidRDefault="00662CF4" w:rsidP="005D0FCD">
      <w:pPr>
        <w:pStyle w:val="af9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CA587E">
        <w:rPr>
          <w:rFonts w:eastAsia="Arial"/>
          <w:sz w:val="24"/>
          <w:szCs w:val="24"/>
          <w:lang w:val="ru-RU"/>
        </w:rPr>
        <w:t xml:space="preserve">находить и интерпретировать информацию, представленную в тексте, использовать ее для решения задачи;  находить в тексте информацию, представленную в явном виде, и использовать ее (предметная область: математика); </w:t>
      </w:r>
    </w:p>
    <w:p w:rsidR="00662CF4" w:rsidRPr="00CA587E" w:rsidRDefault="00662CF4" w:rsidP="005D0FCD">
      <w:pPr>
        <w:pStyle w:val="af9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CA587E">
        <w:rPr>
          <w:rFonts w:eastAsia="Arial"/>
          <w:sz w:val="24"/>
          <w:szCs w:val="24"/>
          <w:lang w:val="ru-RU"/>
        </w:rPr>
        <w:t>выделять необходимую информацию их текста, строить на ее основе собственные выводы (предметная область: окружающий мир).</w:t>
      </w:r>
    </w:p>
    <w:p w:rsidR="000A3ED7" w:rsidRPr="003E17A5" w:rsidRDefault="00662CF4" w:rsidP="003E17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CF4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52% учащихся </w:t>
      </w:r>
      <w:r w:rsidR="000A3ED7">
        <w:rPr>
          <w:rFonts w:ascii="Times New Roman" w:eastAsia="Times New Roman" w:hAnsi="Times New Roman"/>
          <w:bCs/>
          <w:sz w:val="24"/>
          <w:szCs w:val="24"/>
        </w:rPr>
        <w:t xml:space="preserve">Республики Бурятия </w:t>
      </w:r>
      <w:r w:rsidRPr="00662CF4">
        <w:rPr>
          <w:rFonts w:ascii="Times New Roman" w:eastAsia="Times New Roman" w:hAnsi="Times New Roman"/>
          <w:bCs/>
          <w:sz w:val="24"/>
          <w:szCs w:val="24"/>
        </w:rPr>
        <w:t>не с</w:t>
      </w:r>
      <w:r w:rsidR="003E17A5">
        <w:rPr>
          <w:rFonts w:ascii="Times New Roman" w:eastAsia="Times New Roman" w:hAnsi="Times New Roman"/>
          <w:bCs/>
          <w:sz w:val="24"/>
          <w:szCs w:val="24"/>
        </w:rPr>
        <w:t xml:space="preserve">правились с выполнением работы, это </w:t>
      </w:r>
      <w:r w:rsidR="003E17A5">
        <w:rPr>
          <w:rFonts w:ascii="Times New Roman" w:hAnsi="Times New Roman"/>
          <w:sz w:val="24"/>
          <w:szCs w:val="24"/>
        </w:rPr>
        <w:t>сигнализирует о наличии проблем</w:t>
      </w:r>
      <w:r w:rsidR="003E17A5" w:rsidRPr="00CA587E">
        <w:rPr>
          <w:rFonts w:ascii="Times New Roman" w:hAnsi="Times New Roman"/>
          <w:sz w:val="24"/>
          <w:szCs w:val="24"/>
        </w:rPr>
        <w:t xml:space="preserve"> в сформированностиметапредметных</w:t>
      </w:r>
      <w:r w:rsidR="003E17A5">
        <w:rPr>
          <w:rFonts w:ascii="Times New Roman" w:hAnsi="Times New Roman"/>
          <w:sz w:val="24"/>
          <w:szCs w:val="24"/>
        </w:rPr>
        <w:t>умений у части четвероклассников в регионе</w:t>
      </w:r>
      <w:r w:rsidR="003E17A5" w:rsidRPr="00CA587E">
        <w:rPr>
          <w:rFonts w:ascii="Times New Roman" w:hAnsi="Times New Roman"/>
          <w:sz w:val="24"/>
          <w:szCs w:val="24"/>
        </w:rPr>
        <w:t>.</w:t>
      </w:r>
    </w:p>
    <w:p w:rsidR="000A3ED7" w:rsidRPr="00CA587E" w:rsidRDefault="000A3ED7" w:rsidP="000A3E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выше 50%за </w:t>
      </w:r>
      <w:r w:rsidRPr="00CA587E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е</w:t>
      </w:r>
      <w:r w:rsidRPr="00CA587E">
        <w:rPr>
          <w:rFonts w:ascii="Times New Roman" w:hAnsi="Times New Roman"/>
          <w:sz w:val="24"/>
          <w:szCs w:val="24"/>
        </w:rPr>
        <w:t xml:space="preserve"> всей работы (</w:t>
      </w:r>
      <w:r>
        <w:rPr>
          <w:rFonts w:ascii="Times New Roman" w:hAnsi="Times New Roman"/>
          <w:sz w:val="24"/>
          <w:szCs w:val="24"/>
        </w:rPr>
        <w:t xml:space="preserve">диапазон от </w:t>
      </w:r>
      <w:r w:rsidRPr="00CA58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1% до </w:t>
      </w:r>
      <w:r w:rsidRPr="00CA587E">
        <w:rPr>
          <w:rFonts w:ascii="Times New Roman" w:hAnsi="Times New Roman"/>
          <w:sz w:val="24"/>
          <w:szCs w:val="24"/>
        </w:rPr>
        <w:t xml:space="preserve">59%) продемонстрировали учащиеся Баргузинского, Заиграевского, Закаменского, Кабанского, Кижингинского, Курумканского, Прибайкальского, </w:t>
      </w:r>
      <w:r>
        <w:rPr>
          <w:rFonts w:ascii="Times New Roman" w:hAnsi="Times New Roman"/>
          <w:sz w:val="24"/>
          <w:szCs w:val="24"/>
        </w:rPr>
        <w:t xml:space="preserve">Северо-Байкальского, </w:t>
      </w:r>
      <w:r w:rsidRPr="00CA587E">
        <w:rPr>
          <w:rFonts w:ascii="Times New Roman" w:hAnsi="Times New Roman"/>
          <w:sz w:val="24"/>
          <w:szCs w:val="24"/>
        </w:rPr>
        <w:t>Селенгинского, Тарбагатайского, Тункинского, Хоринского районов</w:t>
      </w:r>
      <w:r>
        <w:rPr>
          <w:rFonts w:ascii="Times New Roman" w:hAnsi="Times New Roman"/>
          <w:sz w:val="24"/>
          <w:szCs w:val="24"/>
        </w:rPr>
        <w:t xml:space="preserve">, г. Северобайкальск, г. Улан-Удэ и </w:t>
      </w:r>
      <w:r w:rsidRPr="00CA587E">
        <w:rPr>
          <w:rFonts w:ascii="Times New Roman" w:hAnsi="Times New Roman"/>
          <w:sz w:val="24"/>
          <w:szCs w:val="24"/>
        </w:rPr>
        <w:t>ОО регионального по</w:t>
      </w:r>
      <w:r>
        <w:rPr>
          <w:rFonts w:ascii="Times New Roman" w:hAnsi="Times New Roman"/>
          <w:sz w:val="24"/>
          <w:szCs w:val="24"/>
        </w:rPr>
        <w:t xml:space="preserve">дчинения, </w:t>
      </w:r>
      <w:r w:rsidRPr="00CA587E">
        <w:rPr>
          <w:rFonts w:ascii="Times New Roman" w:hAnsi="Times New Roman"/>
          <w:sz w:val="24"/>
          <w:szCs w:val="24"/>
        </w:rPr>
        <w:t>что свидетельствует о сформированности</w:t>
      </w:r>
      <w:r w:rsidR="00F07671">
        <w:rPr>
          <w:rFonts w:ascii="Times New Roman" w:hAnsi="Times New Roman"/>
          <w:sz w:val="24"/>
          <w:szCs w:val="24"/>
        </w:rPr>
        <w:t xml:space="preserve"> </w:t>
      </w:r>
      <w:r w:rsidRPr="00CA587E">
        <w:rPr>
          <w:rFonts w:ascii="Times New Roman" w:hAnsi="Times New Roman"/>
          <w:sz w:val="24"/>
          <w:szCs w:val="24"/>
        </w:rPr>
        <w:t>метапредметных</w:t>
      </w:r>
      <w:r w:rsidR="00F0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 у</w:t>
      </w:r>
      <w:r w:rsidRPr="00CA587E">
        <w:rPr>
          <w:rFonts w:ascii="Times New Roman" w:hAnsi="Times New Roman"/>
          <w:sz w:val="24"/>
          <w:szCs w:val="24"/>
        </w:rPr>
        <w:t xml:space="preserve"> обучающихся 4-х классов в данных муниципалитетах.</w:t>
      </w:r>
      <w:r w:rsidR="00F07671">
        <w:rPr>
          <w:rFonts w:ascii="Times New Roman" w:hAnsi="Times New Roman"/>
          <w:sz w:val="24"/>
          <w:szCs w:val="24"/>
        </w:rPr>
        <w:t xml:space="preserve"> </w:t>
      </w:r>
      <w:r w:rsidRPr="00CA587E">
        <w:rPr>
          <w:rFonts w:ascii="Times New Roman" w:hAnsi="Times New Roman"/>
          <w:sz w:val="24"/>
          <w:szCs w:val="24"/>
        </w:rPr>
        <w:t xml:space="preserve">Самый высокий процент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A587E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ю</w:t>
      </w:r>
      <w:r w:rsidRPr="00CA587E">
        <w:rPr>
          <w:rFonts w:ascii="Times New Roman" w:hAnsi="Times New Roman"/>
          <w:sz w:val="24"/>
          <w:szCs w:val="24"/>
        </w:rPr>
        <w:t xml:space="preserve"> базового уровня подготовки показали учащиеся школ Северо-Байкальского района (91,49%), а самый низкий уровень отмечается у учащихся школ Окинского района (48,33%).</w:t>
      </w:r>
    </w:p>
    <w:p w:rsidR="006641F1" w:rsidRPr="004D1D10" w:rsidRDefault="006641F1" w:rsidP="000A3ED7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</w:pPr>
      <w:r w:rsidRPr="004D1D10">
        <w:rPr>
          <w:rFonts w:ascii="Times New Roman" w:hAnsi="Times New Roman"/>
          <w:b/>
          <w:i/>
          <w:color w:val="943634" w:themeColor="accent2" w:themeShade="BF"/>
          <w:sz w:val="24"/>
          <w:szCs w:val="24"/>
        </w:rPr>
        <w:t>Рекомендации учителям начальных классов:</w:t>
      </w:r>
    </w:p>
    <w:p w:rsidR="006641F1" w:rsidRPr="00CA587E" w:rsidRDefault="006641F1" w:rsidP="005D0FCD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необходимо уделить особое внимание формированию </w:t>
      </w:r>
      <w:r w:rsidR="003E17A5">
        <w:rPr>
          <w:rFonts w:ascii="Times New Roman" w:hAnsi="Times New Roman"/>
          <w:sz w:val="24"/>
          <w:szCs w:val="24"/>
        </w:rPr>
        <w:t>определенных умений</w:t>
      </w:r>
      <w:r w:rsidRPr="00CA587E">
        <w:rPr>
          <w:rFonts w:ascii="Times New Roman" w:hAnsi="Times New Roman"/>
          <w:sz w:val="24"/>
          <w:szCs w:val="24"/>
        </w:rPr>
        <w:t>;</w:t>
      </w:r>
    </w:p>
    <w:p w:rsidR="006641F1" w:rsidRPr="00CA587E" w:rsidRDefault="006641F1" w:rsidP="005D0FCD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 xml:space="preserve">включать в план уроков </w:t>
      </w:r>
      <w:r w:rsidR="007E1566">
        <w:rPr>
          <w:rFonts w:ascii="Times New Roman" w:hAnsi="Times New Roman"/>
          <w:sz w:val="24"/>
          <w:szCs w:val="24"/>
        </w:rPr>
        <w:t xml:space="preserve">метапредметные </w:t>
      </w:r>
      <w:r w:rsidRPr="00CA587E">
        <w:rPr>
          <w:rFonts w:ascii="Times New Roman" w:hAnsi="Times New Roman"/>
          <w:sz w:val="24"/>
          <w:szCs w:val="24"/>
        </w:rPr>
        <w:t>задания повышенного уровня;</w:t>
      </w:r>
    </w:p>
    <w:p w:rsidR="006641F1" w:rsidRPr="00CA587E" w:rsidRDefault="006641F1" w:rsidP="005D0FCD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87E"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для учащихся с низкими образовательными результатами по предметным областям (</w:t>
      </w:r>
      <w:r w:rsidRPr="00CA587E">
        <w:rPr>
          <w:rFonts w:ascii="Times New Roman" w:eastAsia="Arial" w:hAnsi="Times New Roman"/>
          <w:sz w:val="24"/>
          <w:szCs w:val="24"/>
        </w:rPr>
        <w:t>русский язык, математика, окружающий мир</w:t>
      </w:r>
      <w:r w:rsidRPr="00CA587E">
        <w:rPr>
          <w:rFonts w:ascii="Times New Roman" w:hAnsi="Times New Roman"/>
          <w:sz w:val="24"/>
          <w:szCs w:val="24"/>
        </w:rPr>
        <w:t>);</w:t>
      </w:r>
    </w:p>
    <w:p w:rsidR="007E1566" w:rsidRDefault="006641F1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1D10">
        <w:rPr>
          <w:rFonts w:ascii="Times New Roman" w:eastAsia="Times New Roman" w:hAnsi="Times New Roman"/>
          <w:b/>
          <w:bCs/>
          <w:color w:val="943634" w:themeColor="accent2" w:themeShade="BF"/>
          <w:sz w:val="24"/>
          <w:szCs w:val="24"/>
        </w:rPr>
        <w:t>Муниципальным и школьным методическим объединениям</w:t>
      </w:r>
      <w:r w:rsidRPr="00CA587E">
        <w:rPr>
          <w:rFonts w:ascii="Times New Roman" w:eastAsia="Times New Roman" w:hAnsi="Times New Roman"/>
          <w:bCs/>
          <w:sz w:val="24"/>
          <w:szCs w:val="24"/>
        </w:rPr>
        <w:t xml:space="preserve"> важно обратить внимание на </w:t>
      </w:r>
      <w:r w:rsidR="007E1566">
        <w:rPr>
          <w:rFonts w:ascii="Times New Roman" w:eastAsia="Times New Roman" w:hAnsi="Times New Roman"/>
          <w:bCs/>
          <w:sz w:val="24"/>
          <w:szCs w:val="24"/>
        </w:rPr>
        <w:t>итоги диагностики</w:t>
      </w:r>
      <w:r w:rsidRPr="00CA587E">
        <w:rPr>
          <w:rFonts w:ascii="Times New Roman" w:eastAsia="Times New Roman" w:hAnsi="Times New Roman"/>
          <w:bCs/>
          <w:sz w:val="24"/>
          <w:szCs w:val="24"/>
        </w:rPr>
        <w:t xml:space="preserve"> в школах и </w:t>
      </w:r>
      <w:r w:rsidRPr="00CA587E">
        <w:rPr>
          <w:rFonts w:ascii="Times New Roman" w:eastAsia="Times New Roman" w:hAnsi="Times New Roman"/>
          <w:sz w:val="24"/>
          <w:szCs w:val="24"/>
        </w:rPr>
        <w:t>учесть не только низкие результаты освоения программы, но и отсутствие высоких показателей.</w:t>
      </w:r>
    </w:p>
    <w:p w:rsidR="007E1566" w:rsidRDefault="007E1566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A587E">
        <w:rPr>
          <w:rFonts w:ascii="Times New Roman" w:hAnsi="Times New Roman"/>
          <w:sz w:val="24"/>
          <w:szCs w:val="24"/>
        </w:rPr>
        <w:t xml:space="preserve">а муниципальном уровне </w:t>
      </w:r>
      <w:r w:rsidR="008C728F">
        <w:rPr>
          <w:rFonts w:ascii="Times New Roman" w:hAnsi="Times New Roman"/>
          <w:sz w:val="24"/>
          <w:szCs w:val="24"/>
        </w:rPr>
        <w:t>рекомендуем</w:t>
      </w:r>
      <w:r w:rsidRPr="00CA587E">
        <w:rPr>
          <w:rFonts w:ascii="Times New Roman" w:hAnsi="Times New Roman"/>
          <w:sz w:val="24"/>
          <w:szCs w:val="24"/>
        </w:rPr>
        <w:t xml:space="preserve">организовать участие учителей начальных классов из школ с НОР в </w:t>
      </w:r>
      <w:r>
        <w:rPr>
          <w:rFonts w:ascii="Times New Roman" w:hAnsi="Times New Roman"/>
          <w:sz w:val="24"/>
          <w:szCs w:val="24"/>
        </w:rPr>
        <w:t>курсах повышения квалификации</w:t>
      </w:r>
      <w:r w:rsidR="003E17A5">
        <w:rPr>
          <w:rStyle w:val="aa"/>
          <w:rFonts w:ascii="Times New Roman" w:hAnsi="Times New Roman"/>
          <w:sz w:val="24"/>
          <w:szCs w:val="24"/>
        </w:rPr>
        <w:footnoteReference w:id="8"/>
      </w:r>
      <w:r w:rsidR="003E17A5">
        <w:rPr>
          <w:rFonts w:ascii="Times New Roman" w:hAnsi="Times New Roman"/>
          <w:sz w:val="24"/>
          <w:szCs w:val="24"/>
        </w:rPr>
        <w:t>.</w:t>
      </w:r>
    </w:p>
    <w:p w:rsidR="00387F58" w:rsidRPr="00CA587E" w:rsidRDefault="00387F58" w:rsidP="008463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7E">
        <w:rPr>
          <w:rFonts w:ascii="Times New Roman" w:eastAsia="Times New Roman" w:hAnsi="Times New Roman"/>
          <w:sz w:val="24"/>
          <w:szCs w:val="24"/>
          <w:lang w:eastAsia="ru-RU"/>
        </w:rPr>
        <w:t xml:space="preserve">Несформированность как всей совокупности, так и отдельных умений работать с текстом может значительно повлиять на успешность обучения учащихся в основной школе. В связи с этим необходимо организовать специальную работу в данном направлении как с учителями, так и с учащимися. </w:t>
      </w:r>
    </w:p>
    <w:p w:rsidR="00387F58" w:rsidRDefault="00387F58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E17A5" w:rsidRDefault="003E17A5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E17A5" w:rsidRDefault="003E17A5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E17A5" w:rsidRDefault="003E17A5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E17A5" w:rsidRDefault="003E17A5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E17A5" w:rsidRDefault="003E17A5" w:rsidP="007E156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B6D4E" w:rsidRPr="009B6D4E" w:rsidRDefault="009B6D4E" w:rsidP="009B6D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6D4E" w:rsidRDefault="009B6D4E" w:rsidP="009B6D4E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B6D4E" w:rsidRPr="009B6D4E" w:rsidRDefault="009B6D4E" w:rsidP="009B6D4E">
      <w:pPr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after="0" w:line="240" w:lineRule="auto"/>
        <w:ind w:right="74"/>
        <w:jc w:val="center"/>
        <w:rPr>
          <w:rFonts w:ascii="Times New Roman" w:hAnsi="Times New Roman"/>
          <w:b/>
          <w:i/>
          <w:sz w:val="36"/>
          <w:szCs w:val="28"/>
        </w:rPr>
      </w:pPr>
      <w:r w:rsidRPr="009B6D4E">
        <w:rPr>
          <w:rFonts w:ascii="Times New Roman" w:hAnsi="Times New Roman"/>
          <w:b/>
          <w:i/>
          <w:sz w:val="36"/>
          <w:szCs w:val="28"/>
        </w:rPr>
        <w:t>Диагностическая работа</w:t>
      </w:r>
    </w:p>
    <w:p w:rsidR="009B6D4E" w:rsidRPr="009B6D4E" w:rsidRDefault="009B6D4E" w:rsidP="009B6D4E">
      <w:pPr>
        <w:widowControl w:val="0"/>
        <w:spacing w:after="0" w:line="240" w:lineRule="auto"/>
        <w:ind w:left="1043" w:right="1119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B6D4E" w:rsidRPr="009B6D4E" w:rsidRDefault="009B6D4E" w:rsidP="009B6D4E">
      <w:pPr>
        <w:widowControl w:val="0"/>
        <w:spacing w:after="0" w:line="240" w:lineRule="auto"/>
        <w:ind w:left="1043" w:right="1119"/>
        <w:jc w:val="center"/>
        <w:rPr>
          <w:rFonts w:ascii="Times New Roman" w:hAnsi="Times New Roman"/>
          <w:b/>
          <w:i/>
          <w:spacing w:val="-1"/>
          <w:sz w:val="36"/>
          <w:szCs w:val="28"/>
        </w:rPr>
      </w:pPr>
      <w:r w:rsidRPr="009B6D4E">
        <w:rPr>
          <w:rFonts w:ascii="Times New Roman" w:hAnsi="Times New Roman"/>
          <w:b/>
          <w:i/>
          <w:sz w:val="36"/>
          <w:szCs w:val="28"/>
        </w:rPr>
        <w:t>4</w:t>
      </w:r>
      <w:r w:rsidRPr="009B6D4E">
        <w:rPr>
          <w:rFonts w:ascii="Times New Roman" w:hAnsi="Times New Roman"/>
          <w:b/>
          <w:i/>
          <w:spacing w:val="-1"/>
          <w:sz w:val="36"/>
          <w:szCs w:val="28"/>
        </w:rPr>
        <w:t>класс</w:t>
      </w:r>
    </w:p>
    <w:p w:rsidR="009B6D4E" w:rsidRPr="009B6D4E" w:rsidRDefault="009B6D4E" w:rsidP="009B6D4E">
      <w:pPr>
        <w:widowControl w:val="0"/>
        <w:spacing w:after="0" w:line="240" w:lineRule="auto"/>
        <w:ind w:left="1043" w:right="1119"/>
        <w:jc w:val="center"/>
        <w:rPr>
          <w:rFonts w:ascii="Times New Roman" w:hAnsi="Times New Roman"/>
          <w:b/>
          <w:i/>
          <w:spacing w:val="-1"/>
          <w:sz w:val="36"/>
          <w:szCs w:val="28"/>
        </w:rPr>
      </w:pPr>
    </w:p>
    <w:p w:rsidR="009B6D4E" w:rsidRPr="009B6D4E" w:rsidRDefault="009B6D4E" w:rsidP="009B6D4E">
      <w:pPr>
        <w:widowControl w:val="0"/>
        <w:spacing w:after="0" w:line="360" w:lineRule="exact"/>
        <w:rPr>
          <w:rFonts w:ascii="Times New Roman" w:hAnsi="Times New Roman"/>
          <w:sz w:val="36"/>
          <w:szCs w:val="28"/>
        </w:rPr>
      </w:pPr>
    </w:p>
    <w:p w:rsidR="009B6D4E" w:rsidRPr="009B6D4E" w:rsidRDefault="009B6D4E" w:rsidP="009B6D4E">
      <w:pPr>
        <w:widowControl w:val="0"/>
        <w:spacing w:before="16" w:after="0" w:line="460" w:lineRule="exact"/>
        <w:rPr>
          <w:rFonts w:ascii="Times New Roman" w:hAnsi="Times New Roman"/>
          <w:sz w:val="36"/>
          <w:szCs w:val="28"/>
        </w:rPr>
      </w:pPr>
    </w:p>
    <w:p w:rsidR="009B6D4E" w:rsidRPr="009B6D4E" w:rsidRDefault="009B6D4E" w:rsidP="009B6D4E">
      <w:pPr>
        <w:widowControl w:val="0"/>
        <w:spacing w:after="0" w:line="240" w:lineRule="auto"/>
        <w:ind w:left="30" w:right="109"/>
        <w:jc w:val="center"/>
        <w:rPr>
          <w:rFonts w:ascii="Times New Roman" w:eastAsia="Times New Roman" w:hAnsi="Times New Roman"/>
          <w:sz w:val="36"/>
          <w:szCs w:val="28"/>
        </w:rPr>
      </w:pPr>
      <w:r w:rsidRPr="009B6D4E">
        <w:rPr>
          <w:rFonts w:ascii="Times New Roman" w:eastAsia="Times New Roman" w:hAnsi="Times New Roman"/>
          <w:b/>
          <w:bCs/>
          <w:sz w:val="36"/>
          <w:szCs w:val="28"/>
        </w:rPr>
        <w:t>Вариант№</w:t>
      </w:r>
      <w:r w:rsidRPr="009B6D4E">
        <w:rPr>
          <w:rFonts w:ascii="Times New Roman" w:eastAsia="Times New Roman" w:hAnsi="Times New Roman"/>
          <w:b/>
          <w:bCs/>
          <w:spacing w:val="-1"/>
          <w:sz w:val="36"/>
          <w:szCs w:val="28"/>
        </w:rPr>
        <w:t>1</w:t>
      </w:r>
    </w:p>
    <w:p w:rsidR="009B6D4E" w:rsidRPr="009B6D4E" w:rsidRDefault="009B6D4E" w:rsidP="009B6D4E">
      <w:pPr>
        <w:widowControl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tabs>
          <w:tab w:val="left" w:pos="7291"/>
          <w:tab w:val="left" w:pos="9207"/>
        </w:tabs>
        <w:spacing w:after="0" w:line="240" w:lineRule="auto"/>
        <w:ind w:left="3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bCs/>
          <w:sz w:val="28"/>
          <w:szCs w:val="28"/>
        </w:rPr>
        <w:t>Школа</w:t>
      </w:r>
      <w:r w:rsidRPr="009B6D4E">
        <w:rPr>
          <w:rFonts w:ascii="Times New Roman" w:eastAsia="Times New Roman" w:hAnsi="Times New Roman"/>
          <w:bCs/>
          <w:sz w:val="28"/>
          <w:szCs w:val="28"/>
          <w:u w:val="single" w:color="000000"/>
        </w:rPr>
        <w:tab/>
      </w:r>
      <w:r w:rsidRPr="009B6D4E">
        <w:rPr>
          <w:rFonts w:ascii="Times New Roman" w:eastAsia="Times New Roman" w:hAnsi="Times New Roman"/>
          <w:b/>
          <w:bCs/>
          <w:sz w:val="28"/>
          <w:szCs w:val="28"/>
        </w:rPr>
        <w:t>Класс 4</w:t>
      </w:r>
      <w:r w:rsidRPr="009B6D4E">
        <w:rPr>
          <w:rFonts w:ascii="Times New Roman" w:eastAsia="Times New Roman" w:hAnsi="Times New Roman"/>
          <w:bCs/>
          <w:i/>
          <w:sz w:val="28"/>
          <w:szCs w:val="28"/>
          <w:u w:val="single" w:color="000000"/>
        </w:rPr>
        <w:tab/>
      </w:r>
    </w:p>
    <w:p w:rsidR="009B6D4E" w:rsidRPr="009B6D4E" w:rsidRDefault="009B6D4E" w:rsidP="009B6D4E">
      <w:pPr>
        <w:widowControl w:val="0"/>
        <w:spacing w:before="8" w:after="0" w:line="26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tabs>
          <w:tab w:val="left" w:pos="9315"/>
        </w:tabs>
        <w:spacing w:before="63" w:after="0" w:line="240" w:lineRule="auto"/>
        <w:ind w:left="138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hAnsi="Times New Roman"/>
          <w:b/>
          <w:sz w:val="28"/>
          <w:szCs w:val="28"/>
        </w:rPr>
        <w:t>Фамилия</w:t>
      </w:r>
      <w:r w:rsidRPr="009B6D4E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9B6D4E">
        <w:rPr>
          <w:rFonts w:ascii="Times New Roman" w:hAnsi="Times New Roman"/>
          <w:b/>
          <w:sz w:val="28"/>
          <w:szCs w:val="28"/>
        </w:rPr>
        <w:t xml:space="preserve">имя </w:t>
      </w:r>
      <w:r w:rsidRPr="009B6D4E">
        <w:rPr>
          <w:rFonts w:ascii="Times New Roman" w:hAnsi="Times New Roman"/>
          <w:sz w:val="28"/>
          <w:szCs w:val="28"/>
          <w:u w:val="single" w:color="000000"/>
        </w:rPr>
        <w:tab/>
      </w:r>
    </w:p>
    <w:p w:rsidR="009B6D4E" w:rsidRPr="009B6D4E" w:rsidRDefault="009B6D4E" w:rsidP="009B6D4E">
      <w:pPr>
        <w:widowControl w:val="0"/>
        <w:spacing w:before="7" w:after="0" w:line="240" w:lineRule="auto"/>
        <w:ind w:left="4548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hAnsi="Times New Roman"/>
          <w:i/>
          <w:spacing w:val="-1"/>
          <w:sz w:val="28"/>
          <w:szCs w:val="28"/>
        </w:rPr>
        <w:t xml:space="preserve">фамилия, имя </w:t>
      </w:r>
      <w:r w:rsidRPr="009B6D4E">
        <w:rPr>
          <w:rFonts w:ascii="Times New Roman" w:hAnsi="Times New Roman"/>
          <w:i/>
          <w:sz w:val="28"/>
          <w:szCs w:val="28"/>
        </w:rPr>
        <w:t>учащегося</w:t>
      </w:r>
    </w:p>
    <w:p w:rsidR="009B6D4E" w:rsidRPr="009B6D4E" w:rsidRDefault="009B6D4E" w:rsidP="009B6D4E">
      <w:pPr>
        <w:widowControl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before="5" w:after="0" w:line="20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before="63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bCs/>
          <w:sz w:val="28"/>
          <w:szCs w:val="28"/>
        </w:rPr>
        <w:t>ИНСТРУКЦИЯ ДЛЯ УЧАЩИХСЯ</w:t>
      </w:r>
    </w:p>
    <w:p w:rsidR="009B6D4E" w:rsidRPr="009B6D4E" w:rsidRDefault="009B6D4E" w:rsidP="009B6D4E">
      <w:pPr>
        <w:widowControl w:val="0"/>
        <w:spacing w:before="12" w:after="0" w:line="300" w:lineRule="exact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818515</wp:posOffset>
            </wp:positionH>
            <wp:positionV relativeFrom="paragraph">
              <wp:posOffset>109524</wp:posOffset>
            </wp:positionV>
            <wp:extent cx="6018530" cy="41503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415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D4E" w:rsidRPr="009B6D4E" w:rsidRDefault="009B6D4E" w:rsidP="009B6D4E">
      <w:pPr>
        <w:widowControl w:val="0"/>
        <w:spacing w:after="0" w:line="240" w:lineRule="auto"/>
        <w:ind w:left="706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pacing w:val="-1"/>
          <w:sz w:val="28"/>
          <w:szCs w:val="28"/>
        </w:rPr>
        <w:t xml:space="preserve">На </w:t>
      </w:r>
      <w:r w:rsidRPr="009B6D4E">
        <w:rPr>
          <w:rFonts w:ascii="Times New Roman" w:eastAsia="Times New Roman" w:hAnsi="Times New Roman"/>
          <w:sz w:val="28"/>
          <w:szCs w:val="28"/>
        </w:rPr>
        <w:t>выполнение работы отводится 60 минут</w:t>
      </w:r>
      <w:r w:rsidRPr="009B6D4E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9B6D4E" w:rsidRPr="009B6D4E" w:rsidRDefault="009B6D4E" w:rsidP="009B6D4E">
      <w:pPr>
        <w:widowControl w:val="0"/>
        <w:spacing w:after="0" w:line="240" w:lineRule="auto"/>
        <w:ind w:left="138" w:right="2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Для выполнения этой работы тебе нужно будет прочитать текст и ответить на вопросы о том, что ты прочитал. Одни вопросы покажутся тебе лёгкими, а другие – трудными. Попытайся ответить на все вопросы, как на простые, так и на сложные.</w:t>
      </w:r>
    </w:p>
    <w:p w:rsidR="009B6D4E" w:rsidRPr="009B6D4E" w:rsidRDefault="009B6D4E" w:rsidP="009B6D4E">
      <w:pPr>
        <w:widowControl w:val="0"/>
        <w:spacing w:after="0" w:line="240" w:lineRule="auto"/>
        <w:ind w:left="138" w:right="2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Для выполнения заданий нужно:</w:t>
      </w:r>
    </w:p>
    <w:p w:rsidR="009B6D4E" w:rsidRPr="009B6D4E" w:rsidRDefault="009B6D4E" w:rsidP="009B6D4E">
      <w:pPr>
        <w:widowControl w:val="0"/>
        <w:spacing w:after="0" w:line="240" w:lineRule="auto"/>
        <w:ind w:left="138" w:right="2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- выбрать правильный ответ – обвести ту цифру, которая соответствуют номеру выбранного тобой варианта. Если ты хочешь изменить выбранный ответ, то зачеркни его и отметь новый.</w:t>
      </w:r>
    </w:p>
    <w:p w:rsidR="009B6D4E" w:rsidRPr="009B6D4E" w:rsidRDefault="009B6D4E" w:rsidP="009B6D4E">
      <w:pPr>
        <w:widowControl w:val="0"/>
        <w:spacing w:after="0" w:line="240" w:lineRule="auto"/>
        <w:ind w:left="138" w:right="2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- написать свой ответ в специально отведённом для этого месте под вопросом. </w:t>
      </w:r>
    </w:p>
    <w:p w:rsidR="009B6D4E" w:rsidRPr="009B6D4E" w:rsidRDefault="009B6D4E" w:rsidP="009B6D4E">
      <w:pPr>
        <w:widowControl w:val="0"/>
        <w:spacing w:after="0" w:line="240" w:lineRule="auto"/>
        <w:ind w:left="138" w:right="2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Постарайся ответить на все вопросы как можно лучше. Если ты не можешь ответить на какой-то вопрос, переходи к следующему.</w:t>
      </w:r>
    </w:p>
    <w:p w:rsidR="009B6D4E" w:rsidRPr="009B6D4E" w:rsidRDefault="009B6D4E" w:rsidP="009B6D4E">
      <w:pPr>
        <w:widowControl w:val="0"/>
        <w:spacing w:before="1" w:after="0" w:line="240" w:lineRule="auto"/>
        <w:ind w:left="706"/>
        <w:jc w:val="center"/>
        <w:rPr>
          <w:rFonts w:ascii="Times New Roman" w:eastAsia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before="1" w:after="0" w:line="240" w:lineRule="auto"/>
        <w:ind w:left="706"/>
        <w:jc w:val="center"/>
        <w:rPr>
          <w:rFonts w:ascii="Times New Roman" w:eastAsia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before="1" w:after="0" w:line="240" w:lineRule="auto"/>
        <w:ind w:left="142" w:right="216"/>
        <w:jc w:val="center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Желаем </w:t>
      </w:r>
      <w:r w:rsidRPr="009B6D4E">
        <w:rPr>
          <w:rFonts w:ascii="Times New Roman" w:eastAsia="Times New Roman" w:hAnsi="Times New Roman"/>
          <w:spacing w:val="-1"/>
          <w:sz w:val="28"/>
          <w:szCs w:val="28"/>
        </w:rPr>
        <w:t>успеха!</w:t>
      </w:r>
    </w:p>
    <w:p w:rsidR="009B6D4E" w:rsidRPr="009B6D4E" w:rsidRDefault="009B6D4E" w:rsidP="009B6D4E">
      <w:pPr>
        <w:widowControl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B6D4E">
        <w:rPr>
          <w:sz w:val="28"/>
          <w:szCs w:val="28"/>
        </w:rPr>
        <w:br w:type="page"/>
      </w:r>
    </w:p>
    <w:p w:rsidR="009B6D4E" w:rsidRPr="009B6D4E" w:rsidRDefault="009B6D4E" w:rsidP="009B6D4E">
      <w:pPr>
        <w:widowControl w:val="0"/>
        <w:spacing w:before="48" w:after="0" w:line="240" w:lineRule="auto"/>
        <w:ind w:left="2620" w:right="2617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***</w:t>
      </w:r>
    </w:p>
    <w:p w:rsidR="009B6D4E" w:rsidRPr="009B6D4E" w:rsidRDefault="009B6D4E" w:rsidP="009B6D4E">
      <w:pPr>
        <w:widowControl w:val="0"/>
        <w:spacing w:before="63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763326</wp:posOffset>
            </wp:positionH>
            <wp:positionV relativeFrom="paragraph">
              <wp:posOffset>8172</wp:posOffset>
            </wp:positionV>
            <wp:extent cx="6019138" cy="270345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26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D4E">
        <w:rPr>
          <w:rFonts w:ascii="Times New Roman" w:eastAsia="Times New Roman" w:hAnsi="Times New Roman"/>
          <w:b/>
          <w:bCs/>
          <w:sz w:val="28"/>
          <w:szCs w:val="28"/>
        </w:rPr>
        <w:t>Прочитай текст и выполни задания</w:t>
      </w:r>
    </w:p>
    <w:p w:rsidR="009B6D4E" w:rsidRPr="009B6D4E" w:rsidRDefault="009B6D4E" w:rsidP="009B6D4E">
      <w:pPr>
        <w:widowControl w:val="0"/>
        <w:spacing w:before="6" w:after="0" w:line="100" w:lineRule="exact"/>
        <w:rPr>
          <w:rFonts w:ascii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spacing w:after="0" w:line="240" w:lineRule="auto"/>
        <w:ind w:firstLine="705"/>
        <w:jc w:val="right"/>
        <w:rPr>
          <w:rFonts w:ascii="Times New Roman" w:hAnsi="Times New Roman"/>
          <w:i/>
          <w:sz w:val="28"/>
          <w:szCs w:val="28"/>
        </w:rPr>
      </w:pP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Поздней осенью прилетели птицы на опушку леса. Пора им в тёплые края. Семь суток собирались, друг с другом перекликались: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Все ли тут? Тут ли все? Все иль нет?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Все птицы были налицо, только не было глухаря. Стукнул орёл-беркут горбатым носом по сухой ветке, стукнул ещё раз и приказал молодой тетерке позвать глухаря.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Зашумела тетерка крыльями, полетела в чащу леса. Видит она: глухарь на кедре сидит, орехи из шишек лущит.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Уважаемый глухарь! Мы все хотим в теплые края. Тебя одного вот уже семь суток ждем.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Ну-ну, не болтай зря! В тёплые страны лететь не к спеху. Смотри, сколько здесь ещё орехов осталось! Неужели все это придётся бросить?!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Тетерка вернулась на опушку леса.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Глухарь, – говорит она, – кедровые орехи ест, и улетать не собирается.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Послал тогда беркут быстрого ястреба. Закружил ястреб над большим кедром. А глухарь все сидит клювом скрипит, орехи из шишек выбирает.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Эй, глухарь! – говорит ястреб. – Тебя птицы уже четырнадцать суток ждут! Давно пора в тёплые края лететь!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Нечего торопиться, – отвечает глухарь. – Успеем ещё! Надо перед дорогой поесть как следует.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Ястреб вернулся к птицам и рассказал им, что глухарь не торопится лететь в тёплые земли.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Рассердился орёл-беркут и полетел впереди всех птиц в тёплые края. А глухарь ещё целых семь дней сидел на кедре и орехи выбирал. На восьмой кончил есть, клюв и перья стал чистить.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281305</wp:posOffset>
            </wp:positionV>
            <wp:extent cx="1439545" cy="1209675"/>
            <wp:effectExtent l="0" t="0" r="0" b="0"/>
            <wp:wrapTight wrapText="bothSides">
              <wp:wrapPolygon edited="0">
                <wp:start x="0" y="0"/>
                <wp:lineTo x="0" y="7483"/>
                <wp:lineTo x="1715" y="11225"/>
                <wp:lineTo x="0" y="15987"/>
                <wp:lineTo x="0" y="16668"/>
                <wp:lineTo x="1143" y="16668"/>
                <wp:lineTo x="1143" y="18369"/>
                <wp:lineTo x="2573" y="21430"/>
                <wp:lineTo x="3716" y="21430"/>
                <wp:lineTo x="5717" y="21430"/>
                <wp:lineTo x="16007" y="21430"/>
                <wp:lineTo x="20866" y="19729"/>
                <wp:lineTo x="21438" y="14287"/>
                <wp:lineTo x="21438" y="4422"/>
                <wp:lineTo x="13149" y="680"/>
                <wp:lineTo x="858" y="0"/>
                <wp:lineTo x="0" y="0"/>
              </wp:wrapPolygon>
            </wp:wrapTight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har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95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D4E">
        <w:rPr>
          <w:rFonts w:ascii="Times New Roman" w:hAnsi="Times New Roman"/>
          <w:sz w:val="28"/>
          <w:szCs w:val="28"/>
        </w:rPr>
        <w:t>– Нет, видно не хватает у меня сил все орехи съесть. Придётся белкам оставить.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И полетел на опушку леса. Что такое? На опушке у кедров хвоя осыпалась, ветки голыми прутьями машут. Это птицы, две недели глухаря ожидая, всю хвою склевали. Стволы деревьев белые стоят, как будто снегом заметённые. Это птицы, глухаря поджидая, перья свои о стволы чистили. Горько заплакал глухарь: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– Из всех птиц только я в лесу остался! Как же я буду один зимовать?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От слёз покраснели у глухаря брови.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sz w:val="28"/>
          <w:szCs w:val="28"/>
        </w:rPr>
        <w:t>С тех пор все дети его, внуки и племянники, слушая эту историю, горько плачут. Вот поэтому у всех глухарей брови как ягода-рябина красные.</w:t>
      </w:r>
    </w:p>
    <w:p w:rsidR="009B6D4E" w:rsidRPr="009B6D4E" w:rsidRDefault="009B6D4E" w:rsidP="009B6D4E">
      <w:pPr>
        <w:widowControl w:val="0"/>
        <w:spacing w:after="0" w:line="240" w:lineRule="auto"/>
        <w:ind w:firstLine="705"/>
        <w:jc w:val="right"/>
        <w:rPr>
          <w:rFonts w:ascii="Times New Roman" w:hAnsi="Times New Roman"/>
          <w:i/>
          <w:sz w:val="28"/>
          <w:szCs w:val="28"/>
        </w:rPr>
      </w:pPr>
    </w:p>
    <w:p w:rsidR="009B6D4E" w:rsidRPr="00CD0F4B" w:rsidRDefault="009B6D4E" w:rsidP="00CD0F4B">
      <w:pPr>
        <w:widowControl w:val="0"/>
        <w:spacing w:after="0" w:line="240" w:lineRule="auto"/>
        <w:ind w:firstLine="705"/>
        <w:jc w:val="right"/>
        <w:rPr>
          <w:rFonts w:ascii="Times New Roman" w:hAnsi="Times New Roman"/>
          <w:i/>
          <w:sz w:val="28"/>
          <w:szCs w:val="28"/>
        </w:rPr>
      </w:pPr>
      <w:r w:rsidRPr="009B6D4E">
        <w:rPr>
          <w:rFonts w:ascii="Times New Roman" w:hAnsi="Times New Roman"/>
          <w:i/>
          <w:sz w:val="28"/>
          <w:szCs w:val="28"/>
        </w:rPr>
        <w:t>Эвенкийская сказка</w:t>
      </w:r>
      <w:r w:rsidRPr="009B6D4E">
        <w:rPr>
          <w:rFonts w:ascii="Times New Roman" w:hAnsi="Times New Roman"/>
          <w:sz w:val="28"/>
          <w:szCs w:val="28"/>
        </w:rPr>
        <w:br w:type="page"/>
      </w:r>
    </w:p>
    <w:p w:rsidR="009B6D4E" w:rsidRPr="009B6D4E" w:rsidRDefault="009B6D4E" w:rsidP="009B6D4E">
      <w:pPr>
        <w:widowControl w:val="0"/>
        <w:spacing w:after="0" w:line="240" w:lineRule="auto"/>
        <w:ind w:left="112" w:right="10625"/>
        <w:rPr>
          <w:rFonts w:ascii="Times New Roman" w:eastAsia="Times New Roman" w:hAnsi="Times New Roman"/>
          <w:sz w:val="28"/>
          <w:szCs w:val="28"/>
          <w:lang w:val="en-US"/>
        </w:rPr>
      </w:pPr>
      <w:r w:rsidRPr="009B6D4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0405" cy="2413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О чём </w:t>
      </w:r>
      <w:r w:rsidRPr="009B6D4E">
        <w:rPr>
          <w:rFonts w:ascii="Times New Roman" w:eastAsia="Times New Roman" w:hAnsi="Times New Roman"/>
          <w:b/>
          <w:sz w:val="28"/>
          <w:szCs w:val="28"/>
        </w:rPr>
        <w:t>НЕ</w:t>
      </w:r>
      <w:r w:rsidRPr="009B6D4E">
        <w:rPr>
          <w:rFonts w:ascii="Times New Roman" w:eastAsia="Times New Roman" w:hAnsi="Times New Roman"/>
          <w:sz w:val="28"/>
          <w:szCs w:val="28"/>
        </w:rPr>
        <w:t xml:space="preserve"> рассказывается в этой сказке?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Обведи номер правильного ответа.</w:t>
      </w:r>
    </w:p>
    <w:p w:rsidR="009B6D4E" w:rsidRPr="009B6D4E" w:rsidRDefault="009B6D4E" w:rsidP="005D0FCD">
      <w:pPr>
        <w:widowControl w:val="0"/>
        <w:numPr>
          <w:ilvl w:val="0"/>
          <w:numId w:val="6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Как птицы в тёплые края собирались.</w:t>
      </w:r>
    </w:p>
    <w:p w:rsidR="009B6D4E" w:rsidRPr="009B6D4E" w:rsidRDefault="009B6D4E" w:rsidP="005D0FCD">
      <w:pPr>
        <w:widowControl w:val="0"/>
        <w:numPr>
          <w:ilvl w:val="0"/>
          <w:numId w:val="6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Почему у глухаря брови красные.</w:t>
      </w:r>
    </w:p>
    <w:p w:rsidR="009B6D4E" w:rsidRPr="009B6D4E" w:rsidRDefault="009B6D4E" w:rsidP="005D0FCD">
      <w:pPr>
        <w:widowControl w:val="0"/>
        <w:numPr>
          <w:ilvl w:val="0"/>
          <w:numId w:val="6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Как глухарь остался один в лесу.</w:t>
      </w:r>
    </w:p>
    <w:p w:rsidR="009B6D4E" w:rsidRPr="009B6D4E" w:rsidRDefault="009B6D4E" w:rsidP="005D0FCD">
      <w:pPr>
        <w:widowControl w:val="0"/>
        <w:numPr>
          <w:ilvl w:val="0"/>
          <w:numId w:val="6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Почему глухарь любит орехи.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Восстанови план текста в соответствии с сюжетом.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свой вариант на пустой строке.</w:t>
      </w:r>
    </w:p>
    <w:p w:rsidR="009B6D4E" w:rsidRPr="009B6D4E" w:rsidRDefault="009B6D4E" w:rsidP="005D0FCD">
      <w:pPr>
        <w:widowControl w:val="0"/>
        <w:numPr>
          <w:ilvl w:val="0"/>
          <w:numId w:val="66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Перекличка</w:t>
      </w:r>
    </w:p>
    <w:p w:rsidR="009B6D4E" w:rsidRPr="009B6D4E" w:rsidRDefault="009B6D4E" w:rsidP="005D0FCD">
      <w:pPr>
        <w:widowControl w:val="0"/>
        <w:numPr>
          <w:ilvl w:val="0"/>
          <w:numId w:val="66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_______________________________________________</w:t>
      </w:r>
    </w:p>
    <w:p w:rsidR="009B6D4E" w:rsidRPr="009B6D4E" w:rsidRDefault="009B6D4E" w:rsidP="005D0FCD">
      <w:pPr>
        <w:widowControl w:val="0"/>
        <w:numPr>
          <w:ilvl w:val="0"/>
          <w:numId w:val="66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Один в лесу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Представь, что ты автор этой сказки. Как бы ты назвал эту сказку? </w:t>
      </w:r>
      <w:r w:rsidRPr="009B6D4E">
        <w:rPr>
          <w:rFonts w:ascii="Times New Roman" w:eastAsia="Times New Roman" w:hAnsi="Times New Roman"/>
          <w:i/>
          <w:sz w:val="28"/>
          <w:szCs w:val="28"/>
        </w:rPr>
        <w:t>Запиши ответ.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Ответ: ________________________________________</w:t>
      </w:r>
    </w:p>
    <w:p w:rsidR="009B6D4E" w:rsidRPr="009B6D4E" w:rsidRDefault="009B6D4E" w:rsidP="009B6D4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Птицы, не дождавшись глухаря, полетели в тёплые края. Посмотри внимательно на рисунок и ответь на вопрос, в каком направлении двигались птицы? Стрелка обозначает направление на север.</w:t>
      </w:r>
    </w:p>
    <w:p w:rsidR="009B6D4E" w:rsidRPr="009B6D4E" w:rsidRDefault="00BE145A" w:rsidP="009B6D4E">
      <w:pPr>
        <w:widowControl w:val="0"/>
        <w:tabs>
          <w:tab w:val="left" w:pos="612"/>
          <w:tab w:val="left" w:pos="1924"/>
        </w:tabs>
        <w:spacing w:after="0"/>
        <w:ind w:left="644"/>
        <w:jc w:val="center"/>
        <w:rPr>
          <w:rFonts w:ascii="Times New Roman" w:eastAsia="Times New Roman" w:hAnsi="Times New Roman"/>
          <w:sz w:val="28"/>
          <w:szCs w:val="28"/>
        </w:rPr>
      </w:pPr>
      <w:r w:rsidRPr="00BE145A"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 id="Надпись 2" o:spid="_x0000_s1164" type="#_x0000_t202" style="position:absolute;left:0;text-align:left;margin-left:40.9pt;margin-top:76.2pt;width:22.5pt;height:24.05pt;z-index:2517626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">
            <v:textbox style="mso-fit-shape-to-text:t">
              <w:txbxContent>
                <w:p w:rsidR="009B6D4E" w:rsidRPr="006E2CE3" w:rsidRDefault="009B6D4E" w:rsidP="009B6D4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2C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left:0;text-align:left;margin-left:32.2pt;margin-top:62.1pt;width:0;height:47.8pt;flip:y;z-index:251759616" o:connectortype="straight" strokeweight="1pt">
            <v:stroke endarrow="block"/>
          </v:shape>
        </w:pict>
      </w:r>
      <w:r w:rsidRPr="00BE145A"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 id="_x0000_s1163" type="#_x0000_t202" style="position:absolute;left:0;text-align:left;margin-left:97.6pt;margin-top:490.15pt;width:17.5pt;height:23.1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" stroked="f" strokeweight=".5pt">
            <v:textbox>
              <w:txbxContent>
                <w:p w:rsidR="009B6D4E" w:rsidRPr="000B22B5" w:rsidRDefault="009B6D4E" w:rsidP="009B6D4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B22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BE145A"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 id="Поле 34" o:spid="_x0000_s1162" type="#_x0000_t202" style="position:absolute;left:0;text-align:left;margin-left:97.6pt;margin-top:490.15pt;width:17.5pt;height:23.1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" stroked="f" strokeweight=".5pt">
            <v:textbox>
              <w:txbxContent>
                <w:p w:rsidR="009B6D4E" w:rsidRPr="000B22B5" w:rsidRDefault="009B6D4E" w:rsidP="009B6D4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B22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9B6D4E"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2536" cy="1134870"/>
            <wp:effectExtent l="114300" t="381000" r="77470" b="3511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ы.JPG"/>
                    <pic:cNvPicPr/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6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0601">
                      <a:off x="0" y="0"/>
                      <a:ext cx="2536960" cy="11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Обведи номер правильного ответа.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1) на север</w:t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  <w:t>3) на юго-восток</w:t>
      </w:r>
    </w:p>
    <w:p w:rsidR="009B6D4E" w:rsidRPr="009B6D4E" w:rsidRDefault="009B6D4E" w:rsidP="005D0FCD">
      <w:pPr>
        <w:widowControl w:val="0"/>
        <w:numPr>
          <w:ilvl w:val="0"/>
          <w:numId w:val="69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на северо-запад</w:t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  <w:t>4) на северо-восток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Размах крыльев орла-беркута равен 225 см, что в 3 раза больше размаха крыльев глухаря. На сколько сантиметров размах крыльев орла-беркута больше размаха крыльев глухаря?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Обведи номер правильного ответа.</w:t>
      </w:r>
    </w:p>
    <w:p w:rsidR="009B6D4E" w:rsidRPr="009B6D4E" w:rsidRDefault="009B6D4E" w:rsidP="005D0FCD">
      <w:pPr>
        <w:widowControl w:val="0"/>
        <w:numPr>
          <w:ilvl w:val="0"/>
          <w:numId w:val="68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3 см</w:t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  <w:t>3) 150 см</w:t>
      </w:r>
    </w:p>
    <w:p w:rsidR="009B6D4E" w:rsidRPr="009B6D4E" w:rsidRDefault="009B6D4E" w:rsidP="005D0FCD">
      <w:pPr>
        <w:widowControl w:val="0"/>
        <w:numPr>
          <w:ilvl w:val="0"/>
          <w:numId w:val="68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75 см</w:t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</w:r>
      <w:r w:rsidRPr="009B6D4E">
        <w:rPr>
          <w:rFonts w:ascii="Times New Roman" w:eastAsia="Times New Roman" w:hAnsi="Times New Roman"/>
          <w:sz w:val="28"/>
          <w:szCs w:val="28"/>
        </w:rPr>
        <w:tab/>
        <w:t>4) 222 см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В сказке говорится, что </w:t>
      </w:r>
      <w:r w:rsidRPr="009B6D4E">
        <w:rPr>
          <w:rFonts w:ascii="Times New Roman" w:eastAsia="Times New Roman" w:hAnsi="Times New Roman"/>
          <w:b/>
          <w:sz w:val="28"/>
          <w:szCs w:val="28"/>
        </w:rPr>
        <w:t xml:space="preserve">глухарь на кедре сидит, орехи из шишек </w:t>
      </w:r>
      <w:r w:rsidRPr="009B6D4E">
        <w:rPr>
          <w:rFonts w:ascii="Times New Roman" w:eastAsia="Times New Roman" w:hAnsi="Times New Roman"/>
          <w:b/>
          <w:sz w:val="28"/>
          <w:szCs w:val="28"/>
        </w:rPr>
        <w:lastRenderedPageBreak/>
        <w:t>лущит</w:t>
      </w:r>
      <w:r w:rsidRPr="009B6D4E">
        <w:rPr>
          <w:rFonts w:ascii="Times New Roman" w:eastAsia="Times New Roman" w:hAnsi="Times New Roman"/>
          <w:sz w:val="28"/>
          <w:szCs w:val="28"/>
        </w:rPr>
        <w:t xml:space="preserve">. Что означает слово </w:t>
      </w:r>
      <w:r w:rsidRPr="009B6D4E">
        <w:rPr>
          <w:rFonts w:ascii="Times New Roman" w:eastAsia="Times New Roman" w:hAnsi="Times New Roman"/>
          <w:b/>
          <w:sz w:val="28"/>
          <w:szCs w:val="28"/>
        </w:rPr>
        <w:t>ЛУЩИТ</w:t>
      </w:r>
      <w:r w:rsidRPr="009B6D4E">
        <w:rPr>
          <w:rFonts w:ascii="Times New Roman" w:eastAsia="Times New Roman" w:hAnsi="Times New Roman"/>
          <w:sz w:val="28"/>
          <w:szCs w:val="28"/>
        </w:rPr>
        <w:t>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ответ.</w:t>
      </w:r>
    </w:p>
    <w:p w:rsidR="009B6D4E" w:rsidRPr="009B6D4E" w:rsidRDefault="009B6D4E" w:rsidP="009B6D4E">
      <w:pPr>
        <w:widowControl w:val="0"/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Ответ: ______________________________________________________</w:t>
      </w:r>
    </w:p>
    <w:p w:rsidR="009B6D4E" w:rsidRPr="009B6D4E" w:rsidRDefault="009B6D4E" w:rsidP="009B6D4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  <w:tab w:val="left" w:pos="9686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Запиши в каждый столбик таблицы по 2 </w:t>
      </w:r>
      <w:r w:rsidRPr="009B6D4E">
        <w:rPr>
          <w:rFonts w:ascii="Times New Roman" w:eastAsia="Times New Roman" w:hAnsi="Times New Roman"/>
          <w:spacing w:val="-1"/>
          <w:sz w:val="28"/>
          <w:szCs w:val="28"/>
        </w:rPr>
        <w:t xml:space="preserve">слова </w:t>
      </w:r>
      <w:r w:rsidRPr="009B6D4E">
        <w:rPr>
          <w:rFonts w:ascii="Times New Roman" w:eastAsia="Times New Roman" w:hAnsi="Times New Roman"/>
          <w:sz w:val="28"/>
          <w:szCs w:val="28"/>
        </w:rPr>
        <w:t>из данного предложения.</w:t>
      </w:r>
    </w:p>
    <w:p w:rsidR="009B6D4E" w:rsidRPr="009B6D4E" w:rsidRDefault="009B6D4E" w:rsidP="009B6D4E">
      <w:pPr>
        <w:widowControl w:val="0"/>
        <w:spacing w:after="0" w:line="240" w:lineRule="auto"/>
        <w:ind w:left="567" w:firstLine="142"/>
        <w:jc w:val="both"/>
        <w:rPr>
          <w:rFonts w:ascii="Times New Roman" w:hAnsi="Times New Roman"/>
          <w:b/>
          <w:sz w:val="16"/>
          <w:szCs w:val="28"/>
        </w:rPr>
      </w:pPr>
      <w:r w:rsidRPr="009B6D4E">
        <w:rPr>
          <w:rFonts w:ascii="Times New Roman" w:hAnsi="Times New Roman"/>
          <w:b/>
          <w:sz w:val="28"/>
          <w:szCs w:val="28"/>
        </w:rPr>
        <w:t>Стукнул орёл-беркут горбатым носом по сухой ветке, стукнул ещё раз и приказал молодой тетерке позвать глухаря</w:t>
      </w:r>
      <w:r w:rsidRPr="009B6D4E"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8789" w:type="dxa"/>
        <w:tblInd w:w="575" w:type="dxa"/>
        <w:tblLayout w:type="fixed"/>
        <w:tblLook w:val="01E0"/>
      </w:tblPr>
      <w:tblGrid>
        <w:gridCol w:w="2977"/>
        <w:gridCol w:w="2977"/>
        <w:gridCol w:w="2835"/>
      </w:tblGrid>
      <w:tr w:rsidR="009B6D4E" w:rsidRPr="009B6D4E" w:rsidTr="009B6D4E">
        <w:trPr>
          <w:trHeight w:hRule="exact" w:val="6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w w:val="99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Имена</w:t>
            </w:r>
          </w:p>
          <w:p w:rsidR="009B6D4E" w:rsidRPr="009B6D4E" w:rsidRDefault="009B6D4E" w:rsidP="009B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b/>
                <w:w w:val="95"/>
                <w:sz w:val="28"/>
                <w:szCs w:val="28"/>
              </w:rPr>
              <w:t>существительные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w w:val="99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Имена</w:t>
            </w:r>
          </w:p>
          <w:p w:rsidR="009B6D4E" w:rsidRPr="009B6D4E" w:rsidRDefault="009B6D4E" w:rsidP="009B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b/>
                <w:w w:val="95"/>
                <w:sz w:val="28"/>
                <w:szCs w:val="28"/>
              </w:rPr>
              <w:t>прилагательные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b/>
                <w:sz w:val="28"/>
                <w:szCs w:val="28"/>
              </w:rPr>
              <w:t>Глаголы</w:t>
            </w:r>
          </w:p>
        </w:tc>
      </w:tr>
      <w:tr w:rsidR="009B6D4E" w:rsidRPr="009B6D4E" w:rsidTr="009B6D4E">
        <w:trPr>
          <w:trHeight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spacing w:val="-1"/>
                <w:sz w:val="28"/>
                <w:szCs w:val="28"/>
              </w:rPr>
              <w:t>1)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spacing w:val="-1"/>
                <w:sz w:val="28"/>
                <w:szCs w:val="28"/>
              </w:rPr>
              <w:t>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spacing w:val="-1"/>
                <w:sz w:val="28"/>
                <w:szCs w:val="28"/>
              </w:rPr>
              <w:t>1)</w:t>
            </w:r>
          </w:p>
        </w:tc>
      </w:tr>
      <w:tr w:rsidR="009B6D4E" w:rsidRPr="009B6D4E" w:rsidTr="009B6D4E">
        <w:trPr>
          <w:trHeight w:val="56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spacing w:val="-1"/>
                <w:sz w:val="28"/>
                <w:szCs w:val="28"/>
              </w:rPr>
              <w:t>2)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spacing w:val="-1"/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D4E" w:rsidRPr="009B6D4E" w:rsidRDefault="009B6D4E" w:rsidP="009B6D4E">
            <w:pPr>
              <w:spacing w:after="0" w:line="24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hAnsi="Times New Roman"/>
                <w:spacing w:val="-1"/>
                <w:sz w:val="28"/>
                <w:szCs w:val="28"/>
              </w:rPr>
              <w:t>2)</w:t>
            </w:r>
          </w:p>
        </w:tc>
      </w:tr>
    </w:tbl>
    <w:p w:rsidR="009B6D4E" w:rsidRPr="009B6D4E" w:rsidRDefault="009B6D4E" w:rsidP="009B6D4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Рассмотри птиц, которые изображены на картинках.</w:t>
      </w:r>
    </w:p>
    <w:tbl>
      <w:tblPr>
        <w:tblStyle w:val="211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0"/>
        <w:gridCol w:w="3505"/>
        <w:gridCol w:w="2647"/>
      </w:tblGrid>
      <w:tr w:rsidR="009B6D4E" w:rsidRPr="009B6D4E" w:rsidTr="009B6D4E">
        <w:tc>
          <w:tcPr>
            <w:tcW w:w="2769" w:type="dxa"/>
            <w:vAlign w:val="center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1331" cy="1337021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ухарь.JPG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4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102" cy="133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3567" cy="1446871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85" cy="14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vAlign w:val="center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8555" cy="160794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17" cy="161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D4E" w:rsidRPr="009B6D4E" w:rsidTr="009B6D4E">
        <w:tc>
          <w:tcPr>
            <w:tcW w:w="2769" w:type="dxa"/>
            <w:vAlign w:val="center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i/>
                <w:sz w:val="28"/>
                <w:szCs w:val="28"/>
              </w:rPr>
              <w:t>Глухарь</w:t>
            </w:r>
          </w:p>
        </w:tc>
        <w:tc>
          <w:tcPr>
            <w:tcW w:w="3506" w:type="dxa"/>
            <w:vAlign w:val="center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i/>
                <w:sz w:val="28"/>
                <w:szCs w:val="28"/>
              </w:rPr>
              <w:t>Орёл-беркут</w:t>
            </w:r>
          </w:p>
        </w:tc>
        <w:tc>
          <w:tcPr>
            <w:tcW w:w="2647" w:type="dxa"/>
            <w:vAlign w:val="center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i/>
                <w:sz w:val="28"/>
                <w:szCs w:val="28"/>
              </w:rPr>
              <w:t>Ястреб</w:t>
            </w:r>
          </w:p>
        </w:tc>
      </w:tr>
    </w:tbl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Чем отличается глухарь от других птиц, представленных на картинках?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Напиши одно-два различия.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Различие:___________________________________________________________________________________________________________________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</w:t>
      </w:r>
    </w:p>
    <w:p w:rsidR="009B6D4E" w:rsidRPr="009B6D4E" w:rsidRDefault="009B6D4E" w:rsidP="009B6D4E">
      <w:pPr>
        <w:widowControl w:val="0"/>
        <w:spacing w:after="0" w:line="240" w:lineRule="auto"/>
      </w:pPr>
      <w:r w:rsidRPr="009B6D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Местность, в которой проживает глухарь, можно охарактеризовать следующими особенностями: </w:t>
      </w:r>
      <w:r w:rsidRPr="009B6D4E">
        <w:rPr>
          <w:rFonts w:ascii="Times New Roman" w:eastAsia="Times New Roman" w:hAnsi="Times New Roman"/>
          <w:b/>
          <w:sz w:val="28"/>
          <w:szCs w:val="28"/>
        </w:rPr>
        <w:t xml:space="preserve">«Лето достаточно теплое, но зимы очень холодные. Здесь есть многолетняя мерзлота, но летом поверхность земли оттаивает на большую глубину, поэтому тут растут деревья с мощными корнями». </w:t>
      </w:r>
      <w:r w:rsidRPr="009B6D4E">
        <w:rPr>
          <w:rFonts w:ascii="Times New Roman" w:eastAsia="Times New Roman" w:hAnsi="Times New Roman"/>
          <w:sz w:val="28"/>
          <w:szCs w:val="28"/>
        </w:rPr>
        <w:t>О какой природной зоне идёт речь?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rPr>
          <w:rFonts w:ascii="Times New Roman" w:eastAsia="Times New Roman" w:hAnsi="Times New Roman"/>
          <w:sz w:val="28"/>
          <w:szCs w:val="28"/>
        </w:rPr>
        <w:sectPr w:rsidR="009B6D4E" w:rsidRPr="009B6D4E" w:rsidSect="009B6D4E">
          <w:footerReference w:type="default" r:id="rId52"/>
          <w:pgSz w:w="11910" w:h="16840"/>
          <w:pgMar w:top="1118" w:right="1280" w:bottom="940" w:left="1280" w:header="736" w:footer="752" w:gutter="0"/>
          <w:cols w:space="720"/>
        </w:sectPr>
      </w:pPr>
      <w:r w:rsidRPr="009B6D4E">
        <w:rPr>
          <w:rFonts w:ascii="Times New Roman" w:eastAsia="Times New Roman" w:hAnsi="Times New Roman"/>
          <w:i/>
          <w:sz w:val="28"/>
          <w:szCs w:val="28"/>
        </w:rPr>
        <w:t>Обведи номер правильного ответа.</w:t>
      </w:r>
    </w:p>
    <w:p w:rsidR="009B6D4E" w:rsidRPr="009B6D4E" w:rsidRDefault="009B6D4E" w:rsidP="005D0FCD">
      <w:pPr>
        <w:widowControl w:val="0"/>
        <w:numPr>
          <w:ilvl w:val="0"/>
          <w:numId w:val="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lastRenderedPageBreak/>
        <w:t xml:space="preserve">степь </w:t>
      </w:r>
    </w:p>
    <w:p w:rsidR="009B6D4E" w:rsidRPr="009B6D4E" w:rsidRDefault="009B6D4E" w:rsidP="005D0FCD">
      <w:pPr>
        <w:widowControl w:val="0"/>
        <w:numPr>
          <w:ilvl w:val="0"/>
          <w:numId w:val="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тайга</w:t>
      </w:r>
    </w:p>
    <w:p w:rsidR="009B6D4E" w:rsidRPr="009B6D4E" w:rsidRDefault="009B6D4E" w:rsidP="005D0FCD">
      <w:pPr>
        <w:widowControl w:val="0"/>
        <w:numPr>
          <w:ilvl w:val="0"/>
          <w:numId w:val="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тундра</w:t>
      </w:r>
    </w:p>
    <w:p w:rsidR="009B6D4E" w:rsidRPr="009B6D4E" w:rsidRDefault="009B6D4E" w:rsidP="005D0FCD">
      <w:pPr>
        <w:widowControl w:val="0"/>
        <w:numPr>
          <w:ilvl w:val="0"/>
          <w:numId w:val="7"/>
        </w:num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B6D4E" w:rsidRPr="009B6D4E" w:rsidSect="009B6D4E">
          <w:type w:val="continuous"/>
          <w:pgSz w:w="11910" w:h="16840"/>
          <w:pgMar w:top="1118" w:right="1280" w:bottom="940" w:left="1280" w:header="736" w:footer="752" w:gutter="0"/>
          <w:cols w:num="2" w:space="720"/>
        </w:sectPr>
      </w:pPr>
      <w:r w:rsidRPr="009B6D4E">
        <w:rPr>
          <w:rFonts w:ascii="Times New Roman" w:eastAsia="Times New Roman" w:hAnsi="Times New Roman"/>
          <w:sz w:val="28"/>
          <w:szCs w:val="28"/>
        </w:rPr>
        <w:t>лесостепь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0405" cy="241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Разные по размерам птицы зимой улетают на юг. На диаграмме представлена информация о возможном весе разных перелетных птиц.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3112" cy="2772936"/>
            <wp:effectExtent l="0" t="0" r="3175" b="8890"/>
            <wp:docPr id="322" name="Диаграмма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А) Верно ли утверждение: "Красный коршун весит меньше, чем ястреб"?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ответ.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Ответ: _______________________________________________________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Б) На сколько граммов цапля легче глухаря?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ответ.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</w:t>
      </w:r>
      <w:r w:rsidRPr="009B6D4E">
        <w:rPr>
          <w:rFonts w:ascii="Times New Roman" w:eastAsia="Times New Roman" w:hAnsi="Times New Roman"/>
          <w:sz w:val="28"/>
          <w:szCs w:val="28"/>
        </w:rPr>
        <w:t xml:space="preserve">: </w:t>
      </w:r>
      <w:r w:rsidRPr="009B6D4E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tabs>
          <w:tab w:val="left" w:pos="612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 xml:space="preserve"> Ученики 4 класса прочитали сказку о глухаре. Маша и Ваня высказали свое мнение о рассказанной в сказке истории. </w:t>
      </w:r>
    </w:p>
    <w:tbl>
      <w:tblPr>
        <w:tblStyle w:val="211"/>
        <w:tblW w:w="0" w:type="auto"/>
        <w:tblInd w:w="675" w:type="dxa"/>
        <w:tblLook w:val="04A0"/>
      </w:tblPr>
      <w:tblGrid>
        <w:gridCol w:w="4536"/>
        <w:gridCol w:w="4355"/>
      </w:tblGrid>
      <w:tr w:rsidR="009B6D4E" w:rsidRPr="009B6D4E" w:rsidTr="009B6D4E">
        <w:tc>
          <w:tcPr>
            <w:tcW w:w="4536" w:type="dxa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b/>
                <w:sz w:val="28"/>
                <w:szCs w:val="28"/>
              </w:rPr>
              <w:t>Маша</w:t>
            </w:r>
          </w:p>
        </w:tc>
        <w:tc>
          <w:tcPr>
            <w:tcW w:w="4355" w:type="dxa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6D4E">
              <w:rPr>
                <w:rFonts w:ascii="Times New Roman" w:eastAsia="Times New Roman" w:hAnsi="Times New Roman"/>
                <w:b/>
                <w:sz w:val="28"/>
                <w:szCs w:val="28"/>
              </w:rPr>
              <w:t>Ваня</w:t>
            </w:r>
          </w:p>
        </w:tc>
      </w:tr>
      <w:tr w:rsidR="009B6D4E" w:rsidRPr="009B6D4E" w:rsidTr="009B6D4E">
        <w:tc>
          <w:tcPr>
            <w:tcW w:w="4536" w:type="dxa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6D4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Глухарь поступил неправильно. Он должен был сразу оставить орехи и улететь с тетеркой и другими птицами в тёплые края.</w:t>
            </w:r>
          </w:p>
        </w:tc>
        <w:tc>
          <w:tcPr>
            <w:tcW w:w="4355" w:type="dxa"/>
          </w:tcPr>
          <w:p w:rsidR="009B6D4E" w:rsidRPr="009B6D4E" w:rsidRDefault="009B6D4E" w:rsidP="009B6D4E">
            <w:pPr>
              <w:tabs>
                <w:tab w:val="left" w:pos="61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6D4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Птицы поступили неправильно. Они должны были дождаться глухаря и вместе полететь в тёплые края.</w:t>
            </w:r>
          </w:p>
        </w:tc>
      </w:tr>
    </w:tbl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952"/>
        <w:jc w:val="both"/>
        <w:rPr>
          <w:rFonts w:ascii="Times New Roman" w:eastAsia="Times New Roman" w:hAnsi="Times New Roman"/>
          <w:sz w:val="28"/>
          <w:szCs w:val="28"/>
        </w:rPr>
      </w:pP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567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С кем из ребят ты согласен? Почему?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ответ.</w:t>
      </w:r>
    </w:p>
    <w:p w:rsidR="009B6D4E" w:rsidRPr="009B6D4E" w:rsidRDefault="009B6D4E" w:rsidP="00CD0F4B">
      <w:pPr>
        <w:widowControl w:val="0"/>
        <w:tabs>
          <w:tab w:val="left" w:pos="612"/>
        </w:tabs>
        <w:spacing w:after="0"/>
        <w:ind w:left="6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Ответ: _______________________________________________________</w:t>
      </w:r>
      <w:r w:rsidRPr="009B6D4E">
        <w:rPr>
          <w:rFonts w:ascii="Times New Roman" w:eastAsia="Times New Roman" w:hAnsi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</w:t>
      </w:r>
      <w:r w:rsidR="00CD0F4B">
        <w:rPr>
          <w:rFonts w:ascii="Times New Roman" w:eastAsia="Times New Roman" w:hAnsi="Times New Roman"/>
          <w:b/>
          <w:sz w:val="28"/>
          <w:szCs w:val="28"/>
        </w:rPr>
        <w:t>_____</w:t>
      </w:r>
    </w:p>
    <w:p w:rsidR="009B6D4E" w:rsidRPr="009B6D4E" w:rsidRDefault="009B6D4E" w:rsidP="009B6D4E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64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lastRenderedPageBreak/>
        <w:t>Перелетные птицы маленького размера способны лететь беспрерывно примерно 3 дня, при этом преодолевая расстояние до 3240 км. Сколько километров в час пролетают маленькие перелетные птицы?</w:t>
      </w:r>
    </w:p>
    <w:p w:rsidR="009B6D4E" w:rsidRPr="009B6D4E" w:rsidRDefault="009B6D4E" w:rsidP="009B6D4E">
      <w:pPr>
        <w:widowControl w:val="0"/>
        <w:spacing w:after="0"/>
        <w:ind w:left="64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полное решение и ответ.</w:t>
      </w:r>
    </w:p>
    <w:p w:rsidR="009B6D4E" w:rsidRPr="009B6D4E" w:rsidRDefault="009B6D4E" w:rsidP="009B6D4E">
      <w:pPr>
        <w:widowControl w:val="0"/>
        <w:tabs>
          <w:tab w:val="left" w:pos="709"/>
        </w:tabs>
        <w:spacing w:after="0"/>
        <w:ind w:left="644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Ответ: _______________________________________________________</w:t>
      </w:r>
      <w:r w:rsidRPr="009B6D4E">
        <w:rPr>
          <w:rFonts w:ascii="Times New Roman" w:eastAsia="Times New Roman" w:hAnsi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</w:t>
      </w:r>
      <w:r w:rsidRPr="009B6D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0405" cy="2413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4E" w:rsidRPr="009B6D4E" w:rsidRDefault="009B6D4E" w:rsidP="005D0FCD">
      <w:pPr>
        <w:widowControl w:val="0"/>
        <w:numPr>
          <w:ilvl w:val="0"/>
          <w:numId w:val="7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sz w:val="28"/>
          <w:szCs w:val="28"/>
        </w:rPr>
        <w:t>Напиши своему другу письмо из 3-5 предложений с рекомендацией прочитать эту сказку. Не забудь кратко рассказать, о чём эта сказка.</w:t>
      </w:r>
    </w:p>
    <w:p w:rsidR="009B6D4E" w:rsidRPr="009B6D4E" w:rsidRDefault="009B6D4E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9B6D4E">
        <w:rPr>
          <w:rFonts w:ascii="Times New Roman" w:eastAsia="Times New Roman" w:hAnsi="Times New Roman"/>
          <w:i/>
          <w:sz w:val="28"/>
          <w:szCs w:val="28"/>
        </w:rPr>
        <w:t>Запиши ответ.</w:t>
      </w:r>
    </w:p>
    <w:p w:rsidR="009B6D4E" w:rsidRDefault="009B6D4E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6D4E">
        <w:rPr>
          <w:rFonts w:ascii="Times New Roman" w:eastAsia="Times New Roman" w:hAnsi="Times New Roman"/>
          <w:b/>
          <w:sz w:val="28"/>
          <w:szCs w:val="28"/>
        </w:rPr>
        <w:t>Ответ: _______________________________________________________</w:t>
      </w:r>
      <w:r w:rsidRPr="009B6D4E">
        <w:rPr>
          <w:rFonts w:ascii="Times New Roman" w:eastAsia="Times New Roman" w:hAnsi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</w:t>
      </w:r>
      <w:r w:rsidR="00CD0F4B">
        <w:rPr>
          <w:rFonts w:ascii="Times New Roman" w:eastAsia="Times New Roman" w:hAnsi="Times New Roman"/>
          <w:b/>
          <w:sz w:val="28"/>
          <w:szCs w:val="28"/>
        </w:rPr>
        <w:t>________________________</w:t>
      </w: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0F4B" w:rsidRPr="009B6D4E" w:rsidRDefault="00CD0F4B" w:rsidP="009B6D4E">
      <w:pPr>
        <w:widowControl w:val="0"/>
        <w:tabs>
          <w:tab w:val="left" w:pos="612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6D4E" w:rsidRDefault="009B6D4E" w:rsidP="009B6D4E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CD0F4B" w:rsidRDefault="00CD0F4B" w:rsidP="009B6D4E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CD0F4B" w:rsidRDefault="00CD0F4B" w:rsidP="009B6D4E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9B6D4E" w:rsidRDefault="009B6D4E" w:rsidP="009B6D4E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3E17A5" w:rsidRDefault="00CD0F4B" w:rsidP="00CD0F4B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D0F4B" w:rsidRPr="00D106F6" w:rsidRDefault="00CD0F4B" w:rsidP="00CD0F4B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CD0F4B" w:rsidRPr="00D106F6" w:rsidRDefault="00CD0F4B" w:rsidP="00CD0F4B">
      <w:pPr>
        <w:ind w:right="74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Диагностическая</w:t>
      </w:r>
      <w:r w:rsidRPr="00D106F6">
        <w:rPr>
          <w:rFonts w:ascii="Times New Roman" w:hAnsi="Times New Roman"/>
          <w:b/>
          <w:i/>
          <w:sz w:val="36"/>
          <w:szCs w:val="28"/>
        </w:rPr>
        <w:t xml:space="preserve"> работа</w:t>
      </w:r>
    </w:p>
    <w:p w:rsidR="00CD0F4B" w:rsidRPr="00D106F6" w:rsidRDefault="00CD0F4B" w:rsidP="00CD0F4B">
      <w:pPr>
        <w:ind w:left="1043" w:right="1119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CD0F4B" w:rsidRPr="00D106F6" w:rsidRDefault="00CD0F4B" w:rsidP="00CD0F4B">
      <w:pPr>
        <w:ind w:left="1043" w:right="1119"/>
        <w:jc w:val="center"/>
        <w:rPr>
          <w:rFonts w:ascii="Times New Roman" w:hAnsi="Times New Roman"/>
          <w:b/>
          <w:i/>
          <w:spacing w:val="-1"/>
          <w:sz w:val="36"/>
          <w:szCs w:val="28"/>
        </w:rPr>
      </w:pPr>
      <w:r w:rsidRPr="00D106F6">
        <w:rPr>
          <w:rFonts w:ascii="Times New Roman" w:hAnsi="Times New Roman"/>
          <w:b/>
          <w:i/>
          <w:sz w:val="36"/>
          <w:szCs w:val="28"/>
        </w:rPr>
        <w:t>4</w:t>
      </w:r>
      <w:r w:rsidRPr="00D106F6">
        <w:rPr>
          <w:rFonts w:ascii="Times New Roman" w:hAnsi="Times New Roman"/>
          <w:b/>
          <w:i/>
          <w:spacing w:val="-1"/>
          <w:sz w:val="36"/>
          <w:szCs w:val="28"/>
        </w:rPr>
        <w:t>класс</w:t>
      </w:r>
    </w:p>
    <w:p w:rsidR="00CD0F4B" w:rsidRPr="00D106F6" w:rsidRDefault="00CD0F4B" w:rsidP="00CD0F4B">
      <w:pPr>
        <w:spacing w:before="16" w:line="460" w:lineRule="exact"/>
        <w:rPr>
          <w:rFonts w:ascii="Times New Roman" w:hAnsi="Times New Roman"/>
          <w:sz w:val="36"/>
          <w:szCs w:val="28"/>
        </w:rPr>
      </w:pPr>
    </w:p>
    <w:p w:rsidR="00CD0F4B" w:rsidRPr="00D106F6" w:rsidRDefault="00CD0F4B" w:rsidP="00CD0F4B">
      <w:pPr>
        <w:ind w:left="30" w:right="109"/>
        <w:jc w:val="center"/>
        <w:rPr>
          <w:rFonts w:ascii="Times New Roman" w:eastAsia="Times New Roman" w:hAnsi="Times New Roman"/>
          <w:sz w:val="36"/>
          <w:szCs w:val="28"/>
        </w:rPr>
      </w:pPr>
      <w:r w:rsidRPr="00D106F6">
        <w:rPr>
          <w:rFonts w:ascii="Times New Roman" w:eastAsia="Times New Roman" w:hAnsi="Times New Roman"/>
          <w:b/>
          <w:bCs/>
          <w:sz w:val="36"/>
          <w:szCs w:val="28"/>
        </w:rPr>
        <w:t>Вариант№</w:t>
      </w:r>
      <w:r>
        <w:rPr>
          <w:rFonts w:ascii="Times New Roman" w:eastAsia="Times New Roman" w:hAnsi="Times New Roman"/>
          <w:b/>
          <w:bCs/>
          <w:spacing w:val="-1"/>
          <w:sz w:val="36"/>
          <w:szCs w:val="28"/>
        </w:rPr>
        <w:t>2</w:t>
      </w:r>
    </w:p>
    <w:p w:rsidR="00CD0F4B" w:rsidRPr="00D106F6" w:rsidRDefault="00CD0F4B" w:rsidP="00CD0F4B">
      <w:pPr>
        <w:spacing w:before="6" w:line="280" w:lineRule="exact"/>
        <w:rPr>
          <w:rFonts w:ascii="Times New Roman" w:hAnsi="Times New Roman"/>
          <w:sz w:val="28"/>
          <w:szCs w:val="28"/>
        </w:rPr>
      </w:pPr>
    </w:p>
    <w:p w:rsidR="00CD0F4B" w:rsidRPr="00D106F6" w:rsidRDefault="00CD0F4B" w:rsidP="00CD0F4B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CD0F4B" w:rsidRPr="00D106F6" w:rsidRDefault="00CD0F4B" w:rsidP="00CD0F4B">
      <w:pPr>
        <w:pStyle w:val="2"/>
        <w:tabs>
          <w:tab w:val="left" w:pos="7291"/>
          <w:tab w:val="left" w:pos="9207"/>
        </w:tabs>
        <w:spacing w:before="0"/>
        <w:jc w:val="center"/>
        <w:rPr>
          <w:rFonts w:cs="Times New Roman"/>
          <w:b w:val="0"/>
          <w:bCs w:val="0"/>
          <w:lang w:val="ru-RU"/>
        </w:rPr>
      </w:pPr>
      <w:r w:rsidRPr="00D106F6">
        <w:rPr>
          <w:rFonts w:cs="Times New Roman"/>
          <w:lang w:val="ru-RU"/>
        </w:rPr>
        <w:t>Школа</w:t>
      </w:r>
      <w:r w:rsidRPr="00D106F6">
        <w:rPr>
          <w:rFonts w:cs="Times New Roman"/>
          <w:b w:val="0"/>
          <w:u w:val="single" w:color="000000"/>
          <w:lang w:val="ru-RU"/>
        </w:rPr>
        <w:tab/>
      </w:r>
      <w:r w:rsidRPr="00D106F6">
        <w:rPr>
          <w:rFonts w:cs="Times New Roman"/>
          <w:lang w:val="ru-RU"/>
        </w:rPr>
        <w:t>Класс 4</w:t>
      </w:r>
      <w:r w:rsidRPr="00D106F6">
        <w:rPr>
          <w:rFonts w:cs="Times New Roman"/>
          <w:b w:val="0"/>
          <w:i/>
          <w:u w:val="single" w:color="000000"/>
          <w:lang w:val="ru-RU"/>
        </w:rPr>
        <w:tab/>
      </w:r>
    </w:p>
    <w:p w:rsidR="00CD0F4B" w:rsidRPr="00D106F6" w:rsidRDefault="00CD0F4B" w:rsidP="00CD0F4B">
      <w:pPr>
        <w:spacing w:before="8" w:line="260" w:lineRule="exact"/>
        <w:rPr>
          <w:rFonts w:ascii="Times New Roman" w:hAnsi="Times New Roman"/>
          <w:sz w:val="28"/>
          <w:szCs w:val="28"/>
        </w:rPr>
      </w:pPr>
    </w:p>
    <w:p w:rsidR="00CD0F4B" w:rsidRPr="00D106F6" w:rsidRDefault="00CD0F4B" w:rsidP="00CD0F4B">
      <w:pPr>
        <w:tabs>
          <w:tab w:val="left" w:pos="9315"/>
        </w:tabs>
        <w:spacing w:before="63"/>
        <w:ind w:left="138"/>
        <w:rPr>
          <w:rFonts w:ascii="Times New Roman" w:eastAsia="Times New Roman" w:hAnsi="Times New Roman"/>
          <w:sz w:val="28"/>
          <w:szCs w:val="28"/>
        </w:rPr>
      </w:pPr>
      <w:r w:rsidRPr="00D106F6">
        <w:rPr>
          <w:rFonts w:ascii="Times New Roman" w:hAnsi="Times New Roman"/>
          <w:b/>
          <w:sz w:val="28"/>
          <w:szCs w:val="28"/>
        </w:rPr>
        <w:t>Фамилия</w:t>
      </w:r>
      <w:r w:rsidRPr="00D106F6">
        <w:rPr>
          <w:rFonts w:ascii="Times New Roman" w:hAnsi="Times New Roman"/>
          <w:b/>
          <w:i/>
          <w:sz w:val="28"/>
          <w:szCs w:val="28"/>
        </w:rPr>
        <w:t>,</w:t>
      </w:r>
      <w:r w:rsidRPr="00D106F6">
        <w:rPr>
          <w:rFonts w:ascii="Times New Roman" w:hAnsi="Times New Roman"/>
          <w:b/>
          <w:sz w:val="28"/>
          <w:szCs w:val="28"/>
        </w:rPr>
        <w:t xml:space="preserve">имя </w:t>
      </w:r>
      <w:r w:rsidRPr="00D106F6">
        <w:rPr>
          <w:rFonts w:ascii="Times New Roman" w:hAnsi="Times New Roman"/>
          <w:sz w:val="28"/>
          <w:szCs w:val="28"/>
          <w:u w:val="single" w:color="000000"/>
        </w:rPr>
        <w:tab/>
      </w:r>
    </w:p>
    <w:p w:rsidR="00CD0F4B" w:rsidRPr="00CD0F4B" w:rsidRDefault="00CD0F4B" w:rsidP="00CD0F4B">
      <w:pPr>
        <w:spacing w:before="7"/>
        <w:ind w:left="4548"/>
        <w:rPr>
          <w:rFonts w:ascii="Times New Roman" w:eastAsia="Times New Roman" w:hAnsi="Times New Roman"/>
          <w:sz w:val="28"/>
          <w:szCs w:val="28"/>
        </w:rPr>
      </w:pPr>
      <w:r w:rsidRPr="00D106F6">
        <w:rPr>
          <w:rFonts w:ascii="Times New Roman" w:hAnsi="Times New Roman"/>
          <w:i/>
          <w:spacing w:val="-1"/>
          <w:sz w:val="28"/>
          <w:szCs w:val="28"/>
        </w:rPr>
        <w:t>Фамилия,имя</w:t>
      </w:r>
      <w:r w:rsidRPr="00D106F6">
        <w:rPr>
          <w:rFonts w:ascii="Times New Roman" w:hAnsi="Times New Roman"/>
          <w:i/>
          <w:sz w:val="28"/>
          <w:szCs w:val="28"/>
        </w:rPr>
        <w:t>учащегося</w:t>
      </w:r>
    </w:p>
    <w:p w:rsidR="00CD0F4B" w:rsidRPr="00D106F6" w:rsidRDefault="00CD0F4B" w:rsidP="00CD0F4B">
      <w:pPr>
        <w:spacing w:before="5" w:line="200" w:lineRule="exact"/>
        <w:rPr>
          <w:rFonts w:ascii="Times New Roman" w:hAnsi="Times New Roman"/>
          <w:sz w:val="28"/>
          <w:szCs w:val="28"/>
        </w:rPr>
      </w:pPr>
    </w:p>
    <w:p w:rsidR="00CD0F4B" w:rsidRPr="00D106F6" w:rsidRDefault="00CD0F4B" w:rsidP="00CD0F4B">
      <w:pPr>
        <w:pStyle w:val="2"/>
        <w:ind w:left="0"/>
        <w:jc w:val="center"/>
        <w:rPr>
          <w:rFonts w:cs="Times New Roman"/>
          <w:b w:val="0"/>
          <w:bCs w:val="0"/>
          <w:lang w:val="ru-RU"/>
        </w:rPr>
      </w:pPr>
      <w:r w:rsidRPr="00D106F6">
        <w:rPr>
          <w:rFonts w:cs="Times New Roman"/>
          <w:lang w:val="ru-RU"/>
        </w:rPr>
        <w:t>ИНСТРУКЦИЯ</w:t>
      </w:r>
      <w:r w:rsidR="00F07671">
        <w:rPr>
          <w:rFonts w:cs="Times New Roman"/>
          <w:lang w:val="ru-RU"/>
        </w:rPr>
        <w:t xml:space="preserve"> </w:t>
      </w:r>
      <w:r w:rsidRPr="00D106F6">
        <w:rPr>
          <w:rFonts w:cs="Times New Roman"/>
          <w:lang w:val="ru-RU"/>
        </w:rPr>
        <w:t>ДЛЯ</w:t>
      </w:r>
      <w:r w:rsidR="00F07671">
        <w:rPr>
          <w:rFonts w:cs="Times New Roman"/>
          <w:lang w:val="ru-RU"/>
        </w:rPr>
        <w:t xml:space="preserve"> </w:t>
      </w:r>
      <w:r w:rsidRPr="00D106F6">
        <w:rPr>
          <w:rFonts w:cs="Times New Roman"/>
          <w:lang w:val="ru-RU"/>
        </w:rPr>
        <w:t>УЧАЩИХСЯ</w:t>
      </w:r>
    </w:p>
    <w:p w:rsidR="00CD0F4B" w:rsidRPr="00D106F6" w:rsidRDefault="00CD0F4B" w:rsidP="00CD0F4B">
      <w:pPr>
        <w:spacing w:before="12" w:line="300" w:lineRule="exact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818515</wp:posOffset>
            </wp:positionH>
            <wp:positionV relativeFrom="paragraph">
              <wp:posOffset>109524</wp:posOffset>
            </wp:positionV>
            <wp:extent cx="6018530" cy="4150360"/>
            <wp:effectExtent l="0" t="0" r="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415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F4B" w:rsidRPr="00D106F6" w:rsidRDefault="00CD0F4B" w:rsidP="00CD0F4B">
      <w:pPr>
        <w:pStyle w:val="af9"/>
        <w:ind w:left="706"/>
        <w:rPr>
          <w:lang w:val="ru-RU"/>
        </w:rPr>
      </w:pPr>
      <w:r w:rsidRPr="00D106F6">
        <w:rPr>
          <w:spacing w:val="-1"/>
          <w:lang w:val="ru-RU"/>
        </w:rPr>
        <w:t>На</w:t>
      </w:r>
      <w:r w:rsidRPr="00D106F6">
        <w:rPr>
          <w:lang w:val="ru-RU"/>
        </w:rPr>
        <w:t>выполнениеработыотводится</w:t>
      </w:r>
      <w:r>
        <w:rPr>
          <w:lang w:val="ru-RU"/>
        </w:rPr>
        <w:t xml:space="preserve"> 6</w:t>
      </w:r>
      <w:r w:rsidRPr="00D106F6">
        <w:rPr>
          <w:lang w:val="ru-RU"/>
        </w:rPr>
        <w:t>0минут</w:t>
      </w:r>
      <w:r w:rsidRPr="00D106F6">
        <w:rPr>
          <w:spacing w:val="-1"/>
          <w:lang w:val="ru-RU"/>
        </w:rPr>
        <w:t>.</w:t>
      </w:r>
    </w:p>
    <w:p w:rsidR="00CD0F4B" w:rsidRPr="00D106F6" w:rsidRDefault="00CD0F4B" w:rsidP="00CD0F4B">
      <w:pPr>
        <w:pStyle w:val="af9"/>
        <w:ind w:left="138" w:right="215" w:firstLine="567"/>
        <w:jc w:val="both"/>
        <w:rPr>
          <w:lang w:val="ru-RU"/>
        </w:rPr>
      </w:pPr>
      <w:r w:rsidRPr="00D106F6">
        <w:rPr>
          <w:lang w:val="ru-RU"/>
        </w:rPr>
        <w:t>Для выполнения этой работы тебе нужно будет прочитать текст и ответить на вопросы о том, что ты прочитал. Одни вопросы покажутся тебе лёгкими, а другие – трудными. Попытайся ответить на все вопросы, как на простые, так и на сложные.</w:t>
      </w:r>
    </w:p>
    <w:p w:rsidR="00CD0F4B" w:rsidRPr="00D106F6" w:rsidRDefault="00CD0F4B" w:rsidP="00CD0F4B">
      <w:pPr>
        <w:pStyle w:val="af9"/>
        <w:ind w:left="138" w:right="215" w:firstLine="567"/>
        <w:jc w:val="both"/>
        <w:rPr>
          <w:lang w:val="ru-RU"/>
        </w:rPr>
      </w:pPr>
      <w:r w:rsidRPr="00D106F6">
        <w:rPr>
          <w:lang w:val="ru-RU"/>
        </w:rPr>
        <w:t>Для выполнения заданий нужно:</w:t>
      </w:r>
    </w:p>
    <w:p w:rsidR="00CD0F4B" w:rsidRPr="00D106F6" w:rsidRDefault="00CD0F4B" w:rsidP="00CD0F4B">
      <w:pPr>
        <w:pStyle w:val="af9"/>
        <w:ind w:left="138" w:right="215" w:firstLine="567"/>
        <w:jc w:val="both"/>
        <w:rPr>
          <w:lang w:val="ru-RU"/>
        </w:rPr>
      </w:pPr>
      <w:r w:rsidRPr="00D106F6">
        <w:rPr>
          <w:lang w:val="ru-RU"/>
        </w:rPr>
        <w:t>- выбрать правильный ответ – обвести ту цифру, которая соответствуют номеру выбранного тобой варианта. Если ты хочешь изменить выбранный ответ, то зачеркни его и отметь новый.</w:t>
      </w:r>
    </w:p>
    <w:p w:rsidR="00CD0F4B" w:rsidRPr="00D106F6" w:rsidRDefault="00CD0F4B" w:rsidP="00CD0F4B">
      <w:pPr>
        <w:pStyle w:val="af9"/>
        <w:ind w:left="138" w:right="215" w:firstLine="567"/>
        <w:jc w:val="both"/>
        <w:rPr>
          <w:lang w:val="ru-RU"/>
        </w:rPr>
      </w:pPr>
      <w:r>
        <w:rPr>
          <w:lang w:val="ru-RU"/>
        </w:rPr>
        <w:t>- </w:t>
      </w:r>
      <w:r w:rsidRPr="00D106F6">
        <w:rPr>
          <w:lang w:val="ru-RU"/>
        </w:rPr>
        <w:t>написать свой</w:t>
      </w:r>
      <w:r>
        <w:rPr>
          <w:lang w:val="ru-RU"/>
        </w:rPr>
        <w:t xml:space="preserve"> ответ в</w:t>
      </w:r>
      <w:r w:rsidRPr="00D106F6">
        <w:rPr>
          <w:lang w:val="ru-RU"/>
        </w:rPr>
        <w:t xml:space="preserve"> специально отведённом для этого месте под вопросом. </w:t>
      </w:r>
    </w:p>
    <w:p w:rsidR="00CD0F4B" w:rsidRPr="00D106F6" w:rsidRDefault="00CD0F4B" w:rsidP="00CD0F4B">
      <w:pPr>
        <w:pStyle w:val="af9"/>
        <w:ind w:left="138" w:right="215" w:firstLine="567"/>
        <w:jc w:val="both"/>
        <w:rPr>
          <w:lang w:val="ru-RU"/>
        </w:rPr>
      </w:pPr>
      <w:r w:rsidRPr="00D106F6">
        <w:rPr>
          <w:lang w:val="ru-RU"/>
        </w:rPr>
        <w:t>Постарайся ответить на все вопросы как можно лучше. Если ты не можешь ответить на какой-то вопрос, переходи к следующему.</w:t>
      </w:r>
    </w:p>
    <w:p w:rsidR="00CD0F4B" w:rsidRDefault="00CD0F4B" w:rsidP="00CD0F4B">
      <w:pPr>
        <w:pStyle w:val="af9"/>
        <w:spacing w:before="1"/>
        <w:ind w:left="706"/>
        <w:jc w:val="center"/>
        <w:rPr>
          <w:lang w:val="ru-RU"/>
        </w:rPr>
      </w:pPr>
    </w:p>
    <w:p w:rsidR="00CD0F4B" w:rsidRPr="00D106F6" w:rsidRDefault="00CD0F4B" w:rsidP="00CD0F4B">
      <w:pPr>
        <w:pStyle w:val="af9"/>
        <w:spacing w:before="1"/>
        <w:ind w:left="706"/>
        <w:jc w:val="center"/>
        <w:rPr>
          <w:lang w:val="ru-RU"/>
        </w:rPr>
      </w:pPr>
    </w:p>
    <w:p w:rsidR="00CD0F4B" w:rsidRPr="00D106F6" w:rsidRDefault="00CD0F4B" w:rsidP="00CD0F4B">
      <w:pPr>
        <w:pStyle w:val="af9"/>
        <w:spacing w:before="1"/>
        <w:ind w:left="142" w:right="216"/>
        <w:jc w:val="center"/>
        <w:rPr>
          <w:lang w:val="ru-RU"/>
        </w:rPr>
      </w:pPr>
      <w:r w:rsidRPr="00D106F6">
        <w:rPr>
          <w:lang w:val="ru-RU"/>
        </w:rPr>
        <w:t>Желаем</w:t>
      </w:r>
      <w:r w:rsidR="00F07671">
        <w:rPr>
          <w:lang w:val="ru-RU"/>
        </w:rPr>
        <w:t xml:space="preserve"> </w:t>
      </w:r>
      <w:r w:rsidRPr="00D106F6">
        <w:rPr>
          <w:spacing w:val="-1"/>
          <w:lang w:val="ru-RU"/>
        </w:rPr>
        <w:t>успеха!</w:t>
      </w:r>
    </w:p>
    <w:p w:rsidR="00CD0F4B" w:rsidRPr="00D106F6" w:rsidRDefault="00CD0F4B" w:rsidP="00CD0F4B">
      <w:pPr>
        <w:pStyle w:val="1"/>
        <w:ind w:left="0" w:right="2617"/>
        <w:rPr>
          <w:rFonts w:cs="Times New Roman"/>
          <w:b w:val="0"/>
          <w:bCs w:val="0"/>
          <w:sz w:val="28"/>
          <w:szCs w:val="28"/>
          <w:lang w:val="ru-RU"/>
        </w:rPr>
      </w:pPr>
    </w:p>
    <w:p w:rsidR="00CD0F4B" w:rsidRPr="00D106F6" w:rsidRDefault="00CD0F4B" w:rsidP="00CD0F4B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CD0F4B" w:rsidRPr="00D106F6" w:rsidRDefault="00CD0F4B" w:rsidP="00CD0F4B">
      <w:pPr>
        <w:pStyle w:val="2"/>
        <w:ind w:left="0"/>
        <w:jc w:val="center"/>
        <w:rPr>
          <w:rFonts w:cs="Times New Roman"/>
          <w:b w:val="0"/>
          <w:bCs w:val="0"/>
          <w:lang w:val="ru-RU"/>
        </w:rPr>
      </w:pPr>
      <w:r w:rsidRPr="00D106F6"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763326</wp:posOffset>
            </wp:positionH>
            <wp:positionV relativeFrom="paragraph">
              <wp:posOffset>8172</wp:posOffset>
            </wp:positionV>
            <wp:extent cx="6019138" cy="270345"/>
            <wp:effectExtent l="0" t="0" r="0" b="0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26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6F6">
        <w:rPr>
          <w:rFonts w:cs="Times New Roman"/>
          <w:lang w:val="ru-RU"/>
        </w:rPr>
        <w:t>Прочитай</w:t>
      </w:r>
      <w:r w:rsidR="00F07671">
        <w:rPr>
          <w:rFonts w:cs="Times New Roman"/>
          <w:lang w:val="ru-RU"/>
        </w:rPr>
        <w:t xml:space="preserve"> </w:t>
      </w:r>
      <w:r w:rsidRPr="00D106F6">
        <w:rPr>
          <w:rFonts w:cs="Times New Roman"/>
          <w:lang w:val="ru-RU"/>
        </w:rPr>
        <w:t>текст</w:t>
      </w:r>
      <w:r w:rsidR="00F07671">
        <w:rPr>
          <w:rFonts w:cs="Times New Roman"/>
          <w:lang w:val="ru-RU"/>
        </w:rPr>
        <w:t xml:space="preserve"> </w:t>
      </w:r>
      <w:r w:rsidRPr="00D106F6">
        <w:rPr>
          <w:rFonts w:cs="Times New Roman"/>
          <w:lang w:val="ru-RU"/>
        </w:rPr>
        <w:t>и</w:t>
      </w:r>
      <w:r w:rsidR="00F07671">
        <w:rPr>
          <w:rFonts w:cs="Times New Roman"/>
          <w:lang w:val="ru-RU"/>
        </w:rPr>
        <w:t xml:space="preserve"> </w:t>
      </w:r>
      <w:r w:rsidRPr="00D106F6">
        <w:rPr>
          <w:rFonts w:cs="Times New Roman"/>
          <w:lang w:val="ru-RU"/>
        </w:rPr>
        <w:t>выполни</w:t>
      </w:r>
      <w:r w:rsidR="00F07671">
        <w:rPr>
          <w:rFonts w:cs="Times New Roman"/>
          <w:lang w:val="ru-RU"/>
        </w:rPr>
        <w:t xml:space="preserve"> </w:t>
      </w:r>
      <w:r w:rsidRPr="00D106F6">
        <w:rPr>
          <w:rFonts w:cs="Times New Roman"/>
          <w:lang w:val="ru-RU"/>
        </w:rPr>
        <w:t>задания</w:t>
      </w:r>
    </w:p>
    <w:p w:rsidR="00CD0F4B" w:rsidRPr="00D106F6" w:rsidRDefault="00CD0F4B" w:rsidP="00CD0F4B">
      <w:pPr>
        <w:spacing w:before="6" w:line="100" w:lineRule="exact"/>
        <w:rPr>
          <w:rFonts w:ascii="Times New Roman" w:hAnsi="Times New Roman"/>
          <w:sz w:val="28"/>
          <w:szCs w:val="28"/>
        </w:rPr>
      </w:pPr>
    </w:p>
    <w:p w:rsidR="00CD0F4B" w:rsidRDefault="00CD0F4B" w:rsidP="00CD0F4B">
      <w:pPr>
        <w:ind w:firstLine="705"/>
        <w:jc w:val="right"/>
        <w:rPr>
          <w:rFonts w:ascii="Times New Roman" w:hAnsi="Times New Roman"/>
          <w:i/>
          <w:sz w:val="28"/>
          <w:szCs w:val="28"/>
        </w:rPr>
      </w:pP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t>Жил один заяц. Только, кто его знает почему, любил он перед другими похвастать тем, чего у него и не было: и сильный он, и храбрый он, и охотник он...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t xml:space="preserve">Вот однажды заяц на поле убитую косулю нашел. Только подсел зайчишка к косуле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>сорока летит. Увидала, какую добычу заяц упромыслил, подсела на ветку, поздоровалась, говорит: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>Эй, сосед, ты где такую тушу добыл?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Убил,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говорит заяц. 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t>Удивилась сорока: заяц косулю убил! А хвастун не унимается: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Я охотник такой, что если бы по-настоящему охотился, всех бы зверей давно перебил! Я сколько хочешь могу зверя добыть! Вот косулю съем, пойду медведя добывать.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t>Поклонилась сорока зайцу: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Эй, сосед, научи меня! Я всегда несытая.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Отчего не научить!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отвечает заяц.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Это совсем простое дело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так охотиться-то. Надо только пошире рот раскрыть да крикнуть. Совсем это простое дело. Разве ты кричать не умеешь?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Как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не умею?! Я кричать хорошо умею,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говорит сорока, а сама думает: "Зачем я пойду медведя искать, когда под носом у меня заяц?".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t>Взлетела сорока повыше, рот пошире раскрыла да ка-ак крикнет! Так крикнула, что синицы, которые поблизости на ветках сидели, на землю свалились.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t xml:space="preserve">Только сорока зайца и видела... Перепугался он до смерти, кинулся бежать. Куда убежал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никто не знает.</w:t>
      </w:r>
    </w:p>
    <w:p w:rsidR="00CD0F4B" w:rsidRPr="00502A26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52070</wp:posOffset>
            </wp:positionV>
            <wp:extent cx="179959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65" y="21082"/>
                <wp:lineTo x="21265" y="0"/>
                <wp:lineTo x="0" y="0"/>
              </wp:wrapPolygon>
            </wp:wrapTight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_enc_sl_img_images_19000_283051.gif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95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A26">
        <w:rPr>
          <w:rFonts w:ascii="Times New Roman" w:hAnsi="Times New Roman"/>
          <w:sz w:val="28"/>
          <w:szCs w:val="28"/>
        </w:rPr>
        <w:t xml:space="preserve">Посидела сорока, подумала: "Как так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не упал заяц, а удрал? Видно, мало я кричала. Ну, другой раз, как добычу увижу, сильней кричать буду".</w:t>
      </w:r>
    </w:p>
    <w:p w:rsidR="00CD0F4B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02A26">
        <w:rPr>
          <w:rFonts w:ascii="Times New Roman" w:hAnsi="Times New Roman"/>
          <w:sz w:val="28"/>
          <w:szCs w:val="28"/>
        </w:rPr>
        <w:lastRenderedPageBreak/>
        <w:t xml:space="preserve">Стала сорока по лесу летать. Как увидит зверя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давай кричать, давай стрекотать что есть силы. Сама она ни одного зверя своим криком не убила. А охотники приметили, что сорока над зверем кричит. Как застрекочет в лесу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охотник туда! Старается сорока, стрекочет, рот разевает, крылья распустит, хвостом стрижет, думает: "Вот я его сейчас убью! Вот-вот</w:t>
      </w:r>
      <w:r>
        <w:rPr>
          <w:rFonts w:ascii="Times New Roman" w:hAnsi="Times New Roman"/>
          <w:sz w:val="28"/>
          <w:szCs w:val="28"/>
        </w:rPr>
        <w:t>."</w:t>
      </w:r>
      <w:r w:rsidRPr="00502A26">
        <w:rPr>
          <w:rFonts w:ascii="Times New Roman" w:hAnsi="Times New Roman"/>
          <w:sz w:val="28"/>
          <w:szCs w:val="28"/>
        </w:rPr>
        <w:t xml:space="preserve">А охотник тут как тут </w:t>
      </w:r>
      <w:r w:rsidRPr="00D106F6">
        <w:rPr>
          <w:rFonts w:ascii="Times New Roman" w:hAnsi="Times New Roman"/>
          <w:sz w:val="28"/>
          <w:szCs w:val="28"/>
        </w:rPr>
        <w:t>–</w:t>
      </w:r>
      <w:r w:rsidRPr="00502A26">
        <w:rPr>
          <w:rFonts w:ascii="Times New Roman" w:hAnsi="Times New Roman"/>
          <w:sz w:val="28"/>
          <w:szCs w:val="28"/>
        </w:rPr>
        <w:t xml:space="preserve"> в зверя выстрелит, с собой унесет. Только бывает и так, что сорока охотника в засаде увидит. Радуется: "Ох</w:t>
      </w:r>
      <w:r>
        <w:rPr>
          <w:rFonts w:ascii="Times New Roman" w:hAnsi="Times New Roman"/>
          <w:sz w:val="28"/>
          <w:szCs w:val="28"/>
        </w:rPr>
        <w:t>,</w:t>
      </w:r>
      <w:r w:rsidRPr="00502A26">
        <w:rPr>
          <w:rFonts w:ascii="Times New Roman" w:hAnsi="Times New Roman"/>
          <w:sz w:val="28"/>
          <w:szCs w:val="28"/>
        </w:rPr>
        <w:t xml:space="preserve"> какой большой! Вот я его сейчас!" И всех зверей криком перепугает: ни себе, ни охотнику.</w:t>
      </w:r>
    </w:p>
    <w:p w:rsidR="00CD0F4B" w:rsidRDefault="00CD0F4B" w:rsidP="00CD0F4B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D0F4B" w:rsidRPr="00DE20CC" w:rsidRDefault="00CD0F4B" w:rsidP="00CD0F4B">
      <w:pPr>
        <w:ind w:firstLine="705"/>
        <w:jc w:val="right"/>
        <w:rPr>
          <w:rFonts w:ascii="Times New Roman" w:hAnsi="Times New Roman"/>
          <w:i/>
          <w:sz w:val="28"/>
          <w:szCs w:val="28"/>
        </w:rPr>
      </w:pPr>
      <w:r w:rsidRPr="00DE20CC">
        <w:rPr>
          <w:rFonts w:ascii="Times New Roman" w:hAnsi="Times New Roman"/>
          <w:i/>
          <w:sz w:val="28"/>
          <w:szCs w:val="28"/>
        </w:rPr>
        <w:t xml:space="preserve">Нанайская </w:t>
      </w:r>
      <w:r>
        <w:rPr>
          <w:rFonts w:ascii="Times New Roman" w:hAnsi="Times New Roman"/>
          <w:i/>
          <w:sz w:val="28"/>
          <w:szCs w:val="28"/>
        </w:rPr>
        <w:t>сказка</w:t>
      </w:r>
    </w:p>
    <w:p w:rsidR="00CD0F4B" w:rsidRPr="00D106F6" w:rsidRDefault="00CD0F4B" w:rsidP="00CD0F4B">
      <w:pPr>
        <w:spacing w:line="200" w:lineRule="exact"/>
        <w:rPr>
          <w:rFonts w:ascii="Times New Roman" w:hAnsi="Times New Roman"/>
          <w:sz w:val="28"/>
          <w:szCs w:val="28"/>
        </w:rPr>
      </w:pPr>
      <w:r w:rsidRPr="00D106F6">
        <w:rPr>
          <w:rFonts w:ascii="Times New Roman" w:hAnsi="Times New Roman"/>
          <w:sz w:val="28"/>
          <w:szCs w:val="28"/>
        </w:rPr>
        <w:br w:type="page"/>
      </w:r>
    </w:p>
    <w:p w:rsidR="00CD0F4B" w:rsidRPr="00D106F6" w:rsidRDefault="00CD0F4B" w:rsidP="00CD0F4B">
      <w:pPr>
        <w:ind w:left="112" w:right="10625"/>
        <w:rPr>
          <w:rFonts w:ascii="Times New Roman" w:eastAsia="Times New Roman" w:hAnsi="Times New Roman"/>
          <w:sz w:val="28"/>
          <w:szCs w:val="28"/>
        </w:rPr>
      </w:pPr>
      <w:r w:rsidRPr="00D106F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0405" cy="2413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612"/>
        </w:tabs>
        <w:spacing w:line="276" w:lineRule="auto"/>
        <w:rPr>
          <w:lang w:val="ru-RU"/>
        </w:rPr>
      </w:pPr>
      <w:r>
        <w:rPr>
          <w:lang w:val="ru-RU"/>
        </w:rPr>
        <w:t xml:space="preserve">О чём </w:t>
      </w:r>
      <w:r w:rsidRPr="005522E7">
        <w:rPr>
          <w:b/>
          <w:lang w:val="ru-RU"/>
        </w:rPr>
        <w:t>НЕ</w:t>
      </w:r>
      <w:r>
        <w:rPr>
          <w:lang w:val="ru-RU"/>
        </w:rPr>
        <w:t xml:space="preserve"> рассказывается в этой сказке?</w:t>
      </w:r>
    </w:p>
    <w:p w:rsidR="00CD0F4B" w:rsidRPr="005522E7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i/>
          <w:lang w:val="ru-RU"/>
        </w:rPr>
      </w:pPr>
      <w:r w:rsidRPr="005522E7">
        <w:rPr>
          <w:i/>
          <w:noProof/>
          <w:lang w:val="ru-RU" w:eastAsia="ru-RU"/>
        </w:rPr>
        <w:t>Обведи номер правильного ответа.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>1)  Почему сорока над зверем кричит.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>2)  Как заяц сороку охотиться учил.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 xml:space="preserve">3)  Как заяц любил хвастаться. 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>4)  Как заяц косулю убил.</w:t>
      </w:r>
    </w:p>
    <w:p w:rsidR="00CD0F4B" w:rsidRDefault="00CD0F4B" w:rsidP="00CD0F4B">
      <w:pPr>
        <w:pStyle w:val="af9"/>
        <w:spacing w:line="276" w:lineRule="auto"/>
        <w:ind w:left="0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612"/>
        </w:tabs>
        <w:spacing w:line="276" w:lineRule="auto"/>
        <w:ind w:hanging="502"/>
        <w:rPr>
          <w:lang w:val="ru-RU"/>
        </w:rPr>
      </w:pPr>
      <w:r>
        <w:rPr>
          <w:lang w:val="ru-RU"/>
        </w:rPr>
        <w:t>Восстанови план текста в соответствии с сюжетом.</w:t>
      </w:r>
    </w:p>
    <w:p w:rsidR="00CD0F4B" w:rsidRPr="00EE6185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i/>
          <w:lang w:val="ru-RU"/>
        </w:rPr>
      </w:pPr>
      <w:r w:rsidRPr="00EE6185">
        <w:rPr>
          <w:i/>
          <w:lang w:val="ru-RU"/>
        </w:rPr>
        <w:t>Запиши свой вариант на пустой строке.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>1)  Заяц-хвастун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>2) ___ _______________________________________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  <w:r>
        <w:rPr>
          <w:lang w:val="ru-RU"/>
        </w:rPr>
        <w:t>3)  Зачем сорока кричит над зверем?</w:t>
      </w:r>
    </w:p>
    <w:p w:rsidR="00CD0F4B" w:rsidRDefault="00CD0F4B" w:rsidP="00CD0F4B">
      <w:pPr>
        <w:pStyle w:val="af9"/>
        <w:spacing w:line="276" w:lineRule="auto"/>
        <w:ind w:left="0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567"/>
        </w:tabs>
        <w:spacing w:line="276" w:lineRule="auto"/>
        <w:ind w:hanging="502"/>
        <w:rPr>
          <w:lang w:val="ru-RU"/>
        </w:rPr>
      </w:pPr>
      <w:r>
        <w:rPr>
          <w:lang w:val="ru-RU"/>
        </w:rPr>
        <w:t>Представь, что ты автор этой сказки. Как бы ты назвал эту сказку?</w:t>
      </w:r>
    </w:p>
    <w:p w:rsidR="00CD0F4B" w:rsidRPr="006612C4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i/>
          <w:lang w:val="ru-RU"/>
        </w:rPr>
      </w:pPr>
      <w:r w:rsidRPr="006612C4">
        <w:rPr>
          <w:i/>
          <w:lang w:val="ru-RU"/>
        </w:rPr>
        <w:t>Запиши ответ.</w:t>
      </w:r>
    </w:p>
    <w:p w:rsidR="00CD0F4B" w:rsidRPr="001E1A23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  <w:r w:rsidRPr="001E1A23">
        <w:rPr>
          <w:b/>
          <w:lang w:val="ru-RU"/>
        </w:rPr>
        <w:t>Ответ: _____________________________________</w:t>
      </w:r>
    </w:p>
    <w:p w:rsidR="00CD0F4B" w:rsidRDefault="00CD0F4B" w:rsidP="00CD0F4B">
      <w:pPr>
        <w:pStyle w:val="af9"/>
        <w:spacing w:line="276" w:lineRule="auto"/>
        <w:ind w:left="0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567"/>
        </w:tabs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>Заяц испугался крика сороки и кинулся бежать. В каком направлении побежал заяц?    Посмотри внимательно на рисунок и ответь на вопрос. Стрелка обозначает направление на север.</w:t>
      </w: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644"/>
        <w:jc w:val="both"/>
        <w:rPr>
          <w:lang w:val="ru-RU"/>
        </w:rPr>
      </w:pPr>
    </w:p>
    <w:p w:rsidR="00CD0F4B" w:rsidRDefault="00CD0F4B" w:rsidP="00CD0F4B">
      <w:pPr>
        <w:pStyle w:val="af9"/>
        <w:tabs>
          <w:tab w:val="left" w:pos="612"/>
          <w:tab w:val="left" w:pos="3055"/>
        </w:tabs>
        <w:spacing w:line="276" w:lineRule="auto"/>
        <w:ind w:left="644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180975</wp:posOffset>
            </wp:positionV>
            <wp:extent cx="123825" cy="647700"/>
            <wp:effectExtent l="0" t="0" r="9525" b="0"/>
            <wp:wrapSquare wrapText="bothSides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1082675</wp:posOffset>
            </wp:positionH>
            <wp:positionV relativeFrom="margin">
              <wp:posOffset>5208905</wp:posOffset>
            </wp:positionV>
            <wp:extent cx="1739265" cy="914400"/>
            <wp:effectExtent l="114300" t="285750" r="70485" b="285750"/>
            <wp:wrapSquare wrapText="bothSides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4000">
                      <a:off x="0" y="0"/>
                      <a:ext cx="17392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45A">
        <w:rPr>
          <w:noProof/>
          <w:lang w:val="ru-RU" w:eastAsia="ru-RU"/>
        </w:rPr>
        <w:pict>
          <v:shape id="Прямая со стрелкой 21" o:spid="_x0000_s1165" type="#_x0000_t32" style="position:absolute;left:0;text-align:left;margin-left:96.2pt;margin-top:442.85pt;width:0;height:47.8pt;flip:y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" strokeweight="1pt">
            <v:stroke endarrow="block"/>
          </v:shape>
        </w:pict>
      </w:r>
      <w:r>
        <w:rPr>
          <w:lang w:val="ru-RU"/>
        </w:rPr>
        <w:tab/>
      </w:r>
    </w:p>
    <w:p w:rsidR="00CD0F4B" w:rsidRDefault="00BE145A" w:rsidP="00CD0F4B">
      <w:pPr>
        <w:pStyle w:val="af9"/>
        <w:tabs>
          <w:tab w:val="left" w:pos="612"/>
          <w:tab w:val="left" w:pos="3055"/>
        </w:tabs>
        <w:spacing w:line="276" w:lineRule="auto"/>
        <w:ind w:left="644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166" type="#_x0000_t202" style="position:absolute;left:0;text-align:left;margin-left:279.85pt;margin-top:9.55pt;width:19.4pt;height:22.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" stroked="f">
            <v:textbox>
              <w:txbxContent>
                <w:p w:rsidR="00CD0F4B" w:rsidRPr="00D114A7" w:rsidRDefault="00CD0F4B" w:rsidP="00CD0F4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14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644" w:hanging="77"/>
        <w:jc w:val="both"/>
        <w:rPr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644" w:hanging="77"/>
        <w:jc w:val="both"/>
        <w:rPr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644" w:hanging="77"/>
        <w:jc w:val="both"/>
        <w:rPr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644" w:hanging="77"/>
        <w:jc w:val="both"/>
        <w:rPr>
          <w:lang w:val="ru-RU"/>
        </w:rPr>
      </w:pPr>
    </w:p>
    <w:p w:rsidR="00CD0F4B" w:rsidRPr="00800D6A" w:rsidRDefault="00CD0F4B" w:rsidP="00CD0F4B">
      <w:pPr>
        <w:pStyle w:val="af9"/>
        <w:tabs>
          <w:tab w:val="left" w:pos="567"/>
        </w:tabs>
        <w:spacing w:line="276" w:lineRule="auto"/>
        <w:ind w:left="644" w:hanging="77"/>
        <w:jc w:val="both"/>
        <w:rPr>
          <w:i/>
          <w:lang w:val="ru-RU"/>
        </w:rPr>
      </w:pPr>
      <w:r w:rsidRPr="00800D6A">
        <w:rPr>
          <w:i/>
          <w:lang w:val="ru-RU"/>
        </w:rPr>
        <w:t>Обведи номер правильного ответа.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  <w:sectPr w:rsidR="00CD0F4B" w:rsidSect="00CD0F4B">
          <w:headerReference w:type="default" r:id="rId56"/>
          <w:footerReference w:type="default" r:id="rId57"/>
          <w:pgSz w:w="11910" w:h="16840"/>
          <w:pgMar w:top="1118" w:right="1280" w:bottom="940" w:left="1280" w:header="736" w:footer="752" w:gutter="0"/>
          <w:cols w:space="720"/>
        </w:sectPr>
      </w:pPr>
    </w:p>
    <w:p w:rsidR="00CD0F4B" w:rsidRPr="005C7DD9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lastRenderedPageBreak/>
        <w:t>1)на юг</w:t>
      </w:r>
      <w:r w:rsidRPr="005C7DD9">
        <w:rPr>
          <w:lang w:val="ru-RU"/>
        </w:rPr>
        <w:tab/>
      </w:r>
      <w:r w:rsidRPr="005C7DD9">
        <w:rPr>
          <w:lang w:val="ru-RU"/>
        </w:rPr>
        <w:tab/>
      </w:r>
      <w:r w:rsidRPr="005C7DD9">
        <w:rPr>
          <w:lang w:val="ru-RU"/>
        </w:rPr>
        <w:tab/>
      </w:r>
    </w:p>
    <w:p w:rsidR="00CD0F4B" w:rsidRDefault="00CD0F4B" w:rsidP="00CD0F4B">
      <w:pPr>
        <w:pStyle w:val="af9"/>
        <w:tabs>
          <w:tab w:val="left" w:pos="284"/>
          <w:tab w:val="left" w:pos="567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2) на юго-восток</w:t>
      </w:r>
    </w:p>
    <w:p w:rsidR="00CD0F4B" w:rsidRDefault="00CD0F4B" w:rsidP="00CD0F4B">
      <w:pPr>
        <w:pStyle w:val="af9"/>
        <w:tabs>
          <w:tab w:val="left" w:pos="284"/>
          <w:tab w:val="left" w:pos="567"/>
        </w:tabs>
        <w:spacing w:line="276" w:lineRule="auto"/>
        <w:ind w:left="0"/>
        <w:jc w:val="both"/>
        <w:rPr>
          <w:lang w:val="ru-RU"/>
        </w:rPr>
      </w:pPr>
      <w:r w:rsidRPr="005C7DD9">
        <w:rPr>
          <w:lang w:val="ru-RU"/>
        </w:rPr>
        <w:lastRenderedPageBreak/>
        <w:t>3)</w:t>
      </w:r>
      <w:r>
        <w:rPr>
          <w:lang w:val="ru-RU"/>
        </w:rPr>
        <w:t xml:space="preserve"> на юго-запад</w:t>
      </w:r>
    </w:p>
    <w:p w:rsidR="00CD0F4B" w:rsidRPr="005C7DD9" w:rsidRDefault="00CD0F4B" w:rsidP="00CD0F4B">
      <w:pPr>
        <w:pStyle w:val="af9"/>
        <w:tabs>
          <w:tab w:val="left" w:pos="284"/>
          <w:tab w:val="left" w:pos="567"/>
        </w:tabs>
        <w:spacing w:line="276" w:lineRule="auto"/>
        <w:ind w:left="0"/>
        <w:jc w:val="both"/>
        <w:rPr>
          <w:lang w:val="ru-RU"/>
        </w:rPr>
      </w:pPr>
      <w:r w:rsidRPr="005C7DD9">
        <w:rPr>
          <w:lang w:val="ru-RU"/>
        </w:rPr>
        <w:t xml:space="preserve">4) </w:t>
      </w:r>
      <w:r>
        <w:rPr>
          <w:lang w:val="ru-RU"/>
        </w:rPr>
        <w:t>на северо-запад</w:t>
      </w:r>
    </w:p>
    <w:p w:rsidR="00CD0F4B" w:rsidRDefault="00CD0F4B" w:rsidP="00CD0F4B">
      <w:pPr>
        <w:pStyle w:val="af9"/>
        <w:spacing w:line="276" w:lineRule="auto"/>
        <w:ind w:left="0"/>
        <w:rPr>
          <w:lang w:val="ru-RU"/>
        </w:rPr>
        <w:sectPr w:rsidR="00CD0F4B" w:rsidSect="00800D6A">
          <w:type w:val="continuous"/>
          <w:pgSz w:w="11910" w:h="16840"/>
          <w:pgMar w:top="1118" w:right="1280" w:bottom="940" w:left="1280" w:header="736" w:footer="752" w:gutter="0"/>
          <w:cols w:num="2" w:space="720"/>
        </w:sectPr>
      </w:pPr>
    </w:p>
    <w:p w:rsidR="00CD0F4B" w:rsidRDefault="00CD0F4B" w:rsidP="00CD0F4B">
      <w:pPr>
        <w:pStyle w:val="af9"/>
        <w:spacing w:line="276" w:lineRule="auto"/>
        <w:ind w:left="0"/>
        <w:rPr>
          <w:lang w:val="ru-RU"/>
        </w:rPr>
      </w:pPr>
      <w:r w:rsidRPr="00D106F6">
        <w:rPr>
          <w:noProof/>
          <w:lang w:val="ru-RU" w:eastAsia="ru-RU"/>
        </w:rPr>
        <w:lastRenderedPageBreak/>
        <w:drawing>
          <wp:inline distT="0" distB="0" distL="0" distR="0">
            <wp:extent cx="5780405" cy="2413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612"/>
        </w:tabs>
        <w:spacing w:line="276" w:lineRule="auto"/>
        <w:jc w:val="both"/>
        <w:rPr>
          <w:lang w:val="ru-RU"/>
        </w:rPr>
      </w:pPr>
      <w:r>
        <w:rPr>
          <w:lang w:val="ru-RU"/>
        </w:rPr>
        <w:t>В среднем вес зайца равен 4500 грамм, что в 20 раз больше веса вороны. На сколько граммов вес вороны меньше веса зайца?</w:t>
      </w:r>
    </w:p>
    <w:p w:rsidR="00CD0F4B" w:rsidRPr="00334C23" w:rsidRDefault="00CD0F4B" w:rsidP="00CD0F4B">
      <w:pPr>
        <w:pStyle w:val="af9"/>
        <w:tabs>
          <w:tab w:val="left" w:pos="612"/>
        </w:tabs>
        <w:spacing w:line="276" w:lineRule="auto"/>
        <w:ind w:left="786"/>
        <w:rPr>
          <w:i/>
          <w:lang w:val="ru-RU"/>
        </w:rPr>
      </w:pPr>
      <w:r w:rsidRPr="00334C23">
        <w:rPr>
          <w:i/>
          <w:lang w:val="ru-RU"/>
        </w:rPr>
        <w:t>Обведи номер правильного ответа.</w:t>
      </w: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786"/>
        <w:rPr>
          <w:lang w:val="ru-RU"/>
        </w:rPr>
        <w:sectPr w:rsidR="00CD0F4B" w:rsidSect="00BA12C1">
          <w:type w:val="continuous"/>
          <w:pgSz w:w="11910" w:h="16840"/>
          <w:pgMar w:top="1118" w:right="1280" w:bottom="940" w:left="1280" w:header="736" w:footer="752" w:gutter="0"/>
          <w:cols w:space="720"/>
        </w:sectPr>
      </w:pP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786"/>
        <w:rPr>
          <w:lang w:val="ru-RU"/>
        </w:rPr>
      </w:pPr>
      <w:r>
        <w:rPr>
          <w:lang w:val="ru-RU"/>
        </w:rPr>
        <w:lastRenderedPageBreak/>
        <w:t>1) 225 г</w:t>
      </w: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786"/>
        <w:rPr>
          <w:lang w:val="ru-RU"/>
        </w:rPr>
      </w:pPr>
      <w:r>
        <w:rPr>
          <w:lang w:val="ru-RU"/>
        </w:rPr>
        <w:t>2) 2250 г</w:t>
      </w: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0"/>
        <w:rPr>
          <w:lang w:val="ru-RU"/>
        </w:rPr>
      </w:pPr>
      <w:r>
        <w:rPr>
          <w:lang w:val="ru-RU"/>
        </w:rPr>
        <w:lastRenderedPageBreak/>
        <w:t>3) 4275 г</w:t>
      </w: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0"/>
        <w:rPr>
          <w:lang w:val="ru-RU"/>
        </w:rPr>
        <w:sectPr w:rsidR="00CD0F4B" w:rsidSect="00334C23">
          <w:type w:val="continuous"/>
          <w:pgSz w:w="11910" w:h="16840"/>
          <w:pgMar w:top="1118" w:right="1280" w:bottom="940" w:left="1280" w:header="736" w:footer="752" w:gutter="0"/>
          <w:cols w:num="2" w:space="720"/>
        </w:sectPr>
      </w:pPr>
      <w:r>
        <w:rPr>
          <w:lang w:val="ru-RU"/>
        </w:rPr>
        <w:t>4) 4480 г</w:t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567"/>
        </w:tabs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lastRenderedPageBreak/>
        <w:t xml:space="preserve">В сказке говорится, что </w:t>
      </w:r>
      <w:r w:rsidRPr="006612C4">
        <w:rPr>
          <w:b/>
          <w:lang w:val="ru-RU"/>
        </w:rPr>
        <w:t>сорока увидала, какую добычу заяц упромыслил</w:t>
      </w:r>
      <w:r>
        <w:rPr>
          <w:lang w:val="ru-RU"/>
        </w:rPr>
        <w:t xml:space="preserve">. Что означает слово </w:t>
      </w:r>
      <w:r w:rsidRPr="006612C4">
        <w:rPr>
          <w:b/>
          <w:lang w:val="ru-RU"/>
        </w:rPr>
        <w:t>УПРОМЫСЛИЛ</w:t>
      </w:r>
      <w:r>
        <w:rPr>
          <w:lang w:val="ru-RU"/>
        </w:rPr>
        <w:t>?</w:t>
      </w:r>
    </w:p>
    <w:p w:rsidR="00CD0F4B" w:rsidRPr="006612C4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i/>
          <w:lang w:val="ru-RU"/>
        </w:rPr>
      </w:pPr>
      <w:r w:rsidRPr="006612C4">
        <w:rPr>
          <w:i/>
          <w:lang w:val="ru-RU"/>
        </w:rPr>
        <w:t>Запиши ответ.</w:t>
      </w:r>
    </w:p>
    <w:p w:rsidR="00CD0F4B" w:rsidRPr="001E1A23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  <w:r w:rsidRPr="001E1A23">
        <w:rPr>
          <w:b/>
          <w:lang w:val="ru-RU"/>
        </w:rPr>
        <w:t>Ответ: ________________________________________________________</w:t>
      </w:r>
      <w:r w:rsidRPr="001E1A23">
        <w:rPr>
          <w:b/>
          <w:lang w:val="ru-RU"/>
        </w:rPr>
        <w:br/>
        <w:t>______________________________________________________________</w:t>
      </w:r>
    </w:p>
    <w:p w:rsidR="00CD0F4B" w:rsidRPr="006612C4" w:rsidRDefault="00CD0F4B" w:rsidP="00CD0F4B">
      <w:pPr>
        <w:pStyle w:val="af9"/>
        <w:spacing w:line="276" w:lineRule="auto"/>
        <w:ind w:left="0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567"/>
          <w:tab w:val="left" w:pos="9686"/>
        </w:tabs>
        <w:ind w:left="567" w:hanging="283"/>
        <w:jc w:val="both"/>
        <w:rPr>
          <w:lang w:val="ru-RU"/>
        </w:rPr>
      </w:pPr>
      <w:r>
        <w:rPr>
          <w:lang w:val="ru-RU"/>
        </w:rPr>
        <w:t xml:space="preserve">Запиши в каждый столбик таблицы по 2 </w:t>
      </w:r>
      <w:r>
        <w:rPr>
          <w:spacing w:val="-1"/>
          <w:lang w:val="ru-RU"/>
        </w:rPr>
        <w:t xml:space="preserve">слова </w:t>
      </w:r>
      <w:r>
        <w:rPr>
          <w:lang w:val="ru-RU"/>
        </w:rPr>
        <w:t>из данных предложений.</w:t>
      </w:r>
    </w:p>
    <w:p w:rsidR="00CD0F4B" w:rsidRPr="006F7D8C" w:rsidRDefault="00CD0F4B" w:rsidP="00CD0F4B">
      <w:pPr>
        <w:pStyle w:val="a4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 один заяц. </w:t>
      </w:r>
      <w:r w:rsidRPr="00380AAC">
        <w:rPr>
          <w:rFonts w:ascii="Times New Roman" w:hAnsi="Times New Roman"/>
          <w:b/>
          <w:sz w:val="28"/>
          <w:szCs w:val="28"/>
        </w:rPr>
        <w:t>Только, кто его знает почему, любил он перед другими похвастать тем, чего у него и не было: и сильный он, и храбрый он, и охотник он</w:t>
      </w:r>
      <w:r w:rsidRPr="00380AAC">
        <w:rPr>
          <w:rFonts w:ascii="Times New Roman" w:hAnsi="Times New Roman"/>
          <w:sz w:val="28"/>
          <w:szCs w:val="28"/>
        </w:rPr>
        <w:t>...</w:t>
      </w:r>
    </w:p>
    <w:tbl>
      <w:tblPr>
        <w:tblStyle w:val="TableNormal"/>
        <w:tblW w:w="8789" w:type="dxa"/>
        <w:tblInd w:w="575" w:type="dxa"/>
        <w:tblLayout w:type="fixed"/>
        <w:tblLook w:val="01E0"/>
      </w:tblPr>
      <w:tblGrid>
        <w:gridCol w:w="2977"/>
        <w:gridCol w:w="2977"/>
        <w:gridCol w:w="2835"/>
      </w:tblGrid>
      <w:tr w:rsidR="00CD0F4B" w:rsidTr="00AC5446">
        <w:trPr>
          <w:trHeight w:hRule="exact" w:val="6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Pr="00480513" w:rsidRDefault="00CD0F4B" w:rsidP="00AC5446">
            <w:pPr>
              <w:pStyle w:val="TableParagraph"/>
              <w:jc w:val="center"/>
              <w:rPr>
                <w:rFonts w:ascii="Times New Roman" w:hAnsi="Times New Roman"/>
                <w:b/>
                <w:spacing w:val="20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Имена</w:t>
            </w:r>
          </w:p>
          <w:p w:rsidR="00CD0F4B" w:rsidRPr="00480513" w:rsidRDefault="00CD0F4B" w:rsidP="00AC5446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w w:val="95"/>
                <w:sz w:val="28"/>
                <w:szCs w:val="28"/>
                <w:lang w:val="ru-RU"/>
              </w:rPr>
              <w:t>существительные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Pr="00480513" w:rsidRDefault="00CD0F4B" w:rsidP="00AC5446">
            <w:pPr>
              <w:pStyle w:val="TableParagraph"/>
              <w:jc w:val="center"/>
              <w:rPr>
                <w:rFonts w:ascii="Times New Roman" w:hAnsi="Times New Roman"/>
                <w:b/>
                <w:spacing w:val="20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Имена</w:t>
            </w:r>
          </w:p>
          <w:p w:rsidR="00CD0F4B" w:rsidRPr="00480513" w:rsidRDefault="00CD0F4B" w:rsidP="00AC5446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w w:val="95"/>
                <w:sz w:val="28"/>
                <w:szCs w:val="28"/>
                <w:lang w:val="ru-RU"/>
              </w:rPr>
              <w:t>прилагательные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Pr="00480513" w:rsidRDefault="00CD0F4B" w:rsidP="00AC5446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Глаголы</w:t>
            </w:r>
          </w:p>
        </w:tc>
      </w:tr>
      <w:tr w:rsidR="00CD0F4B" w:rsidTr="00AC5446">
        <w:trPr>
          <w:trHeight w:hRule="exact" w:val="6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Default="00CD0F4B" w:rsidP="00AC5446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Default="00CD0F4B" w:rsidP="00AC5446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Default="00CD0F4B" w:rsidP="00AC5446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1)</w:t>
            </w:r>
          </w:p>
        </w:tc>
      </w:tr>
      <w:tr w:rsidR="00CD0F4B" w:rsidTr="00AC5446">
        <w:trPr>
          <w:trHeight w:hRule="exact" w:val="69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Default="00CD0F4B" w:rsidP="00AC5446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Default="00CD0F4B" w:rsidP="00AC5446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4B" w:rsidRDefault="00CD0F4B" w:rsidP="00AC5446">
            <w:pPr>
              <w:pStyle w:val="TableParagraph"/>
              <w:ind w:lef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2)</w:t>
            </w:r>
          </w:p>
        </w:tc>
      </w:tr>
    </w:tbl>
    <w:p w:rsidR="00CD0F4B" w:rsidRDefault="00CD0F4B" w:rsidP="00CD0F4B">
      <w:pPr>
        <w:pStyle w:val="af9"/>
        <w:spacing w:line="276" w:lineRule="auto"/>
        <w:ind w:left="0"/>
        <w:jc w:val="both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612"/>
        </w:tabs>
        <w:spacing w:line="276" w:lineRule="auto"/>
        <w:ind w:left="567" w:hanging="283"/>
        <w:rPr>
          <w:lang w:val="ru-RU"/>
        </w:rPr>
      </w:pPr>
      <w:r>
        <w:rPr>
          <w:lang w:val="ru-RU"/>
        </w:rPr>
        <w:t>Рассмотри птиц, которые изображены на картинках.</w:t>
      </w:r>
    </w:p>
    <w:tbl>
      <w:tblPr>
        <w:tblStyle w:val="a3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4"/>
        <w:gridCol w:w="2970"/>
        <w:gridCol w:w="3308"/>
      </w:tblGrid>
      <w:tr w:rsidR="00CD0F4B" w:rsidTr="00AC5446">
        <w:tc>
          <w:tcPr>
            <w:tcW w:w="2644" w:type="dxa"/>
            <w:vAlign w:val="center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02796" cy="985961"/>
                  <wp:effectExtent l="0" t="0" r="2540" b="508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ро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10" cy="98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0418" cy="770400"/>
                  <wp:effectExtent l="0" t="0" r="508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о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02" cy="77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vAlign w:val="center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12800" cy="1038199"/>
                  <wp:effectExtent l="0" t="0" r="6985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ч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12639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4B" w:rsidTr="00AC5446">
        <w:tc>
          <w:tcPr>
            <w:tcW w:w="2644" w:type="dxa"/>
            <w:vAlign w:val="center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Сорока</w:t>
            </w:r>
          </w:p>
        </w:tc>
        <w:tc>
          <w:tcPr>
            <w:tcW w:w="2970" w:type="dxa"/>
            <w:vAlign w:val="center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Ворона</w:t>
            </w:r>
          </w:p>
        </w:tc>
        <w:tc>
          <w:tcPr>
            <w:tcW w:w="3308" w:type="dxa"/>
            <w:vAlign w:val="center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Грач</w:t>
            </w:r>
          </w:p>
        </w:tc>
      </w:tr>
    </w:tbl>
    <w:p w:rsidR="00CD0F4B" w:rsidRDefault="00CD0F4B" w:rsidP="00CD0F4B">
      <w:pPr>
        <w:pStyle w:val="af9"/>
        <w:tabs>
          <w:tab w:val="left" w:pos="0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Чем отличается сорока от птиц, представленных на картинках?</w:t>
      </w:r>
    </w:p>
    <w:p w:rsidR="00CD0F4B" w:rsidRDefault="00CD0F4B" w:rsidP="00CD0F4B">
      <w:pPr>
        <w:pStyle w:val="af9"/>
        <w:tabs>
          <w:tab w:val="left" w:pos="0"/>
          <w:tab w:val="left" w:pos="612"/>
        </w:tabs>
        <w:spacing w:line="276" w:lineRule="auto"/>
        <w:ind w:left="567"/>
        <w:jc w:val="both"/>
        <w:rPr>
          <w:i/>
          <w:lang w:val="ru-RU"/>
        </w:rPr>
      </w:pPr>
      <w:r w:rsidRPr="00502943">
        <w:rPr>
          <w:i/>
          <w:lang w:val="ru-RU"/>
        </w:rPr>
        <w:t xml:space="preserve">Напиши </w:t>
      </w:r>
      <w:r>
        <w:rPr>
          <w:i/>
          <w:lang w:val="ru-RU"/>
        </w:rPr>
        <w:t>одно-два различия</w:t>
      </w:r>
      <w:r w:rsidRPr="00502943">
        <w:rPr>
          <w:i/>
          <w:lang w:val="ru-RU"/>
        </w:rPr>
        <w:t>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b/>
          <w:lang w:val="ru-RU"/>
        </w:rPr>
      </w:pPr>
      <w:r>
        <w:rPr>
          <w:b/>
          <w:lang w:val="ru-RU"/>
        </w:rPr>
        <w:t>Различие:______________________________________________________________________________________________________________</w:t>
      </w:r>
    </w:p>
    <w:p w:rsidR="00CD0F4B" w:rsidRPr="0015045E" w:rsidRDefault="00CD0F4B" w:rsidP="00CD0F4B">
      <w:pPr>
        <w:pStyle w:val="af9"/>
        <w:tabs>
          <w:tab w:val="left" w:pos="612"/>
        </w:tabs>
        <w:spacing w:line="276" w:lineRule="auto"/>
        <w:ind w:left="644"/>
        <w:rPr>
          <w:lang w:val="ru-RU"/>
        </w:rPr>
      </w:pPr>
      <w:r>
        <w:rPr>
          <w:b/>
          <w:lang w:val="ru-RU"/>
        </w:rPr>
        <w:t>_________________________________________________________</w:t>
      </w:r>
    </w:p>
    <w:p w:rsidR="00CD0F4B" w:rsidRDefault="00CD0F4B" w:rsidP="00CD0F4B">
      <w:pPr>
        <w:pStyle w:val="af9"/>
        <w:spacing w:line="276" w:lineRule="auto"/>
        <w:ind w:left="0"/>
        <w:jc w:val="both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Pr="0051411D" w:rsidRDefault="00CD0F4B" w:rsidP="005D0FCD">
      <w:pPr>
        <w:pStyle w:val="af9"/>
        <w:numPr>
          <w:ilvl w:val="0"/>
          <w:numId w:val="71"/>
        </w:numPr>
        <w:tabs>
          <w:tab w:val="left" w:pos="567"/>
        </w:tabs>
        <w:spacing w:line="276" w:lineRule="auto"/>
        <w:ind w:left="567" w:hanging="283"/>
        <w:jc w:val="both"/>
        <w:rPr>
          <w:i/>
          <w:lang w:val="ru-RU"/>
        </w:rPr>
      </w:pPr>
      <w:r w:rsidRPr="0051411D">
        <w:rPr>
          <w:lang w:val="ru-RU"/>
        </w:rPr>
        <w:t>Одна из местностей, в котор</w:t>
      </w:r>
      <w:r>
        <w:rPr>
          <w:lang w:val="ru-RU"/>
        </w:rPr>
        <w:t>ых</w:t>
      </w:r>
      <w:r w:rsidRPr="0051411D">
        <w:rPr>
          <w:lang w:val="ru-RU"/>
        </w:rPr>
        <w:t xml:space="preserve"> проживает заяц, характеризуется следующими особенностями: </w:t>
      </w:r>
      <w:r w:rsidRPr="0051411D">
        <w:rPr>
          <w:b/>
          <w:lang w:val="ru-RU"/>
        </w:rPr>
        <w:t xml:space="preserve">«Здесь тёплое, </w:t>
      </w:r>
      <w:r>
        <w:rPr>
          <w:b/>
          <w:lang w:val="ru-RU"/>
        </w:rPr>
        <w:t>продолжительное и за</w:t>
      </w:r>
      <w:r w:rsidRPr="0051411D">
        <w:rPr>
          <w:b/>
          <w:lang w:val="ru-RU"/>
        </w:rPr>
        <w:t>су</w:t>
      </w:r>
      <w:r>
        <w:rPr>
          <w:b/>
          <w:lang w:val="ru-RU"/>
        </w:rPr>
        <w:t>шливое</w:t>
      </w:r>
      <w:r w:rsidRPr="0051411D">
        <w:rPr>
          <w:b/>
          <w:lang w:val="ru-RU"/>
        </w:rPr>
        <w:t xml:space="preserve"> лето</w:t>
      </w:r>
      <w:r>
        <w:rPr>
          <w:b/>
          <w:lang w:val="ru-RU"/>
        </w:rPr>
        <w:t>. Дожди здесь редки и обычно они ливневые. Почва тут плодородная, чернозёмная</w:t>
      </w:r>
      <w:r w:rsidRPr="0051411D">
        <w:rPr>
          <w:b/>
          <w:lang w:val="ru-RU"/>
        </w:rPr>
        <w:t>».</w:t>
      </w:r>
      <w:r w:rsidRPr="00F513BE">
        <w:rPr>
          <w:lang w:val="ru-RU"/>
        </w:rPr>
        <w:t>О какой природной зоне идёт речь?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 w:rsidRPr="00334C23">
        <w:rPr>
          <w:i/>
          <w:lang w:val="ru-RU"/>
        </w:rPr>
        <w:t>Обведи номер правильного ответа</w:t>
      </w:r>
      <w:r>
        <w:rPr>
          <w:lang w:val="ru-RU"/>
        </w:rPr>
        <w:t>.</w:t>
      </w:r>
    </w:p>
    <w:p w:rsidR="00CD0F4B" w:rsidRDefault="00CD0F4B" w:rsidP="005D0FCD">
      <w:pPr>
        <w:pStyle w:val="af9"/>
        <w:numPr>
          <w:ilvl w:val="0"/>
          <w:numId w:val="7"/>
        </w:numPr>
        <w:tabs>
          <w:tab w:val="left" w:pos="567"/>
        </w:tabs>
        <w:spacing w:line="276" w:lineRule="auto"/>
        <w:ind w:left="567"/>
        <w:jc w:val="both"/>
        <w:rPr>
          <w:lang w:val="ru-RU"/>
        </w:rPr>
        <w:sectPr w:rsidR="00CD0F4B" w:rsidSect="00BA12C1">
          <w:type w:val="continuous"/>
          <w:pgSz w:w="11910" w:h="16840"/>
          <w:pgMar w:top="1118" w:right="1280" w:bottom="940" w:left="1280" w:header="736" w:footer="752" w:gutter="0"/>
          <w:cols w:space="720"/>
        </w:sectPr>
      </w:pPr>
    </w:p>
    <w:p w:rsidR="00CD0F4B" w:rsidRPr="00BA7709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lastRenderedPageBreak/>
        <w:t xml:space="preserve">1) степь </w:t>
      </w:r>
    </w:p>
    <w:p w:rsidR="00CD0F4B" w:rsidRDefault="00CD0F4B" w:rsidP="00CD0F4B">
      <w:pPr>
        <w:pStyle w:val="af9"/>
        <w:tabs>
          <w:tab w:val="left" w:pos="567"/>
          <w:tab w:val="left" w:pos="612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3) тайга</w:t>
      </w:r>
    </w:p>
    <w:p w:rsidR="00CD0F4B" w:rsidRDefault="00CD0F4B" w:rsidP="00CD0F4B">
      <w:pPr>
        <w:pStyle w:val="af9"/>
        <w:tabs>
          <w:tab w:val="left" w:pos="567"/>
          <w:tab w:val="left" w:pos="612"/>
        </w:tabs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>2) тундра</w:t>
      </w:r>
    </w:p>
    <w:p w:rsidR="00CD0F4B" w:rsidRPr="00BA7709" w:rsidRDefault="00CD0F4B" w:rsidP="00CD0F4B">
      <w:pPr>
        <w:pStyle w:val="af9"/>
        <w:tabs>
          <w:tab w:val="left" w:pos="567"/>
          <w:tab w:val="left" w:pos="612"/>
        </w:tabs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lastRenderedPageBreak/>
        <w:t>4) лесотундра</w:t>
      </w:r>
    </w:p>
    <w:p w:rsidR="00CD0F4B" w:rsidRDefault="00CD0F4B" w:rsidP="00CD0F4B">
      <w:pPr>
        <w:pStyle w:val="af9"/>
        <w:spacing w:line="276" w:lineRule="auto"/>
        <w:ind w:left="0" w:firstLine="0"/>
        <w:rPr>
          <w:lang w:val="ru-RU"/>
        </w:rPr>
        <w:sectPr w:rsidR="00CD0F4B" w:rsidSect="0051411D">
          <w:type w:val="continuous"/>
          <w:pgSz w:w="11910" w:h="16840"/>
          <w:pgMar w:top="1118" w:right="1280" w:bottom="940" w:left="1280" w:header="736" w:footer="752" w:gutter="0"/>
          <w:cols w:num="2" w:space="720"/>
        </w:sectPr>
      </w:pPr>
    </w:p>
    <w:p w:rsidR="00CD0F4B" w:rsidRDefault="00CD0F4B" w:rsidP="00CD0F4B">
      <w:pPr>
        <w:pStyle w:val="af9"/>
        <w:spacing w:line="276" w:lineRule="auto"/>
        <w:ind w:left="0"/>
        <w:rPr>
          <w:lang w:val="ru-RU"/>
        </w:rPr>
      </w:pPr>
      <w:r w:rsidRPr="00D106F6">
        <w:rPr>
          <w:noProof/>
          <w:lang w:val="ru-RU" w:eastAsia="ru-RU"/>
        </w:rPr>
        <w:lastRenderedPageBreak/>
        <w:drawing>
          <wp:inline distT="0" distB="0" distL="0" distR="0">
            <wp:extent cx="5780405" cy="2413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612"/>
        </w:tabs>
        <w:spacing w:line="276" w:lineRule="auto"/>
        <w:ind w:left="567" w:hanging="283"/>
        <w:jc w:val="both"/>
        <w:rPr>
          <w:lang w:val="ru-RU"/>
        </w:rPr>
      </w:pPr>
      <w:r w:rsidRPr="00DD2CEB">
        <w:rPr>
          <w:lang w:val="ru-RU"/>
        </w:rPr>
        <w:t>Кроме косули</w:t>
      </w:r>
      <w:r>
        <w:rPr>
          <w:lang w:val="ru-RU"/>
        </w:rPr>
        <w:t xml:space="preserve"> и медведя заяц мог встретить </w:t>
      </w:r>
      <w:r w:rsidRPr="00DD2CEB">
        <w:rPr>
          <w:lang w:val="ru-RU"/>
        </w:rPr>
        <w:t>и других крупных животных. На диаграмме представлена информация о возможном весе разных животных.</w:t>
      </w:r>
    </w:p>
    <w:p w:rsidR="00CD0F4B" w:rsidRDefault="00CD0F4B" w:rsidP="00CD0F4B">
      <w:pPr>
        <w:pStyle w:val="af9"/>
        <w:tabs>
          <w:tab w:val="left" w:pos="612"/>
        </w:tabs>
        <w:spacing w:line="276" w:lineRule="auto"/>
        <w:ind w:left="644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95569" cy="2798859"/>
            <wp:effectExtent l="0" t="0" r="19685" b="20955"/>
            <wp:docPr id="345" name="Диаграмма 3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 xml:space="preserve">А) </w:t>
      </w:r>
      <w:r w:rsidRPr="00DD2CEB">
        <w:rPr>
          <w:lang w:val="ru-RU"/>
        </w:rPr>
        <w:t>Верно ли утверждение: "Лиса весит меньше, чем кабарга"?</w:t>
      </w:r>
    </w:p>
    <w:p w:rsidR="00CD0F4B" w:rsidRPr="00800D6A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i/>
          <w:lang w:val="ru-RU"/>
        </w:rPr>
      </w:pPr>
      <w:r w:rsidRPr="00800D6A">
        <w:rPr>
          <w:i/>
          <w:lang w:val="ru-RU"/>
        </w:rPr>
        <w:t>Запиши ответ.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 w:rsidRPr="00DD2CEB">
        <w:rPr>
          <w:b/>
          <w:lang w:val="ru-RU"/>
        </w:rPr>
        <w:t>Ответ:</w:t>
      </w:r>
      <w:r w:rsidRPr="001E1A23">
        <w:rPr>
          <w:b/>
          <w:lang w:val="ru-RU"/>
        </w:rPr>
        <w:t>_______________________________________________________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 xml:space="preserve">Б) </w:t>
      </w:r>
      <w:r w:rsidRPr="00DD2CEB">
        <w:rPr>
          <w:lang w:val="ru-RU"/>
        </w:rPr>
        <w:t xml:space="preserve">На </w:t>
      </w:r>
      <w:r>
        <w:rPr>
          <w:lang w:val="ru-RU"/>
        </w:rPr>
        <w:t>сколько килограммов бурый медвед</w:t>
      </w:r>
      <w:r w:rsidRPr="00DD2CEB">
        <w:rPr>
          <w:lang w:val="ru-RU"/>
        </w:rPr>
        <w:t>ь тяжелее дикого кабана?</w:t>
      </w:r>
    </w:p>
    <w:p w:rsidR="00CD0F4B" w:rsidRPr="00800D6A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i/>
          <w:lang w:val="ru-RU"/>
        </w:rPr>
      </w:pPr>
      <w:r w:rsidRPr="00800D6A">
        <w:rPr>
          <w:i/>
          <w:lang w:val="ru-RU"/>
        </w:rPr>
        <w:t>Запиши ответ.</w:t>
      </w:r>
    </w:p>
    <w:p w:rsidR="00CD0F4B" w:rsidRDefault="00CD0F4B" w:rsidP="00CD0F4B">
      <w:pPr>
        <w:pStyle w:val="af9"/>
        <w:tabs>
          <w:tab w:val="left" w:pos="426"/>
        </w:tabs>
        <w:spacing w:line="276" w:lineRule="auto"/>
        <w:ind w:left="567"/>
        <w:jc w:val="both"/>
        <w:rPr>
          <w:lang w:val="ru-RU"/>
        </w:rPr>
      </w:pPr>
      <w:r w:rsidRPr="00DD2CEB">
        <w:rPr>
          <w:b/>
          <w:lang w:val="ru-RU"/>
        </w:rPr>
        <w:t>Ответ</w:t>
      </w:r>
      <w:r>
        <w:rPr>
          <w:lang w:val="ru-RU"/>
        </w:rPr>
        <w:t xml:space="preserve">: </w:t>
      </w:r>
      <w:r w:rsidRPr="001E1A23">
        <w:rPr>
          <w:b/>
          <w:lang w:val="ru-RU"/>
        </w:rPr>
        <w:t>_______________________________________________________</w:t>
      </w:r>
    </w:p>
    <w:p w:rsidR="00CD0F4B" w:rsidRDefault="00CD0F4B" w:rsidP="00CD0F4B">
      <w:pPr>
        <w:pStyle w:val="af9"/>
        <w:spacing w:line="276" w:lineRule="auto"/>
        <w:ind w:left="0"/>
        <w:jc w:val="both"/>
        <w:rPr>
          <w:lang w:val="ru-RU"/>
        </w:rPr>
      </w:pPr>
      <w:r w:rsidRPr="00D106F6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567"/>
        </w:tabs>
        <w:spacing w:line="276" w:lineRule="auto"/>
        <w:ind w:left="567" w:hanging="283"/>
        <w:jc w:val="both"/>
        <w:rPr>
          <w:lang w:val="ru-RU"/>
        </w:rPr>
      </w:pPr>
      <w:r>
        <w:rPr>
          <w:lang w:val="ru-RU"/>
        </w:rPr>
        <w:t xml:space="preserve"> Ученики 4 класса прочитали сказку о зайце и сороке. Лена и Игорь высказали своё мнение о рассказанной в сказке истории.</w:t>
      </w:r>
    </w:p>
    <w:tbl>
      <w:tblPr>
        <w:tblStyle w:val="a3"/>
        <w:tblW w:w="0" w:type="auto"/>
        <w:tblInd w:w="952" w:type="dxa"/>
        <w:tblLook w:val="04A0"/>
      </w:tblPr>
      <w:tblGrid>
        <w:gridCol w:w="4657"/>
        <w:gridCol w:w="4671"/>
      </w:tblGrid>
      <w:tr w:rsidR="00CD0F4B" w:rsidTr="00AC5446">
        <w:tc>
          <w:tcPr>
            <w:tcW w:w="4783" w:type="dxa"/>
          </w:tcPr>
          <w:p w:rsidR="00CD0F4B" w:rsidRPr="00200D91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200D91">
              <w:rPr>
                <w:b/>
                <w:lang w:val="ru-RU"/>
              </w:rPr>
              <w:t>Лена</w:t>
            </w:r>
          </w:p>
        </w:tc>
        <w:tc>
          <w:tcPr>
            <w:tcW w:w="4783" w:type="dxa"/>
          </w:tcPr>
          <w:p w:rsidR="00CD0F4B" w:rsidRPr="00200D91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center"/>
              <w:rPr>
                <w:b/>
                <w:lang w:val="ru-RU"/>
              </w:rPr>
            </w:pPr>
            <w:r w:rsidRPr="00200D91">
              <w:rPr>
                <w:b/>
                <w:lang w:val="ru-RU"/>
              </w:rPr>
              <w:t>Игорь</w:t>
            </w:r>
          </w:p>
        </w:tc>
      </w:tr>
      <w:tr w:rsidR="00CD0F4B" w:rsidRPr="005833D8" w:rsidTr="00AC5446">
        <w:tc>
          <w:tcPr>
            <w:tcW w:w="4783" w:type="dxa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Сорока поступила глупо. Не стоило слушать совет зайца-хвастуна.</w:t>
            </w:r>
          </w:p>
        </w:tc>
        <w:tc>
          <w:tcPr>
            <w:tcW w:w="4783" w:type="dxa"/>
          </w:tcPr>
          <w:p w:rsidR="00CD0F4B" w:rsidRDefault="00CD0F4B" w:rsidP="00AC5446">
            <w:pPr>
              <w:pStyle w:val="af9"/>
              <w:tabs>
                <w:tab w:val="left" w:pos="612"/>
              </w:tabs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Заяц поступил неправильно. Нельзя давать совет, который не работает.</w:t>
            </w:r>
          </w:p>
        </w:tc>
      </w:tr>
    </w:tbl>
    <w:p w:rsidR="00CD0F4B" w:rsidRDefault="00CD0F4B" w:rsidP="00CD0F4B">
      <w:pPr>
        <w:pStyle w:val="af9"/>
        <w:tabs>
          <w:tab w:val="left" w:pos="612"/>
        </w:tabs>
        <w:spacing w:line="276" w:lineRule="auto"/>
        <w:jc w:val="both"/>
        <w:rPr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С кем из ребят ты согласен? Почему?</w:t>
      </w:r>
    </w:p>
    <w:p w:rsidR="00CD0F4B" w:rsidRPr="006612C4" w:rsidRDefault="00CD0F4B" w:rsidP="00CD0F4B">
      <w:pPr>
        <w:pStyle w:val="af9"/>
        <w:tabs>
          <w:tab w:val="left" w:pos="567"/>
          <w:tab w:val="left" w:pos="612"/>
        </w:tabs>
        <w:spacing w:line="276" w:lineRule="auto"/>
        <w:ind w:left="567"/>
        <w:rPr>
          <w:i/>
          <w:lang w:val="ru-RU"/>
        </w:rPr>
      </w:pPr>
      <w:r w:rsidRPr="006612C4">
        <w:rPr>
          <w:i/>
          <w:lang w:val="ru-RU"/>
        </w:rPr>
        <w:t>Запиши ответ.</w:t>
      </w:r>
    </w:p>
    <w:p w:rsidR="00CD0F4B" w:rsidRPr="001E1A23" w:rsidRDefault="00CD0F4B" w:rsidP="00CD0F4B">
      <w:pPr>
        <w:pStyle w:val="af9"/>
        <w:tabs>
          <w:tab w:val="left" w:pos="567"/>
          <w:tab w:val="left" w:pos="612"/>
        </w:tabs>
        <w:spacing w:line="276" w:lineRule="auto"/>
        <w:ind w:left="567"/>
        <w:rPr>
          <w:b/>
          <w:lang w:val="ru-RU"/>
        </w:rPr>
      </w:pPr>
      <w:r w:rsidRPr="001E1A23">
        <w:rPr>
          <w:b/>
          <w:lang w:val="ru-RU"/>
        </w:rPr>
        <w:t>Ответ: ________________________________________________________</w:t>
      </w:r>
      <w:r w:rsidRPr="001E1A23">
        <w:rPr>
          <w:b/>
          <w:lang w:val="ru-RU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CD0F4B" w:rsidRDefault="00CD0F4B" w:rsidP="00CD0F4B">
      <w:pPr>
        <w:pStyle w:val="af9"/>
        <w:spacing w:line="276" w:lineRule="auto"/>
        <w:ind w:left="0"/>
        <w:jc w:val="both"/>
        <w:rPr>
          <w:b/>
          <w:lang w:val="ru-RU"/>
        </w:rPr>
      </w:pPr>
      <w:r w:rsidRPr="005C7DD9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Default="00CD0F4B" w:rsidP="005D0FCD">
      <w:pPr>
        <w:pStyle w:val="af9"/>
        <w:numPr>
          <w:ilvl w:val="0"/>
          <w:numId w:val="71"/>
        </w:numPr>
        <w:tabs>
          <w:tab w:val="left" w:pos="567"/>
        </w:tabs>
        <w:spacing w:line="276" w:lineRule="auto"/>
        <w:ind w:left="567" w:hanging="283"/>
        <w:jc w:val="both"/>
        <w:rPr>
          <w:lang w:val="ru-RU"/>
        </w:rPr>
      </w:pPr>
      <w:r w:rsidRPr="00DD2CEB">
        <w:rPr>
          <w:lang w:val="ru-RU"/>
        </w:rPr>
        <w:lastRenderedPageBreak/>
        <w:t>Заяц</w:t>
      </w:r>
      <w:r>
        <w:rPr>
          <w:lang w:val="ru-RU"/>
        </w:rPr>
        <w:t>-</w:t>
      </w:r>
      <w:r w:rsidRPr="00DD2CEB">
        <w:rPr>
          <w:lang w:val="ru-RU"/>
        </w:rPr>
        <w:t xml:space="preserve">русак на коротком расстоянии способен развить скорость бега до </w:t>
      </w:r>
      <w:r>
        <w:rPr>
          <w:lang w:val="ru-RU"/>
        </w:rPr>
        <w:t>59</w:t>
      </w:r>
      <w:r w:rsidRPr="00DD2CEB">
        <w:rPr>
          <w:lang w:val="ru-RU"/>
        </w:rPr>
        <w:t xml:space="preserve"> км/ч по прямой. </w:t>
      </w:r>
      <w:r>
        <w:rPr>
          <w:lang w:val="ru-RU"/>
        </w:rPr>
        <w:t>Сколько километров</w:t>
      </w:r>
      <w:r w:rsidRPr="00DD2CEB">
        <w:rPr>
          <w:lang w:val="ru-RU"/>
        </w:rPr>
        <w:t xml:space="preserve"> пробежит русак за </w:t>
      </w:r>
      <w:r>
        <w:rPr>
          <w:lang w:val="ru-RU"/>
        </w:rPr>
        <w:t>120 минут по прямой</w:t>
      </w:r>
      <w:r w:rsidRPr="00DD2CEB">
        <w:rPr>
          <w:lang w:val="ru-RU"/>
        </w:rPr>
        <w:t xml:space="preserve">? </w:t>
      </w:r>
    </w:p>
    <w:p w:rsidR="00CD0F4B" w:rsidRPr="00DD2CE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i/>
          <w:lang w:val="ru-RU"/>
        </w:rPr>
      </w:pPr>
      <w:r w:rsidRPr="00DD2CEB">
        <w:rPr>
          <w:i/>
          <w:lang w:val="ru-RU"/>
        </w:rPr>
        <w:t>Запиши полное решение и ответ</w:t>
      </w:r>
      <w:r>
        <w:rPr>
          <w:i/>
          <w:lang w:val="ru-RU"/>
        </w:rPr>
        <w:t>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b/>
          <w:lang w:val="ru-RU"/>
        </w:rPr>
      </w:pPr>
      <w:r w:rsidRPr="005C7DD9">
        <w:rPr>
          <w:b/>
          <w:lang w:val="ru-RU"/>
        </w:rPr>
        <w:t>Ответ: _______________________________________</w:t>
      </w:r>
      <w:r>
        <w:rPr>
          <w:b/>
          <w:lang w:val="ru-RU"/>
        </w:rPr>
        <w:t>___________</w:t>
      </w:r>
      <w:r w:rsidRPr="005C7DD9">
        <w:rPr>
          <w:b/>
          <w:lang w:val="ru-RU"/>
        </w:rPr>
        <w:t>_</w:t>
      </w:r>
      <w:r>
        <w:rPr>
          <w:b/>
          <w:lang w:val="ru-RU"/>
        </w:rPr>
        <w:t>_____</w:t>
      </w:r>
      <w:r>
        <w:rPr>
          <w:b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F4B" w:rsidRDefault="00CD0F4B" w:rsidP="00CD0F4B">
      <w:pPr>
        <w:pStyle w:val="af9"/>
        <w:tabs>
          <w:tab w:val="left" w:pos="0"/>
        </w:tabs>
        <w:spacing w:line="276" w:lineRule="auto"/>
        <w:ind w:left="0"/>
        <w:jc w:val="both"/>
        <w:rPr>
          <w:lang w:val="ru-RU"/>
        </w:rPr>
      </w:pPr>
      <w:r w:rsidRPr="005C7DD9">
        <w:rPr>
          <w:noProof/>
          <w:lang w:val="ru-RU" w:eastAsia="ru-RU"/>
        </w:rPr>
        <w:drawing>
          <wp:inline distT="0" distB="0" distL="0" distR="0">
            <wp:extent cx="5780405" cy="241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B" w:rsidRPr="007B5DDB" w:rsidRDefault="00CD0F4B" w:rsidP="00CD0F4B">
      <w:pPr>
        <w:pStyle w:val="af9"/>
        <w:tabs>
          <w:tab w:val="left" w:pos="567"/>
        </w:tabs>
        <w:spacing w:line="276" w:lineRule="auto"/>
        <w:ind w:left="567" w:hanging="283"/>
        <w:jc w:val="both"/>
        <w:rPr>
          <w:lang w:val="ru-RU"/>
        </w:rPr>
      </w:pPr>
      <w:r>
        <w:rPr>
          <w:b/>
          <w:lang w:val="ru-RU"/>
        </w:rPr>
        <w:t xml:space="preserve">13. </w:t>
      </w:r>
      <w:r w:rsidRPr="007B5DDB">
        <w:rPr>
          <w:lang w:val="ru-RU"/>
        </w:rPr>
        <w:t>Напиши своему другу письмо из 3-</w:t>
      </w:r>
      <w:r>
        <w:rPr>
          <w:lang w:val="ru-RU"/>
        </w:rPr>
        <w:t>5</w:t>
      </w:r>
      <w:r w:rsidRPr="007B5DDB">
        <w:rPr>
          <w:lang w:val="ru-RU"/>
        </w:rPr>
        <w:t xml:space="preserve"> предложений с рекомендацией прочитать </w:t>
      </w:r>
      <w:r>
        <w:rPr>
          <w:lang w:val="ru-RU"/>
        </w:rPr>
        <w:t>эту сказку. Не забудь кратко рассказать, о чём эта сказка.</w:t>
      </w:r>
    </w:p>
    <w:p w:rsidR="00CD0F4B" w:rsidRPr="005C7DD9" w:rsidRDefault="00CD0F4B" w:rsidP="00CD0F4B">
      <w:pPr>
        <w:pStyle w:val="af9"/>
        <w:tabs>
          <w:tab w:val="left" w:pos="567"/>
        </w:tabs>
        <w:spacing w:line="276" w:lineRule="auto"/>
        <w:ind w:left="567"/>
        <w:jc w:val="both"/>
        <w:rPr>
          <w:lang w:val="ru-RU"/>
        </w:rPr>
      </w:pPr>
      <w:r w:rsidRPr="005C7DD9">
        <w:rPr>
          <w:i/>
          <w:lang w:val="ru-RU"/>
        </w:rPr>
        <w:t>Запиши ответ.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  <w:r w:rsidRPr="005C7DD9">
        <w:rPr>
          <w:b/>
          <w:lang w:val="ru-RU"/>
        </w:rPr>
        <w:t>Ответ: _______________________________________</w:t>
      </w:r>
      <w:r>
        <w:rPr>
          <w:b/>
          <w:lang w:val="ru-RU"/>
        </w:rPr>
        <w:t>_______________</w:t>
      </w:r>
      <w:r w:rsidRPr="005C7DD9">
        <w:rPr>
          <w:b/>
          <w:lang w:val="ru-RU"/>
        </w:rPr>
        <w:t>_</w:t>
      </w:r>
      <w:r>
        <w:rPr>
          <w:b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b/>
          <w:lang w:val="ru-RU"/>
        </w:rPr>
      </w:pPr>
    </w:p>
    <w:p w:rsidR="00CD0F4B" w:rsidRPr="00D106F6" w:rsidRDefault="00CD0F4B" w:rsidP="00CD0F4B">
      <w:pPr>
        <w:pStyle w:val="af9"/>
        <w:tabs>
          <w:tab w:val="left" w:pos="567"/>
        </w:tabs>
        <w:spacing w:line="276" w:lineRule="auto"/>
        <w:ind w:left="567"/>
        <w:rPr>
          <w:lang w:val="ru-RU"/>
        </w:rPr>
      </w:pPr>
    </w:p>
    <w:p w:rsidR="00CD0F4B" w:rsidRDefault="00CD0F4B" w:rsidP="00CD0F4B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</w:p>
    <w:p w:rsidR="003E17A5" w:rsidRDefault="003E17A5" w:rsidP="003E17A5">
      <w:pPr>
        <w:pStyle w:val="a4"/>
        <w:spacing w:after="0" w:line="36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E17A5" w:rsidRPr="003E17A5" w:rsidRDefault="003E17A5" w:rsidP="003E17A5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E17A5">
        <w:rPr>
          <w:rFonts w:ascii="Times New Roman" w:hAnsi="Times New Roman"/>
          <w:sz w:val="24"/>
          <w:szCs w:val="24"/>
        </w:rPr>
        <w:t>Курсы повышения квалификации для учителей начальных классов в ГАУ ДПО РБ «БРИОП»</w:t>
      </w:r>
    </w:p>
    <w:tbl>
      <w:tblPr>
        <w:tblStyle w:val="a3"/>
        <w:tblW w:w="0" w:type="auto"/>
        <w:tblLook w:val="04A0"/>
      </w:tblPr>
      <w:tblGrid>
        <w:gridCol w:w="959"/>
        <w:gridCol w:w="1584"/>
        <w:gridCol w:w="5466"/>
        <w:gridCol w:w="1108"/>
        <w:gridCol w:w="1163"/>
      </w:tblGrid>
      <w:tr w:rsidR="007E1566" w:rsidRPr="007E1566" w:rsidTr="008C728F">
        <w:tc>
          <w:tcPr>
            <w:tcW w:w="959" w:type="dxa"/>
          </w:tcPr>
          <w:p w:rsidR="007E1566" w:rsidRPr="007E1566" w:rsidRDefault="007E1566" w:rsidP="007E15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15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84" w:type="dxa"/>
          </w:tcPr>
          <w:p w:rsidR="007E1566" w:rsidRPr="007E1566" w:rsidRDefault="008C728F" w:rsidP="007E15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слушателей</w:t>
            </w:r>
            <w:r w:rsidR="007E1566" w:rsidRPr="007E1566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5466" w:type="dxa"/>
          </w:tcPr>
          <w:p w:rsidR="007E1566" w:rsidRPr="007E1566" w:rsidRDefault="007E1566" w:rsidP="007E15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1566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108" w:type="dxa"/>
          </w:tcPr>
          <w:p w:rsidR="007E1566" w:rsidRPr="007E1566" w:rsidRDefault="007E1566" w:rsidP="007E15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1566">
              <w:rPr>
                <w:rFonts w:ascii="Times New Roman" w:hAnsi="Times New Roman"/>
                <w:b/>
              </w:rPr>
              <w:t>Даты</w:t>
            </w:r>
          </w:p>
        </w:tc>
        <w:tc>
          <w:tcPr>
            <w:tcW w:w="1163" w:type="dxa"/>
          </w:tcPr>
          <w:p w:rsidR="007E1566" w:rsidRPr="007E1566" w:rsidRDefault="007E1566" w:rsidP="007E15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1566">
              <w:rPr>
                <w:rFonts w:ascii="Times New Roman" w:hAnsi="Times New Roman"/>
                <w:b/>
              </w:rPr>
              <w:t>Объём часов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Начальное литературное образование. Педагогическое проектирование современного урока литературного чтения с использованием электронного обучения и дистанционных образовательных технологий.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31.05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Преемственность дошкольного и начального общего образования в условиях ФГОС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15.06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48.06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Методические основы организации образовательного процесса на уровне начального общего образования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02.06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15.06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Метод проектов как современная педагогическая технология в начальной школе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05.10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Современный урок как средство достижения планируемых результатов младших школьников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11.10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Развитие логического и алгоритмического мышления у учащихся на уроках математики в начальной школе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12.10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Формирование коммуникативных универсальных учебных действий как основы развития коммуникативной компетенции младших школьников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22.10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Содержание преподавания учебного предмета «Окружающий мир» в соответствии ФГОС НОО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27.10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Формирование УУД учащихся начальных классов средствами дисциплин предметных областей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01.11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Развитие математической грамотности на уровне начального общего образования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08.11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C728F" w:rsidRPr="008C728F" w:rsidTr="008C728F"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Контроль и оценка результатов обучения в начальной школе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22.11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C728F" w:rsidRPr="008C728F" w:rsidTr="008C728F">
        <w:trPr>
          <w:trHeight w:val="431"/>
        </w:trPr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Комплексный подход к формированию предметных и метапредметных результатов младших школьников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06.12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C728F" w:rsidRPr="008C728F" w:rsidTr="008C728F">
        <w:trPr>
          <w:trHeight w:val="214"/>
        </w:trPr>
        <w:tc>
          <w:tcPr>
            <w:tcW w:w="959" w:type="dxa"/>
          </w:tcPr>
          <w:p w:rsidR="008C728F" w:rsidRPr="008C728F" w:rsidRDefault="008C728F" w:rsidP="005D0FCD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  <w:vAlign w:val="center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Цифровизация начального образования: современные вызовы и тренды</w:t>
            </w:r>
          </w:p>
        </w:tc>
        <w:tc>
          <w:tcPr>
            <w:tcW w:w="1108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22.11</w:t>
            </w:r>
          </w:p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163" w:type="dxa"/>
          </w:tcPr>
          <w:p w:rsidR="008C728F" w:rsidRPr="008C728F" w:rsidRDefault="008C728F" w:rsidP="007E15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28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6641F1" w:rsidRPr="008C728F" w:rsidRDefault="006641F1" w:rsidP="00CA587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sectPr w:rsidR="006641F1" w:rsidRPr="008C728F" w:rsidSect="00672DD6">
      <w:footerReference w:type="default" r:id="rId61"/>
      <w:pgSz w:w="11906" w:h="16838"/>
      <w:pgMar w:top="1134" w:right="991" w:bottom="181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27" w:rsidRDefault="00517227" w:rsidP="00BA38A4">
      <w:pPr>
        <w:spacing w:after="0" w:line="240" w:lineRule="auto"/>
      </w:pPr>
      <w:r>
        <w:separator/>
      </w:r>
    </w:p>
  </w:endnote>
  <w:endnote w:type="continuationSeparator" w:id="1">
    <w:p w:rsidR="00517227" w:rsidRDefault="00517227" w:rsidP="00BA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7800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B6D4E" w:rsidRPr="005661FA" w:rsidRDefault="00BE145A">
        <w:pPr>
          <w:pStyle w:val="ae"/>
          <w:jc w:val="right"/>
          <w:rPr>
            <w:rFonts w:ascii="Times New Roman" w:hAnsi="Times New Roman"/>
            <w:sz w:val="20"/>
          </w:rPr>
        </w:pPr>
        <w:r w:rsidRPr="005661FA">
          <w:rPr>
            <w:rFonts w:ascii="Times New Roman" w:hAnsi="Times New Roman"/>
            <w:sz w:val="20"/>
          </w:rPr>
          <w:fldChar w:fldCharType="begin"/>
        </w:r>
        <w:r w:rsidR="009B6D4E" w:rsidRPr="005661FA">
          <w:rPr>
            <w:rFonts w:ascii="Times New Roman" w:hAnsi="Times New Roman"/>
            <w:sz w:val="20"/>
          </w:rPr>
          <w:instrText>PAGE   \* MERGEFORMAT</w:instrText>
        </w:r>
        <w:r w:rsidRPr="005661FA">
          <w:rPr>
            <w:rFonts w:ascii="Times New Roman" w:hAnsi="Times New Roman"/>
            <w:sz w:val="20"/>
          </w:rPr>
          <w:fldChar w:fldCharType="separate"/>
        </w:r>
        <w:r w:rsidR="00A061C2">
          <w:rPr>
            <w:rFonts w:ascii="Times New Roman" w:hAnsi="Times New Roman"/>
            <w:noProof/>
            <w:sz w:val="20"/>
          </w:rPr>
          <w:t>6</w:t>
        </w:r>
        <w:r w:rsidRPr="005661FA">
          <w:rPr>
            <w:rFonts w:ascii="Times New Roman" w:hAnsi="Times New Roman"/>
            <w:sz w:val="20"/>
          </w:rPr>
          <w:fldChar w:fldCharType="end"/>
        </w:r>
      </w:p>
    </w:sdtContent>
  </w:sdt>
  <w:p w:rsidR="009B6D4E" w:rsidRDefault="009B6D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352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D0F4B" w:rsidRPr="005661FA" w:rsidRDefault="00BE145A">
        <w:pPr>
          <w:pStyle w:val="ae"/>
          <w:jc w:val="right"/>
          <w:rPr>
            <w:rFonts w:ascii="Times New Roman" w:hAnsi="Times New Roman"/>
            <w:sz w:val="20"/>
          </w:rPr>
        </w:pPr>
        <w:r w:rsidRPr="005661FA">
          <w:rPr>
            <w:rFonts w:ascii="Times New Roman" w:hAnsi="Times New Roman"/>
            <w:sz w:val="20"/>
          </w:rPr>
          <w:fldChar w:fldCharType="begin"/>
        </w:r>
        <w:r w:rsidR="00CD0F4B" w:rsidRPr="005661FA">
          <w:rPr>
            <w:rFonts w:ascii="Times New Roman" w:hAnsi="Times New Roman"/>
            <w:sz w:val="20"/>
          </w:rPr>
          <w:instrText>PAGE   \* MERGEFORMAT</w:instrText>
        </w:r>
        <w:r w:rsidRPr="005661FA">
          <w:rPr>
            <w:rFonts w:ascii="Times New Roman" w:hAnsi="Times New Roman"/>
            <w:sz w:val="20"/>
          </w:rPr>
          <w:fldChar w:fldCharType="separate"/>
        </w:r>
        <w:r w:rsidR="00A061C2">
          <w:rPr>
            <w:rFonts w:ascii="Times New Roman" w:hAnsi="Times New Roman"/>
            <w:noProof/>
            <w:sz w:val="20"/>
          </w:rPr>
          <w:t>94</w:t>
        </w:r>
        <w:r w:rsidRPr="005661FA">
          <w:rPr>
            <w:rFonts w:ascii="Times New Roman" w:hAnsi="Times New Roman"/>
            <w:sz w:val="20"/>
          </w:rPr>
          <w:fldChar w:fldCharType="end"/>
        </w:r>
      </w:p>
    </w:sdtContent>
  </w:sdt>
  <w:p w:rsidR="00CD0F4B" w:rsidRDefault="00CD0F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4E" w:rsidRDefault="00BE145A">
    <w:pPr>
      <w:pStyle w:val="ae"/>
      <w:jc w:val="right"/>
    </w:pPr>
    <w:r>
      <w:rPr>
        <w:noProof/>
      </w:rPr>
      <w:fldChar w:fldCharType="begin"/>
    </w:r>
    <w:r w:rsidR="009B6D4E">
      <w:rPr>
        <w:noProof/>
      </w:rPr>
      <w:instrText>PAGE   \* MERGEFORMAT</w:instrText>
    </w:r>
    <w:r>
      <w:rPr>
        <w:noProof/>
      </w:rPr>
      <w:fldChar w:fldCharType="separate"/>
    </w:r>
    <w:r w:rsidR="00A061C2">
      <w:rPr>
        <w:noProof/>
      </w:rPr>
      <w:t>96</w:t>
    </w:r>
    <w:r>
      <w:rPr>
        <w:noProof/>
      </w:rPr>
      <w:fldChar w:fldCharType="end"/>
    </w:r>
  </w:p>
  <w:p w:rsidR="009B6D4E" w:rsidRDefault="009B6D4E">
    <w:pPr>
      <w:pStyle w:val="ae"/>
    </w:pPr>
  </w:p>
  <w:p w:rsidR="009B6D4E" w:rsidRDefault="009B6D4E"/>
  <w:p w:rsidR="009B6D4E" w:rsidRDefault="009B6D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27" w:rsidRDefault="00517227" w:rsidP="00BA38A4">
      <w:pPr>
        <w:spacing w:after="0" w:line="240" w:lineRule="auto"/>
      </w:pPr>
      <w:r>
        <w:separator/>
      </w:r>
    </w:p>
  </w:footnote>
  <w:footnote w:type="continuationSeparator" w:id="1">
    <w:p w:rsidR="00517227" w:rsidRDefault="00517227" w:rsidP="00BA38A4">
      <w:pPr>
        <w:spacing w:after="0" w:line="240" w:lineRule="auto"/>
      </w:pPr>
      <w:r>
        <w:continuationSeparator/>
      </w:r>
    </w:p>
  </w:footnote>
  <w:footnote w:id="2">
    <w:p w:rsidR="009B6D4E" w:rsidRPr="00FB29DA" w:rsidRDefault="009B6D4E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ФГОС НОО, у</w:t>
      </w:r>
      <w:r w:rsidRPr="00FB29DA">
        <w:rPr>
          <w:rFonts w:ascii="Times New Roman" w:hAnsi="Times New Roman"/>
        </w:rPr>
        <w:t>твержден приказом Министерства образования и науки Российской Федерации от « 6 » октября 2009 г. № 373</w:t>
      </w:r>
    </w:p>
  </w:footnote>
  <w:footnote w:id="3">
    <w:p w:rsidR="009B6D4E" w:rsidRPr="00501B9D" w:rsidRDefault="009B6D4E" w:rsidP="00501B9D">
      <w:pPr>
        <w:spacing w:after="0" w:line="36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 w:rsidRPr="00501B9D">
        <w:rPr>
          <w:rFonts w:ascii="Times New Roman" w:hAnsi="Times New Roman"/>
          <w:sz w:val="20"/>
          <w:szCs w:val="20"/>
        </w:rPr>
        <w:t xml:space="preserve">Ссылка на электронный ресурс: </w:t>
      </w:r>
      <w:r w:rsidRPr="00501B9D">
        <w:rPr>
          <w:rFonts w:ascii="Times New Roman" w:hAnsi="Times New Roman"/>
          <w:sz w:val="20"/>
          <w:szCs w:val="20"/>
          <w:lang w:val="en-US"/>
        </w:rPr>
        <w:t>URL</w:t>
      </w:r>
      <w:r w:rsidRPr="00501B9D">
        <w:rPr>
          <w:rFonts w:ascii="Times New Roman" w:hAnsi="Times New Roman"/>
          <w:sz w:val="20"/>
          <w:szCs w:val="20"/>
        </w:rPr>
        <w:t xml:space="preserve">: </w:t>
      </w:r>
      <w:r w:rsidRPr="00501B9D">
        <w:rPr>
          <w:rFonts w:ascii="Times New Roman" w:hAnsi="Times New Roman"/>
          <w:sz w:val="20"/>
          <w:szCs w:val="20"/>
          <w:lang w:val="en-US"/>
        </w:rPr>
        <w:t>https</w:t>
      </w:r>
      <w:r w:rsidRPr="00501B9D">
        <w:rPr>
          <w:rFonts w:ascii="Times New Roman" w:hAnsi="Times New Roman"/>
          <w:sz w:val="20"/>
          <w:szCs w:val="20"/>
        </w:rPr>
        <w:t>://</w:t>
      </w:r>
      <w:r w:rsidRPr="00501B9D">
        <w:rPr>
          <w:rFonts w:ascii="Times New Roman" w:hAnsi="Times New Roman"/>
          <w:sz w:val="20"/>
          <w:szCs w:val="20"/>
          <w:lang w:val="en-US"/>
        </w:rPr>
        <w:t>base</w:t>
      </w:r>
      <w:r w:rsidRPr="00501B9D">
        <w:rPr>
          <w:rFonts w:ascii="Times New Roman" w:hAnsi="Times New Roman"/>
          <w:sz w:val="20"/>
          <w:szCs w:val="20"/>
        </w:rPr>
        <w:t>.</w:t>
      </w:r>
      <w:r w:rsidRPr="00501B9D">
        <w:rPr>
          <w:rFonts w:ascii="Times New Roman" w:hAnsi="Times New Roman"/>
          <w:sz w:val="20"/>
          <w:szCs w:val="20"/>
          <w:lang w:val="en-US"/>
        </w:rPr>
        <w:t>garant</w:t>
      </w:r>
      <w:r w:rsidRPr="00501B9D">
        <w:rPr>
          <w:rFonts w:ascii="Times New Roman" w:hAnsi="Times New Roman"/>
          <w:sz w:val="20"/>
          <w:szCs w:val="20"/>
        </w:rPr>
        <w:t>.</w:t>
      </w:r>
      <w:r w:rsidRPr="00501B9D">
        <w:rPr>
          <w:rFonts w:ascii="Times New Roman" w:hAnsi="Times New Roman"/>
          <w:sz w:val="20"/>
          <w:szCs w:val="20"/>
          <w:lang w:val="en-US"/>
        </w:rPr>
        <w:t>ru</w:t>
      </w:r>
      <w:r w:rsidRPr="00501B9D">
        <w:rPr>
          <w:rFonts w:ascii="Times New Roman" w:hAnsi="Times New Roman"/>
          <w:sz w:val="20"/>
          <w:szCs w:val="20"/>
        </w:rPr>
        <w:t>/197127/53</w:t>
      </w:r>
      <w:r w:rsidRPr="00501B9D">
        <w:rPr>
          <w:rFonts w:ascii="Times New Roman" w:hAnsi="Times New Roman"/>
          <w:sz w:val="20"/>
          <w:szCs w:val="20"/>
          <w:lang w:val="en-US"/>
        </w:rPr>
        <w:t>f</w:t>
      </w:r>
      <w:r w:rsidRPr="00501B9D">
        <w:rPr>
          <w:rFonts w:ascii="Times New Roman" w:hAnsi="Times New Roman"/>
          <w:sz w:val="20"/>
          <w:szCs w:val="20"/>
        </w:rPr>
        <w:t>89421</w:t>
      </w:r>
      <w:r w:rsidRPr="00501B9D">
        <w:rPr>
          <w:rFonts w:ascii="Times New Roman" w:hAnsi="Times New Roman"/>
          <w:sz w:val="20"/>
          <w:szCs w:val="20"/>
          <w:lang w:val="en-US"/>
        </w:rPr>
        <w:t>bbdaf</w:t>
      </w:r>
      <w:r w:rsidRPr="00501B9D">
        <w:rPr>
          <w:rFonts w:ascii="Times New Roman" w:hAnsi="Times New Roman"/>
          <w:sz w:val="20"/>
          <w:szCs w:val="20"/>
        </w:rPr>
        <w:t>741</w:t>
      </w:r>
      <w:r w:rsidRPr="00501B9D">
        <w:rPr>
          <w:rFonts w:ascii="Times New Roman" w:hAnsi="Times New Roman"/>
          <w:sz w:val="20"/>
          <w:szCs w:val="20"/>
          <w:lang w:val="en-US"/>
        </w:rPr>
        <w:t>eb</w:t>
      </w:r>
      <w:r w:rsidRPr="00501B9D">
        <w:rPr>
          <w:rFonts w:ascii="Times New Roman" w:hAnsi="Times New Roman"/>
          <w:sz w:val="20"/>
          <w:szCs w:val="20"/>
        </w:rPr>
        <w:t>2</w:t>
      </w:r>
      <w:r w:rsidRPr="00501B9D">
        <w:rPr>
          <w:rFonts w:ascii="Times New Roman" w:hAnsi="Times New Roman"/>
          <w:sz w:val="20"/>
          <w:szCs w:val="20"/>
          <w:lang w:val="en-US"/>
        </w:rPr>
        <w:t>d</w:t>
      </w:r>
      <w:r w:rsidRPr="00501B9D">
        <w:rPr>
          <w:rFonts w:ascii="Times New Roman" w:hAnsi="Times New Roman"/>
          <w:sz w:val="20"/>
          <w:szCs w:val="20"/>
        </w:rPr>
        <w:t>1</w:t>
      </w:r>
      <w:r w:rsidRPr="00501B9D">
        <w:rPr>
          <w:rFonts w:ascii="Times New Roman" w:hAnsi="Times New Roman"/>
          <w:sz w:val="20"/>
          <w:szCs w:val="20"/>
          <w:lang w:val="en-US"/>
        </w:rPr>
        <w:t>ecc</w:t>
      </w:r>
      <w:r w:rsidRPr="00501B9D">
        <w:rPr>
          <w:rFonts w:ascii="Times New Roman" w:hAnsi="Times New Roman"/>
          <w:sz w:val="20"/>
          <w:szCs w:val="20"/>
        </w:rPr>
        <w:t>4</w:t>
      </w:r>
      <w:r w:rsidRPr="00501B9D">
        <w:rPr>
          <w:rFonts w:ascii="Times New Roman" w:hAnsi="Times New Roman"/>
          <w:sz w:val="20"/>
          <w:szCs w:val="20"/>
          <w:lang w:val="en-US"/>
        </w:rPr>
        <w:t>ddb</w:t>
      </w:r>
      <w:r w:rsidRPr="00501B9D">
        <w:rPr>
          <w:rFonts w:ascii="Times New Roman" w:hAnsi="Times New Roman"/>
          <w:sz w:val="20"/>
          <w:szCs w:val="20"/>
        </w:rPr>
        <w:t>4</w:t>
      </w:r>
      <w:r w:rsidRPr="00501B9D">
        <w:rPr>
          <w:rFonts w:ascii="Times New Roman" w:hAnsi="Times New Roman"/>
          <w:sz w:val="20"/>
          <w:szCs w:val="20"/>
          <w:lang w:val="en-US"/>
        </w:rPr>
        <w:t>c</w:t>
      </w:r>
      <w:r w:rsidRPr="00501B9D">
        <w:rPr>
          <w:rFonts w:ascii="Times New Roman" w:hAnsi="Times New Roman"/>
          <w:sz w:val="20"/>
          <w:szCs w:val="20"/>
        </w:rPr>
        <w:t>33/</w:t>
      </w:r>
    </w:p>
  </w:footnote>
  <w:footnote w:id="4">
    <w:p w:rsidR="009B6D4E" w:rsidRPr="00B306FA" w:rsidRDefault="009B6D4E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Первый</w:t>
      </w:r>
      <w:r w:rsidRPr="00B306FA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второй</w:t>
      </w:r>
      <w:r w:rsidRPr="00B306FA">
        <w:rPr>
          <w:rFonts w:ascii="Times New Roman" w:hAnsi="Times New Roman"/>
        </w:rPr>
        <w:t xml:space="preserve"> варианты </w:t>
      </w:r>
      <w:r>
        <w:rPr>
          <w:rFonts w:ascii="Times New Roman" w:hAnsi="Times New Roman"/>
        </w:rPr>
        <w:t>диагностической работы представлены в приложениях 1 и 2</w:t>
      </w:r>
    </w:p>
  </w:footnote>
  <w:footnote w:id="5">
    <w:p w:rsidR="009B6D4E" w:rsidRPr="002A5170" w:rsidRDefault="009B6D4E" w:rsidP="0067712D">
      <w:pPr>
        <w:ind w:firstLine="567"/>
        <w:jc w:val="both"/>
        <w:rPr>
          <w:rFonts w:ascii="Times New Roman" w:hAnsi="Times New Roman"/>
          <w:sz w:val="18"/>
        </w:rPr>
      </w:pPr>
      <w:r w:rsidRPr="002A5170">
        <w:rPr>
          <w:rStyle w:val="aa"/>
          <w:rFonts w:ascii="Times New Roman" w:hAnsi="Times New Roman"/>
          <w:sz w:val="18"/>
        </w:rPr>
        <w:footnoteRef/>
      </w:r>
      <w:r w:rsidRPr="002A5170">
        <w:rPr>
          <w:rFonts w:ascii="Times New Roman" w:hAnsi="Times New Roman"/>
          <w:sz w:val="18"/>
        </w:rPr>
        <w:t xml:space="preserve"> При анализе и интерпретации результатов полезно учитывать следующие критерии сформированности умений: минимальный критерий сформированности умения (успешность выполнения равна 50%) и оптимальный критерий (успешность выполнения равна 65%).</w:t>
      </w:r>
    </w:p>
    <w:p w:rsidR="009B6D4E" w:rsidRDefault="009B6D4E" w:rsidP="00DC749F">
      <w:pPr>
        <w:pStyle w:val="a8"/>
      </w:pPr>
    </w:p>
  </w:footnote>
  <w:footnote w:id="6">
    <w:p w:rsidR="009B6D4E" w:rsidRPr="005D555F" w:rsidRDefault="009B6D4E">
      <w:pPr>
        <w:pStyle w:val="a8"/>
      </w:pPr>
      <w:r>
        <w:rPr>
          <w:rStyle w:val="aa"/>
        </w:rPr>
        <w:footnoteRef/>
      </w:r>
      <w:r w:rsidRPr="005D555F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огласно п</w:t>
      </w:r>
      <w:r w:rsidRPr="005D555F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у</w:t>
      </w:r>
      <w:r w:rsidRPr="005D555F">
        <w:rPr>
          <w:rFonts w:ascii="Times New Roman" w:hAnsi="Times New Roman"/>
        </w:rPr>
        <w:t xml:space="preserve">МОиН РБ №373 от 10.03.2021 г. </w:t>
      </w:r>
      <w:r>
        <w:rPr>
          <w:rFonts w:ascii="Times New Roman" w:hAnsi="Times New Roman"/>
        </w:rPr>
        <w:t xml:space="preserve">– Список ШНОР </w:t>
      </w:r>
      <w:r w:rsidRPr="005D555F">
        <w:rPr>
          <w:rFonts w:ascii="Times New Roman" w:hAnsi="Times New Roman"/>
        </w:rPr>
        <w:t>по результатам 2019-2020 учебного года.</w:t>
      </w:r>
    </w:p>
  </w:footnote>
  <w:footnote w:id="7">
    <w:p w:rsidR="009B6D4E" w:rsidRDefault="009B6D4E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</w:rPr>
        <w:t>С</w:t>
      </w:r>
      <w:r w:rsidRPr="00736129">
        <w:rPr>
          <w:rFonts w:ascii="Times New Roman" w:hAnsi="Times New Roman"/>
        </w:rPr>
        <w:t>огласно списка РОН 2020 г.</w:t>
      </w:r>
    </w:p>
  </w:footnote>
  <w:footnote w:id="8">
    <w:p w:rsidR="009B6D4E" w:rsidRDefault="009B6D4E">
      <w:pPr>
        <w:pStyle w:val="a8"/>
      </w:pPr>
      <w:r>
        <w:rPr>
          <w:rStyle w:val="aa"/>
        </w:rPr>
        <w:footnoteRef/>
      </w:r>
      <w:r>
        <w:rPr>
          <w:rFonts w:ascii="Times New Roman" w:hAnsi="Times New Roman"/>
        </w:rPr>
        <w:t>Н</w:t>
      </w:r>
      <w:r w:rsidRPr="003E17A5">
        <w:rPr>
          <w:rFonts w:ascii="Times New Roman" w:hAnsi="Times New Roman"/>
        </w:rPr>
        <w:t>апример</w:t>
      </w:r>
      <w:r>
        <w:rPr>
          <w:rFonts w:ascii="Times New Roman" w:hAnsi="Times New Roman"/>
        </w:rPr>
        <w:t>,</w:t>
      </w:r>
      <w:r w:rsidRPr="003E17A5">
        <w:rPr>
          <w:rFonts w:ascii="Times New Roman" w:hAnsi="Times New Roman"/>
        </w:rPr>
        <w:t xml:space="preserve"> в ГАУ ДПО РБ «БРИОП»</w:t>
      </w:r>
      <w:r>
        <w:rPr>
          <w:rFonts w:ascii="Times New Roman" w:hAnsi="Times New Roman"/>
        </w:rPr>
        <w:t xml:space="preserve"> - приложение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4B" w:rsidRPr="00BA12C1" w:rsidRDefault="00CD0F4B" w:rsidP="00466A82">
    <w:pPr>
      <w:pStyle w:val="ac"/>
      <w:rPr>
        <w:rFonts w:ascii="Times New Roman" w:hAnsi="Times New Roman"/>
      </w:rPr>
    </w:pPr>
    <w:r w:rsidRPr="00BA12C1">
      <w:rPr>
        <w:rFonts w:ascii="Times New Roman" w:hAnsi="Times New Roman"/>
      </w:rPr>
      <w:t xml:space="preserve">Вариант № </w:t>
    </w:r>
    <w:r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2CD"/>
    <w:multiLevelType w:val="hybridMultilevel"/>
    <w:tmpl w:val="F9E42D4A"/>
    <w:lvl w:ilvl="0" w:tplc="FDF400A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D22CC1"/>
    <w:multiLevelType w:val="hybridMultilevel"/>
    <w:tmpl w:val="B1A20CCE"/>
    <w:lvl w:ilvl="0" w:tplc="EC7ACD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0EF6E42"/>
    <w:multiLevelType w:val="hybridMultilevel"/>
    <w:tmpl w:val="21E6C394"/>
    <w:lvl w:ilvl="0" w:tplc="5B5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18139A"/>
    <w:multiLevelType w:val="hybridMultilevel"/>
    <w:tmpl w:val="73E0B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AD635F"/>
    <w:multiLevelType w:val="hybridMultilevel"/>
    <w:tmpl w:val="21C62AA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08DD3143"/>
    <w:multiLevelType w:val="hybridMultilevel"/>
    <w:tmpl w:val="DD3C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212B7"/>
    <w:multiLevelType w:val="hybridMultilevel"/>
    <w:tmpl w:val="6A8CD6A2"/>
    <w:lvl w:ilvl="0" w:tplc="41081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8F2457"/>
    <w:multiLevelType w:val="hybridMultilevel"/>
    <w:tmpl w:val="2E54CAC2"/>
    <w:lvl w:ilvl="0" w:tplc="6CFA21FC">
      <w:start w:val="1"/>
      <w:numFmt w:val="decimal"/>
      <w:lvlText w:val="%1)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0D507526"/>
    <w:multiLevelType w:val="hybridMultilevel"/>
    <w:tmpl w:val="3A7E7078"/>
    <w:lvl w:ilvl="0" w:tplc="9ED2638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0E2E3942"/>
    <w:multiLevelType w:val="hybridMultilevel"/>
    <w:tmpl w:val="CFBC01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A93C04"/>
    <w:multiLevelType w:val="hybridMultilevel"/>
    <w:tmpl w:val="256869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C02ABF"/>
    <w:multiLevelType w:val="hybridMultilevel"/>
    <w:tmpl w:val="3F422A90"/>
    <w:lvl w:ilvl="0" w:tplc="98604B18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18D00808"/>
    <w:multiLevelType w:val="hybridMultilevel"/>
    <w:tmpl w:val="DD40674E"/>
    <w:lvl w:ilvl="0" w:tplc="025A6F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BE95F81"/>
    <w:multiLevelType w:val="hybridMultilevel"/>
    <w:tmpl w:val="8A0A0BB0"/>
    <w:lvl w:ilvl="0" w:tplc="E9422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645C52"/>
    <w:multiLevelType w:val="hybridMultilevel"/>
    <w:tmpl w:val="D186BCB8"/>
    <w:lvl w:ilvl="0" w:tplc="A1A85A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C786998"/>
    <w:multiLevelType w:val="hybridMultilevel"/>
    <w:tmpl w:val="2062C406"/>
    <w:lvl w:ilvl="0" w:tplc="FBDAA2B8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1D8A5D1B"/>
    <w:multiLevelType w:val="hybridMultilevel"/>
    <w:tmpl w:val="31E80AF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21C82D6D"/>
    <w:multiLevelType w:val="hybridMultilevel"/>
    <w:tmpl w:val="FFE8097E"/>
    <w:lvl w:ilvl="0" w:tplc="1BA4E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D233DC"/>
    <w:multiLevelType w:val="hybridMultilevel"/>
    <w:tmpl w:val="D9D07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28F6E68"/>
    <w:multiLevelType w:val="hybridMultilevel"/>
    <w:tmpl w:val="88B61A20"/>
    <w:lvl w:ilvl="0" w:tplc="0268D0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3C565F4"/>
    <w:multiLevelType w:val="hybridMultilevel"/>
    <w:tmpl w:val="3486586C"/>
    <w:lvl w:ilvl="0" w:tplc="0D6099E4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1">
    <w:nsid w:val="24C84125"/>
    <w:multiLevelType w:val="hybridMultilevel"/>
    <w:tmpl w:val="AFA6017E"/>
    <w:lvl w:ilvl="0" w:tplc="C58E58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29E270BA"/>
    <w:multiLevelType w:val="hybridMultilevel"/>
    <w:tmpl w:val="1A1AD6AE"/>
    <w:lvl w:ilvl="0" w:tplc="6EAAF13C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2DC35978"/>
    <w:multiLevelType w:val="hybridMultilevel"/>
    <w:tmpl w:val="9B686D68"/>
    <w:lvl w:ilvl="0" w:tplc="93B2B0D0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4">
    <w:nsid w:val="2DCA693D"/>
    <w:multiLevelType w:val="hybridMultilevel"/>
    <w:tmpl w:val="DB26F7B2"/>
    <w:lvl w:ilvl="0" w:tplc="57303A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2C64AA"/>
    <w:multiLevelType w:val="hybridMultilevel"/>
    <w:tmpl w:val="09485996"/>
    <w:lvl w:ilvl="0" w:tplc="2896812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2F8A0C5D"/>
    <w:multiLevelType w:val="hybridMultilevel"/>
    <w:tmpl w:val="56EC1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09A5341"/>
    <w:multiLevelType w:val="hybridMultilevel"/>
    <w:tmpl w:val="D042F9F0"/>
    <w:lvl w:ilvl="0" w:tplc="57BE64BA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8">
    <w:nsid w:val="317B775B"/>
    <w:multiLevelType w:val="hybridMultilevel"/>
    <w:tmpl w:val="486A789E"/>
    <w:lvl w:ilvl="0" w:tplc="8BFE3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241198E"/>
    <w:multiLevelType w:val="hybridMultilevel"/>
    <w:tmpl w:val="256E2E64"/>
    <w:lvl w:ilvl="0" w:tplc="B61E2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5F23C57"/>
    <w:multiLevelType w:val="hybridMultilevel"/>
    <w:tmpl w:val="3FB6AB90"/>
    <w:lvl w:ilvl="0" w:tplc="8BAE1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7711D1A"/>
    <w:multiLevelType w:val="hybridMultilevel"/>
    <w:tmpl w:val="DC9E26F0"/>
    <w:lvl w:ilvl="0" w:tplc="89D0598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01E0221"/>
    <w:multiLevelType w:val="hybridMultilevel"/>
    <w:tmpl w:val="D10C472E"/>
    <w:lvl w:ilvl="0" w:tplc="0419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>
    <w:nsid w:val="427074D8"/>
    <w:multiLevelType w:val="hybridMultilevel"/>
    <w:tmpl w:val="3E281316"/>
    <w:lvl w:ilvl="0" w:tplc="2618B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2C41E94"/>
    <w:multiLevelType w:val="hybridMultilevel"/>
    <w:tmpl w:val="6A2ED696"/>
    <w:lvl w:ilvl="0" w:tplc="3CD07DEC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35">
    <w:nsid w:val="43067C26"/>
    <w:multiLevelType w:val="hybridMultilevel"/>
    <w:tmpl w:val="FC284D8E"/>
    <w:lvl w:ilvl="0" w:tplc="3ED49F70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3C176D1"/>
    <w:multiLevelType w:val="hybridMultilevel"/>
    <w:tmpl w:val="81E2220E"/>
    <w:lvl w:ilvl="0" w:tplc="F028F91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471D6FE8"/>
    <w:multiLevelType w:val="hybridMultilevel"/>
    <w:tmpl w:val="2D6E2104"/>
    <w:lvl w:ilvl="0" w:tplc="7B029A18">
      <w:start w:val="1"/>
      <w:numFmt w:val="decimal"/>
      <w:lvlText w:val="%1)"/>
      <w:lvlJc w:val="left"/>
      <w:pPr>
        <w:ind w:left="3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38">
    <w:nsid w:val="49C01F79"/>
    <w:multiLevelType w:val="hybridMultilevel"/>
    <w:tmpl w:val="5AC6E232"/>
    <w:lvl w:ilvl="0" w:tplc="C032E2C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A76675C"/>
    <w:multiLevelType w:val="hybridMultilevel"/>
    <w:tmpl w:val="1276B56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>
    <w:nsid w:val="4CC74384"/>
    <w:multiLevelType w:val="hybridMultilevel"/>
    <w:tmpl w:val="3EC2EB38"/>
    <w:lvl w:ilvl="0" w:tplc="A972E986">
      <w:start w:val="1"/>
      <w:numFmt w:val="decimal"/>
      <w:lvlText w:val="%1)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1">
    <w:nsid w:val="4D3C2C19"/>
    <w:multiLevelType w:val="hybridMultilevel"/>
    <w:tmpl w:val="9DFE8340"/>
    <w:lvl w:ilvl="0" w:tplc="384ACB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EEC0B3D"/>
    <w:multiLevelType w:val="hybridMultilevel"/>
    <w:tmpl w:val="39724A0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3">
    <w:nsid w:val="537C1185"/>
    <w:multiLevelType w:val="hybridMultilevel"/>
    <w:tmpl w:val="66125484"/>
    <w:lvl w:ilvl="0" w:tplc="FB326D38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4">
    <w:nsid w:val="54E87D28"/>
    <w:multiLevelType w:val="hybridMultilevel"/>
    <w:tmpl w:val="51D8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40476"/>
    <w:multiLevelType w:val="hybridMultilevel"/>
    <w:tmpl w:val="0242E692"/>
    <w:lvl w:ilvl="0" w:tplc="4B6498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6780B18"/>
    <w:multiLevelType w:val="hybridMultilevel"/>
    <w:tmpl w:val="8FBA46EA"/>
    <w:lvl w:ilvl="0" w:tplc="099E72C0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47">
    <w:nsid w:val="57274177"/>
    <w:multiLevelType w:val="hybridMultilevel"/>
    <w:tmpl w:val="5FA23EDC"/>
    <w:lvl w:ilvl="0" w:tplc="FB185F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58975611"/>
    <w:multiLevelType w:val="hybridMultilevel"/>
    <w:tmpl w:val="B02E7A02"/>
    <w:lvl w:ilvl="0" w:tplc="1814123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9">
    <w:nsid w:val="5B2D2659"/>
    <w:multiLevelType w:val="hybridMultilevel"/>
    <w:tmpl w:val="ED4AB3AC"/>
    <w:lvl w:ilvl="0" w:tplc="6F4044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B9E7491"/>
    <w:multiLevelType w:val="hybridMultilevel"/>
    <w:tmpl w:val="4164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E4EF9"/>
    <w:multiLevelType w:val="hybridMultilevel"/>
    <w:tmpl w:val="1D48D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3061BEE"/>
    <w:multiLevelType w:val="hybridMultilevel"/>
    <w:tmpl w:val="25CC4A78"/>
    <w:lvl w:ilvl="0" w:tplc="40520D66">
      <w:start w:val="1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63533093"/>
    <w:multiLevelType w:val="hybridMultilevel"/>
    <w:tmpl w:val="7694AF3A"/>
    <w:lvl w:ilvl="0" w:tplc="2702DFC8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C361831"/>
    <w:multiLevelType w:val="hybridMultilevel"/>
    <w:tmpl w:val="B6CE978C"/>
    <w:lvl w:ilvl="0" w:tplc="15E088A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5">
    <w:nsid w:val="6C4D1B89"/>
    <w:multiLevelType w:val="hybridMultilevel"/>
    <w:tmpl w:val="477815D0"/>
    <w:lvl w:ilvl="0" w:tplc="0D862CC0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56">
    <w:nsid w:val="6D6A4ED9"/>
    <w:multiLevelType w:val="hybridMultilevel"/>
    <w:tmpl w:val="C5FE21DC"/>
    <w:lvl w:ilvl="0" w:tplc="F5AA0D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6F1A088C"/>
    <w:multiLevelType w:val="hybridMultilevel"/>
    <w:tmpl w:val="3BC20E62"/>
    <w:lvl w:ilvl="0" w:tplc="043E0D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F1C614B"/>
    <w:multiLevelType w:val="hybridMultilevel"/>
    <w:tmpl w:val="CC509A0E"/>
    <w:lvl w:ilvl="0" w:tplc="31D04B58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59">
    <w:nsid w:val="6F2B0649"/>
    <w:multiLevelType w:val="hybridMultilevel"/>
    <w:tmpl w:val="3FFCF31C"/>
    <w:lvl w:ilvl="0" w:tplc="73AC1A2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0">
    <w:nsid w:val="70B77347"/>
    <w:multiLevelType w:val="hybridMultilevel"/>
    <w:tmpl w:val="8E9C9200"/>
    <w:lvl w:ilvl="0" w:tplc="36A85D44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1">
    <w:nsid w:val="70DE3781"/>
    <w:multiLevelType w:val="hybridMultilevel"/>
    <w:tmpl w:val="59EE5100"/>
    <w:lvl w:ilvl="0" w:tplc="E6AAC9F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71B57A2F"/>
    <w:multiLevelType w:val="hybridMultilevel"/>
    <w:tmpl w:val="1D8E26B2"/>
    <w:lvl w:ilvl="0" w:tplc="9A80AD40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63">
    <w:nsid w:val="72DB7C90"/>
    <w:multiLevelType w:val="hybridMultilevel"/>
    <w:tmpl w:val="F9E42D4A"/>
    <w:lvl w:ilvl="0" w:tplc="FDF400A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99770C9"/>
    <w:multiLevelType w:val="hybridMultilevel"/>
    <w:tmpl w:val="3B904DC8"/>
    <w:lvl w:ilvl="0" w:tplc="C3D2C87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5">
    <w:nsid w:val="7A8C2E70"/>
    <w:multiLevelType w:val="hybridMultilevel"/>
    <w:tmpl w:val="05F4A4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6">
    <w:nsid w:val="7B8C7563"/>
    <w:multiLevelType w:val="hybridMultilevel"/>
    <w:tmpl w:val="45AC2324"/>
    <w:lvl w:ilvl="0" w:tplc="30C20146">
      <w:start w:val="1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7">
    <w:nsid w:val="7CD0190E"/>
    <w:multiLevelType w:val="hybridMultilevel"/>
    <w:tmpl w:val="CE704AF6"/>
    <w:lvl w:ilvl="0" w:tplc="B09CC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D224701"/>
    <w:multiLevelType w:val="hybridMultilevel"/>
    <w:tmpl w:val="35CC1DC4"/>
    <w:lvl w:ilvl="0" w:tplc="3342CEE8">
      <w:start w:val="1"/>
      <w:numFmt w:val="decimal"/>
      <w:lvlText w:val="%1)"/>
      <w:lvlJc w:val="left"/>
      <w:pPr>
        <w:ind w:left="4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69">
    <w:nsid w:val="7E3D38E1"/>
    <w:multiLevelType w:val="hybridMultilevel"/>
    <w:tmpl w:val="96D4B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7EE84EBF"/>
    <w:multiLevelType w:val="hybridMultilevel"/>
    <w:tmpl w:val="73D2AE88"/>
    <w:lvl w:ilvl="0" w:tplc="0419000D">
      <w:start w:val="1"/>
      <w:numFmt w:val="bullet"/>
      <w:lvlText w:val=""/>
      <w:lvlJc w:val="left"/>
      <w:pPr>
        <w:ind w:left="2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70"/>
  </w:num>
  <w:num w:numId="4">
    <w:abstractNumId w:val="31"/>
  </w:num>
  <w:num w:numId="5">
    <w:abstractNumId w:val="7"/>
  </w:num>
  <w:num w:numId="6">
    <w:abstractNumId w:val="24"/>
  </w:num>
  <w:num w:numId="7">
    <w:abstractNumId w:val="14"/>
  </w:num>
  <w:num w:numId="8">
    <w:abstractNumId w:val="35"/>
  </w:num>
  <w:num w:numId="9">
    <w:abstractNumId w:val="26"/>
  </w:num>
  <w:num w:numId="10">
    <w:abstractNumId w:val="16"/>
  </w:num>
  <w:num w:numId="11">
    <w:abstractNumId w:val="65"/>
  </w:num>
  <w:num w:numId="12">
    <w:abstractNumId w:val="60"/>
  </w:num>
  <w:num w:numId="13">
    <w:abstractNumId w:val="17"/>
  </w:num>
  <w:num w:numId="14">
    <w:abstractNumId w:val="30"/>
  </w:num>
  <w:num w:numId="15">
    <w:abstractNumId w:val="45"/>
  </w:num>
  <w:num w:numId="16">
    <w:abstractNumId w:val="13"/>
  </w:num>
  <w:num w:numId="17">
    <w:abstractNumId w:val="41"/>
  </w:num>
  <w:num w:numId="18">
    <w:abstractNumId w:val="2"/>
  </w:num>
  <w:num w:numId="19">
    <w:abstractNumId w:val="6"/>
  </w:num>
  <w:num w:numId="20">
    <w:abstractNumId w:val="33"/>
  </w:num>
  <w:num w:numId="21">
    <w:abstractNumId w:val="29"/>
  </w:num>
  <w:num w:numId="22">
    <w:abstractNumId w:val="28"/>
  </w:num>
  <w:num w:numId="23">
    <w:abstractNumId w:val="67"/>
  </w:num>
  <w:num w:numId="24">
    <w:abstractNumId w:val="19"/>
  </w:num>
  <w:num w:numId="25">
    <w:abstractNumId w:val="12"/>
  </w:num>
  <w:num w:numId="26">
    <w:abstractNumId w:val="56"/>
  </w:num>
  <w:num w:numId="27">
    <w:abstractNumId w:val="47"/>
  </w:num>
  <w:num w:numId="28">
    <w:abstractNumId w:val="1"/>
  </w:num>
  <w:num w:numId="29">
    <w:abstractNumId w:val="25"/>
  </w:num>
  <w:num w:numId="30">
    <w:abstractNumId w:val="61"/>
  </w:num>
  <w:num w:numId="31">
    <w:abstractNumId w:val="36"/>
  </w:num>
  <w:num w:numId="32">
    <w:abstractNumId w:val="21"/>
  </w:num>
  <w:num w:numId="33">
    <w:abstractNumId w:val="64"/>
  </w:num>
  <w:num w:numId="34">
    <w:abstractNumId w:val="54"/>
  </w:num>
  <w:num w:numId="35">
    <w:abstractNumId w:val="48"/>
  </w:num>
  <w:num w:numId="36">
    <w:abstractNumId w:val="59"/>
  </w:num>
  <w:num w:numId="37">
    <w:abstractNumId w:val="15"/>
  </w:num>
  <w:num w:numId="38">
    <w:abstractNumId w:val="43"/>
  </w:num>
  <w:num w:numId="39">
    <w:abstractNumId w:val="40"/>
  </w:num>
  <w:num w:numId="40">
    <w:abstractNumId w:val="66"/>
  </w:num>
  <w:num w:numId="41">
    <w:abstractNumId w:val="37"/>
  </w:num>
  <w:num w:numId="42">
    <w:abstractNumId w:val="46"/>
  </w:num>
  <w:num w:numId="43">
    <w:abstractNumId w:val="23"/>
  </w:num>
  <w:num w:numId="44">
    <w:abstractNumId w:val="68"/>
  </w:num>
  <w:num w:numId="45">
    <w:abstractNumId w:val="20"/>
  </w:num>
  <w:num w:numId="46">
    <w:abstractNumId w:val="27"/>
  </w:num>
  <w:num w:numId="47">
    <w:abstractNumId w:val="11"/>
  </w:num>
  <w:num w:numId="48">
    <w:abstractNumId w:val="62"/>
  </w:num>
  <w:num w:numId="49">
    <w:abstractNumId w:val="55"/>
  </w:num>
  <w:num w:numId="50">
    <w:abstractNumId w:val="34"/>
  </w:num>
  <w:num w:numId="51">
    <w:abstractNumId w:val="22"/>
  </w:num>
  <w:num w:numId="52">
    <w:abstractNumId w:val="58"/>
  </w:num>
  <w:num w:numId="53">
    <w:abstractNumId w:val="51"/>
  </w:num>
  <w:num w:numId="54">
    <w:abstractNumId w:val="9"/>
  </w:num>
  <w:num w:numId="55">
    <w:abstractNumId w:val="39"/>
  </w:num>
  <w:num w:numId="56">
    <w:abstractNumId w:val="4"/>
  </w:num>
  <w:num w:numId="57">
    <w:abstractNumId w:val="42"/>
  </w:num>
  <w:num w:numId="58">
    <w:abstractNumId w:val="18"/>
  </w:num>
  <w:num w:numId="59">
    <w:abstractNumId w:val="3"/>
  </w:num>
  <w:num w:numId="60">
    <w:abstractNumId w:val="10"/>
  </w:num>
  <w:num w:numId="61">
    <w:abstractNumId w:val="44"/>
  </w:num>
  <w:num w:numId="62">
    <w:abstractNumId w:val="8"/>
  </w:num>
  <w:num w:numId="63">
    <w:abstractNumId w:val="50"/>
  </w:num>
  <w:num w:numId="64">
    <w:abstractNumId w:val="63"/>
  </w:num>
  <w:num w:numId="65">
    <w:abstractNumId w:val="69"/>
  </w:num>
  <w:num w:numId="66">
    <w:abstractNumId w:val="49"/>
  </w:num>
  <w:num w:numId="67">
    <w:abstractNumId w:val="53"/>
  </w:num>
  <w:num w:numId="68">
    <w:abstractNumId w:val="57"/>
  </w:num>
  <w:num w:numId="69">
    <w:abstractNumId w:val="38"/>
  </w:num>
  <w:num w:numId="70">
    <w:abstractNumId w:val="52"/>
  </w:num>
  <w:num w:numId="71">
    <w:abstractNumId w:val="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008"/>
    <w:rsid w:val="00000093"/>
    <w:rsid w:val="00000183"/>
    <w:rsid w:val="00000E4C"/>
    <w:rsid w:val="00002B37"/>
    <w:rsid w:val="0001280D"/>
    <w:rsid w:val="00013CB6"/>
    <w:rsid w:val="00016419"/>
    <w:rsid w:val="00016838"/>
    <w:rsid w:val="000202C7"/>
    <w:rsid w:val="00020AFC"/>
    <w:rsid w:val="00020BFC"/>
    <w:rsid w:val="00021808"/>
    <w:rsid w:val="000234B9"/>
    <w:rsid w:val="0002518C"/>
    <w:rsid w:val="00025606"/>
    <w:rsid w:val="00031497"/>
    <w:rsid w:val="00037FA2"/>
    <w:rsid w:val="00042AA4"/>
    <w:rsid w:val="00042D22"/>
    <w:rsid w:val="00045384"/>
    <w:rsid w:val="00047249"/>
    <w:rsid w:val="00052A32"/>
    <w:rsid w:val="0005503C"/>
    <w:rsid w:val="00060300"/>
    <w:rsid w:val="00063B1F"/>
    <w:rsid w:val="00063E6B"/>
    <w:rsid w:val="00065CBD"/>
    <w:rsid w:val="000675A6"/>
    <w:rsid w:val="00075044"/>
    <w:rsid w:val="00076BD4"/>
    <w:rsid w:val="0007708F"/>
    <w:rsid w:val="00077494"/>
    <w:rsid w:val="00084A72"/>
    <w:rsid w:val="0008578B"/>
    <w:rsid w:val="0008689A"/>
    <w:rsid w:val="000876AE"/>
    <w:rsid w:val="00091236"/>
    <w:rsid w:val="0009349A"/>
    <w:rsid w:val="00093566"/>
    <w:rsid w:val="0009424B"/>
    <w:rsid w:val="000942BF"/>
    <w:rsid w:val="000943B5"/>
    <w:rsid w:val="000954B1"/>
    <w:rsid w:val="000A3ED7"/>
    <w:rsid w:val="000A5417"/>
    <w:rsid w:val="000A7BF5"/>
    <w:rsid w:val="000B4706"/>
    <w:rsid w:val="000B5FA7"/>
    <w:rsid w:val="000B728D"/>
    <w:rsid w:val="000C1F09"/>
    <w:rsid w:val="000C2CF3"/>
    <w:rsid w:val="000C4391"/>
    <w:rsid w:val="000C6B59"/>
    <w:rsid w:val="000C7806"/>
    <w:rsid w:val="000D0A5F"/>
    <w:rsid w:val="000D1AD5"/>
    <w:rsid w:val="000D1D1A"/>
    <w:rsid w:val="000D37AF"/>
    <w:rsid w:val="000D5114"/>
    <w:rsid w:val="000E398A"/>
    <w:rsid w:val="000E4742"/>
    <w:rsid w:val="000E6F20"/>
    <w:rsid w:val="000F0C7A"/>
    <w:rsid w:val="000F3DF9"/>
    <w:rsid w:val="000F4917"/>
    <w:rsid w:val="000F5F1F"/>
    <w:rsid w:val="000F7920"/>
    <w:rsid w:val="00100A01"/>
    <w:rsid w:val="00107415"/>
    <w:rsid w:val="00111F3A"/>
    <w:rsid w:val="00123919"/>
    <w:rsid w:val="001251C9"/>
    <w:rsid w:val="0012668A"/>
    <w:rsid w:val="00126C6C"/>
    <w:rsid w:val="00134058"/>
    <w:rsid w:val="00135B64"/>
    <w:rsid w:val="0013732A"/>
    <w:rsid w:val="00144981"/>
    <w:rsid w:val="001467F9"/>
    <w:rsid w:val="00146C33"/>
    <w:rsid w:val="001525E5"/>
    <w:rsid w:val="00153474"/>
    <w:rsid w:val="00157B32"/>
    <w:rsid w:val="00160900"/>
    <w:rsid w:val="00161881"/>
    <w:rsid w:val="001618D9"/>
    <w:rsid w:val="00162C1B"/>
    <w:rsid w:val="00163BD9"/>
    <w:rsid w:val="00167300"/>
    <w:rsid w:val="0017262D"/>
    <w:rsid w:val="001727F9"/>
    <w:rsid w:val="001741B5"/>
    <w:rsid w:val="001756EE"/>
    <w:rsid w:val="0017582D"/>
    <w:rsid w:val="001775DB"/>
    <w:rsid w:val="0017789A"/>
    <w:rsid w:val="00181A5D"/>
    <w:rsid w:val="001907A1"/>
    <w:rsid w:val="0019139C"/>
    <w:rsid w:val="00192DFC"/>
    <w:rsid w:val="001930FA"/>
    <w:rsid w:val="00194ADF"/>
    <w:rsid w:val="001A211F"/>
    <w:rsid w:val="001A6089"/>
    <w:rsid w:val="001B3706"/>
    <w:rsid w:val="001B47C0"/>
    <w:rsid w:val="001B5CF6"/>
    <w:rsid w:val="001B651E"/>
    <w:rsid w:val="001C3F5C"/>
    <w:rsid w:val="001D153C"/>
    <w:rsid w:val="001D7CE6"/>
    <w:rsid w:val="001D7F5A"/>
    <w:rsid w:val="001E0DC9"/>
    <w:rsid w:val="001E597A"/>
    <w:rsid w:val="001E5C8F"/>
    <w:rsid w:val="001E7CD1"/>
    <w:rsid w:val="001F15E9"/>
    <w:rsid w:val="001F36C0"/>
    <w:rsid w:val="001F430F"/>
    <w:rsid w:val="001F48DE"/>
    <w:rsid w:val="001F65B2"/>
    <w:rsid w:val="0020314B"/>
    <w:rsid w:val="0020318F"/>
    <w:rsid w:val="00204F7E"/>
    <w:rsid w:val="00205466"/>
    <w:rsid w:val="0020564B"/>
    <w:rsid w:val="00207FC7"/>
    <w:rsid w:val="00215BF4"/>
    <w:rsid w:val="002165B2"/>
    <w:rsid w:val="00216833"/>
    <w:rsid w:val="00216E95"/>
    <w:rsid w:val="00220ACD"/>
    <w:rsid w:val="0022748F"/>
    <w:rsid w:val="00227CE0"/>
    <w:rsid w:val="002340F2"/>
    <w:rsid w:val="00234117"/>
    <w:rsid w:val="00234AF7"/>
    <w:rsid w:val="0024123E"/>
    <w:rsid w:val="00244C6A"/>
    <w:rsid w:val="00244E90"/>
    <w:rsid w:val="00251323"/>
    <w:rsid w:val="00254887"/>
    <w:rsid w:val="002571A0"/>
    <w:rsid w:val="002574B4"/>
    <w:rsid w:val="002627D3"/>
    <w:rsid w:val="002706B5"/>
    <w:rsid w:val="00270F21"/>
    <w:rsid w:val="00271673"/>
    <w:rsid w:val="00271D52"/>
    <w:rsid w:val="00273A83"/>
    <w:rsid w:val="00274A79"/>
    <w:rsid w:val="00275FD1"/>
    <w:rsid w:val="002768DA"/>
    <w:rsid w:val="00277E5A"/>
    <w:rsid w:val="00280122"/>
    <w:rsid w:val="00280B29"/>
    <w:rsid w:val="00282A95"/>
    <w:rsid w:val="00285B55"/>
    <w:rsid w:val="00286243"/>
    <w:rsid w:val="00290D60"/>
    <w:rsid w:val="00290DFA"/>
    <w:rsid w:val="002927F4"/>
    <w:rsid w:val="002959A2"/>
    <w:rsid w:val="00296A6F"/>
    <w:rsid w:val="00297CED"/>
    <w:rsid w:val="00297DF5"/>
    <w:rsid w:val="002A0156"/>
    <w:rsid w:val="002A04E0"/>
    <w:rsid w:val="002A2345"/>
    <w:rsid w:val="002A56B3"/>
    <w:rsid w:val="002A5891"/>
    <w:rsid w:val="002A7477"/>
    <w:rsid w:val="002B112E"/>
    <w:rsid w:val="002B14A9"/>
    <w:rsid w:val="002B150E"/>
    <w:rsid w:val="002B18D6"/>
    <w:rsid w:val="002B1B55"/>
    <w:rsid w:val="002B2C41"/>
    <w:rsid w:val="002B7F96"/>
    <w:rsid w:val="002C22FC"/>
    <w:rsid w:val="002C3ED4"/>
    <w:rsid w:val="002C4AA9"/>
    <w:rsid w:val="002C55CC"/>
    <w:rsid w:val="002C6080"/>
    <w:rsid w:val="002C6165"/>
    <w:rsid w:val="002C6772"/>
    <w:rsid w:val="002D1E90"/>
    <w:rsid w:val="002D5221"/>
    <w:rsid w:val="002D5737"/>
    <w:rsid w:val="002E1170"/>
    <w:rsid w:val="002E178C"/>
    <w:rsid w:val="002E3E75"/>
    <w:rsid w:val="002E6011"/>
    <w:rsid w:val="002E6A9E"/>
    <w:rsid w:val="002F2BF3"/>
    <w:rsid w:val="002F302A"/>
    <w:rsid w:val="002F6D5B"/>
    <w:rsid w:val="002F73A8"/>
    <w:rsid w:val="00303884"/>
    <w:rsid w:val="00303C2B"/>
    <w:rsid w:val="003058A7"/>
    <w:rsid w:val="00306D9E"/>
    <w:rsid w:val="00312AB1"/>
    <w:rsid w:val="003156D1"/>
    <w:rsid w:val="00316B80"/>
    <w:rsid w:val="003170B1"/>
    <w:rsid w:val="003179EA"/>
    <w:rsid w:val="00320259"/>
    <w:rsid w:val="00321A4E"/>
    <w:rsid w:val="003258DD"/>
    <w:rsid w:val="00326E37"/>
    <w:rsid w:val="00327CFE"/>
    <w:rsid w:val="00331AE8"/>
    <w:rsid w:val="00332809"/>
    <w:rsid w:val="00335C9B"/>
    <w:rsid w:val="003367F6"/>
    <w:rsid w:val="00340438"/>
    <w:rsid w:val="0034090E"/>
    <w:rsid w:val="00341E0C"/>
    <w:rsid w:val="00343F30"/>
    <w:rsid w:val="00345AA1"/>
    <w:rsid w:val="003468E8"/>
    <w:rsid w:val="003478F4"/>
    <w:rsid w:val="003506CB"/>
    <w:rsid w:val="0035085F"/>
    <w:rsid w:val="00350F96"/>
    <w:rsid w:val="00352A54"/>
    <w:rsid w:val="00353390"/>
    <w:rsid w:val="00355930"/>
    <w:rsid w:val="003575DD"/>
    <w:rsid w:val="00360F14"/>
    <w:rsid w:val="00361269"/>
    <w:rsid w:val="00361823"/>
    <w:rsid w:val="00366A04"/>
    <w:rsid w:val="00366CFE"/>
    <w:rsid w:val="00367B25"/>
    <w:rsid w:val="00370E12"/>
    <w:rsid w:val="003820E9"/>
    <w:rsid w:val="00386E81"/>
    <w:rsid w:val="00387F58"/>
    <w:rsid w:val="0039046C"/>
    <w:rsid w:val="003936A0"/>
    <w:rsid w:val="00393D02"/>
    <w:rsid w:val="0039759B"/>
    <w:rsid w:val="00397C0D"/>
    <w:rsid w:val="003A013F"/>
    <w:rsid w:val="003A135C"/>
    <w:rsid w:val="003A51F2"/>
    <w:rsid w:val="003A6ACA"/>
    <w:rsid w:val="003A6C40"/>
    <w:rsid w:val="003A7B9C"/>
    <w:rsid w:val="003B35E5"/>
    <w:rsid w:val="003B4EF1"/>
    <w:rsid w:val="003B7515"/>
    <w:rsid w:val="003B7C1D"/>
    <w:rsid w:val="003C3596"/>
    <w:rsid w:val="003D072C"/>
    <w:rsid w:val="003D58F7"/>
    <w:rsid w:val="003D74DC"/>
    <w:rsid w:val="003D7E89"/>
    <w:rsid w:val="003E17A5"/>
    <w:rsid w:val="003E1DAC"/>
    <w:rsid w:val="003E1FC5"/>
    <w:rsid w:val="003E2586"/>
    <w:rsid w:val="003E411E"/>
    <w:rsid w:val="003E5856"/>
    <w:rsid w:val="003E5F92"/>
    <w:rsid w:val="003E6372"/>
    <w:rsid w:val="003F1570"/>
    <w:rsid w:val="00401934"/>
    <w:rsid w:val="004019CB"/>
    <w:rsid w:val="004020A1"/>
    <w:rsid w:val="0040306A"/>
    <w:rsid w:val="00404EF8"/>
    <w:rsid w:val="00410CD2"/>
    <w:rsid w:val="00410DD3"/>
    <w:rsid w:val="0041138E"/>
    <w:rsid w:val="00413347"/>
    <w:rsid w:val="004229CF"/>
    <w:rsid w:val="00423CA9"/>
    <w:rsid w:val="004326FF"/>
    <w:rsid w:val="00443F74"/>
    <w:rsid w:val="004457B3"/>
    <w:rsid w:val="00447328"/>
    <w:rsid w:val="00452D13"/>
    <w:rsid w:val="004562B6"/>
    <w:rsid w:val="00462E53"/>
    <w:rsid w:val="004644A9"/>
    <w:rsid w:val="00467252"/>
    <w:rsid w:val="00472B03"/>
    <w:rsid w:val="00472BB1"/>
    <w:rsid w:val="00476600"/>
    <w:rsid w:val="00480D9F"/>
    <w:rsid w:val="004810AE"/>
    <w:rsid w:val="004815AE"/>
    <w:rsid w:val="004837B8"/>
    <w:rsid w:val="0048514C"/>
    <w:rsid w:val="00485EF9"/>
    <w:rsid w:val="00485F02"/>
    <w:rsid w:val="0049010A"/>
    <w:rsid w:val="0049426F"/>
    <w:rsid w:val="00496105"/>
    <w:rsid w:val="0049740C"/>
    <w:rsid w:val="004A2B45"/>
    <w:rsid w:val="004A42B6"/>
    <w:rsid w:val="004A4A37"/>
    <w:rsid w:val="004B3BCE"/>
    <w:rsid w:val="004B506B"/>
    <w:rsid w:val="004C54CA"/>
    <w:rsid w:val="004C6E9D"/>
    <w:rsid w:val="004D1164"/>
    <w:rsid w:val="004D1A72"/>
    <w:rsid w:val="004D1D10"/>
    <w:rsid w:val="004D2CBB"/>
    <w:rsid w:val="004D419E"/>
    <w:rsid w:val="004D45B1"/>
    <w:rsid w:val="004D5473"/>
    <w:rsid w:val="004D672D"/>
    <w:rsid w:val="004E11EC"/>
    <w:rsid w:val="004E1802"/>
    <w:rsid w:val="004E202C"/>
    <w:rsid w:val="004E2643"/>
    <w:rsid w:val="004E2D2D"/>
    <w:rsid w:val="004E2EB4"/>
    <w:rsid w:val="004E7747"/>
    <w:rsid w:val="004F15D7"/>
    <w:rsid w:val="004F23D8"/>
    <w:rsid w:val="004F3713"/>
    <w:rsid w:val="00501B9D"/>
    <w:rsid w:val="00504253"/>
    <w:rsid w:val="00507ABC"/>
    <w:rsid w:val="005105A1"/>
    <w:rsid w:val="00510673"/>
    <w:rsid w:val="00512F2A"/>
    <w:rsid w:val="00517227"/>
    <w:rsid w:val="005230AE"/>
    <w:rsid w:val="00523E27"/>
    <w:rsid w:val="0052420D"/>
    <w:rsid w:val="00527444"/>
    <w:rsid w:val="005310D0"/>
    <w:rsid w:val="005321E5"/>
    <w:rsid w:val="005371B3"/>
    <w:rsid w:val="00537315"/>
    <w:rsid w:val="00540405"/>
    <w:rsid w:val="00541090"/>
    <w:rsid w:val="00541A96"/>
    <w:rsid w:val="00547398"/>
    <w:rsid w:val="005520B7"/>
    <w:rsid w:val="005557F2"/>
    <w:rsid w:val="005563D6"/>
    <w:rsid w:val="00556939"/>
    <w:rsid w:val="00557682"/>
    <w:rsid w:val="00557B67"/>
    <w:rsid w:val="005629B1"/>
    <w:rsid w:val="00563139"/>
    <w:rsid w:val="0057065A"/>
    <w:rsid w:val="0057142E"/>
    <w:rsid w:val="00572621"/>
    <w:rsid w:val="0058323B"/>
    <w:rsid w:val="005851C0"/>
    <w:rsid w:val="005866D0"/>
    <w:rsid w:val="0058710E"/>
    <w:rsid w:val="00593F77"/>
    <w:rsid w:val="005949E2"/>
    <w:rsid w:val="00594C04"/>
    <w:rsid w:val="005A1258"/>
    <w:rsid w:val="005A1F7D"/>
    <w:rsid w:val="005A2446"/>
    <w:rsid w:val="005A506F"/>
    <w:rsid w:val="005A54DA"/>
    <w:rsid w:val="005B118D"/>
    <w:rsid w:val="005B25FD"/>
    <w:rsid w:val="005B3D14"/>
    <w:rsid w:val="005B4065"/>
    <w:rsid w:val="005B795C"/>
    <w:rsid w:val="005B79E2"/>
    <w:rsid w:val="005C05E1"/>
    <w:rsid w:val="005C5146"/>
    <w:rsid w:val="005D0FCD"/>
    <w:rsid w:val="005D1C42"/>
    <w:rsid w:val="005D4C3E"/>
    <w:rsid w:val="005D555F"/>
    <w:rsid w:val="005E1AA0"/>
    <w:rsid w:val="005E2635"/>
    <w:rsid w:val="005E425D"/>
    <w:rsid w:val="005E6183"/>
    <w:rsid w:val="005E6934"/>
    <w:rsid w:val="005F0153"/>
    <w:rsid w:val="005F1CD3"/>
    <w:rsid w:val="005F4E49"/>
    <w:rsid w:val="005F75E6"/>
    <w:rsid w:val="0060152C"/>
    <w:rsid w:val="00604FC2"/>
    <w:rsid w:val="0060517F"/>
    <w:rsid w:val="00610678"/>
    <w:rsid w:val="00611C1A"/>
    <w:rsid w:val="00612C84"/>
    <w:rsid w:val="006138CB"/>
    <w:rsid w:val="006159AA"/>
    <w:rsid w:val="006338F0"/>
    <w:rsid w:val="00634633"/>
    <w:rsid w:val="00634C73"/>
    <w:rsid w:val="00636263"/>
    <w:rsid w:val="00640F02"/>
    <w:rsid w:val="0064549A"/>
    <w:rsid w:val="00645CFD"/>
    <w:rsid w:val="00646862"/>
    <w:rsid w:val="00647280"/>
    <w:rsid w:val="006514F0"/>
    <w:rsid w:val="00653226"/>
    <w:rsid w:val="00654EC3"/>
    <w:rsid w:val="00655167"/>
    <w:rsid w:val="00655399"/>
    <w:rsid w:val="0065555C"/>
    <w:rsid w:val="0065602D"/>
    <w:rsid w:val="006605B7"/>
    <w:rsid w:val="00662CF4"/>
    <w:rsid w:val="00663912"/>
    <w:rsid w:val="006641F1"/>
    <w:rsid w:val="00670C22"/>
    <w:rsid w:val="00670D3F"/>
    <w:rsid w:val="0067184D"/>
    <w:rsid w:val="00672DD6"/>
    <w:rsid w:val="00673ACB"/>
    <w:rsid w:val="0067710C"/>
    <w:rsid w:val="0067712D"/>
    <w:rsid w:val="006850E4"/>
    <w:rsid w:val="00687EE3"/>
    <w:rsid w:val="00687FB7"/>
    <w:rsid w:val="00693025"/>
    <w:rsid w:val="006973FD"/>
    <w:rsid w:val="006A00DB"/>
    <w:rsid w:val="006A1032"/>
    <w:rsid w:val="006A2D4F"/>
    <w:rsid w:val="006A5124"/>
    <w:rsid w:val="006A51DC"/>
    <w:rsid w:val="006A7377"/>
    <w:rsid w:val="006B04BB"/>
    <w:rsid w:val="006B3661"/>
    <w:rsid w:val="006B395C"/>
    <w:rsid w:val="006B5804"/>
    <w:rsid w:val="006B7456"/>
    <w:rsid w:val="006B75CE"/>
    <w:rsid w:val="006C3FA7"/>
    <w:rsid w:val="006C43E9"/>
    <w:rsid w:val="006D2066"/>
    <w:rsid w:val="006D3B75"/>
    <w:rsid w:val="006D40C5"/>
    <w:rsid w:val="006D528B"/>
    <w:rsid w:val="006D5692"/>
    <w:rsid w:val="006D5AEF"/>
    <w:rsid w:val="006D6233"/>
    <w:rsid w:val="006E1288"/>
    <w:rsid w:val="006F37EE"/>
    <w:rsid w:val="006F4AB3"/>
    <w:rsid w:val="006F796D"/>
    <w:rsid w:val="00700008"/>
    <w:rsid w:val="00700989"/>
    <w:rsid w:val="00704008"/>
    <w:rsid w:val="00704522"/>
    <w:rsid w:val="00705058"/>
    <w:rsid w:val="00705238"/>
    <w:rsid w:val="007079EF"/>
    <w:rsid w:val="007104FA"/>
    <w:rsid w:val="0071194F"/>
    <w:rsid w:val="007153DD"/>
    <w:rsid w:val="00722480"/>
    <w:rsid w:val="00723354"/>
    <w:rsid w:val="00733239"/>
    <w:rsid w:val="007354DB"/>
    <w:rsid w:val="007357F9"/>
    <w:rsid w:val="00736129"/>
    <w:rsid w:val="007412D8"/>
    <w:rsid w:val="007419BB"/>
    <w:rsid w:val="00741B43"/>
    <w:rsid w:val="00747A50"/>
    <w:rsid w:val="007528E7"/>
    <w:rsid w:val="00754B81"/>
    <w:rsid w:val="00755610"/>
    <w:rsid w:val="00756534"/>
    <w:rsid w:val="00756B49"/>
    <w:rsid w:val="00761028"/>
    <w:rsid w:val="0076182D"/>
    <w:rsid w:val="0076217B"/>
    <w:rsid w:val="0076242F"/>
    <w:rsid w:val="007670AF"/>
    <w:rsid w:val="0077005A"/>
    <w:rsid w:val="0077413E"/>
    <w:rsid w:val="00776370"/>
    <w:rsid w:val="0077707D"/>
    <w:rsid w:val="007777E4"/>
    <w:rsid w:val="0078662D"/>
    <w:rsid w:val="00790F02"/>
    <w:rsid w:val="00793C56"/>
    <w:rsid w:val="00797DE2"/>
    <w:rsid w:val="007A0E32"/>
    <w:rsid w:val="007A55AE"/>
    <w:rsid w:val="007A5F22"/>
    <w:rsid w:val="007A7D8F"/>
    <w:rsid w:val="007B5684"/>
    <w:rsid w:val="007B6613"/>
    <w:rsid w:val="007C36FE"/>
    <w:rsid w:val="007C3F80"/>
    <w:rsid w:val="007D104B"/>
    <w:rsid w:val="007D4FE2"/>
    <w:rsid w:val="007E02C8"/>
    <w:rsid w:val="007E1566"/>
    <w:rsid w:val="007E20A5"/>
    <w:rsid w:val="007E3045"/>
    <w:rsid w:val="007E4154"/>
    <w:rsid w:val="007E55C5"/>
    <w:rsid w:val="007E68B3"/>
    <w:rsid w:val="007F144B"/>
    <w:rsid w:val="007F2536"/>
    <w:rsid w:val="007F5FED"/>
    <w:rsid w:val="00800AFB"/>
    <w:rsid w:val="0080345D"/>
    <w:rsid w:val="00803EDB"/>
    <w:rsid w:val="008046D5"/>
    <w:rsid w:val="00806B47"/>
    <w:rsid w:val="00806E1E"/>
    <w:rsid w:val="0081216C"/>
    <w:rsid w:val="008130CE"/>
    <w:rsid w:val="0082090C"/>
    <w:rsid w:val="00824739"/>
    <w:rsid w:val="00825151"/>
    <w:rsid w:val="00826246"/>
    <w:rsid w:val="0083069E"/>
    <w:rsid w:val="00831F1D"/>
    <w:rsid w:val="00840C97"/>
    <w:rsid w:val="0084339C"/>
    <w:rsid w:val="00846316"/>
    <w:rsid w:val="00855593"/>
    <w:rsid w:val="0085687F"/>
    <w:rsid w:val="0086020D"/>
    <w:rsid w:val="00860BA4"/>
    <w:rsid w:val="00860C8E"/>
    <w:rsid w:val="00864A2D"/>
    <w:rsid w:val="008741D2"/>
    <w:rsid w:val="008760BB"/>
    <w:rsid w:val="00883243"/>
    <w:rsid w:val="0088765E"/>
    <w:rsid w:val="00892B22"/>
    <w:rsid w:val="008955E1"/>
    <w:rsid w:val="008975E4"/>
    <w:rsid w:val="008A0BC1"/>
    <w:rsid w:val="008A176F"/>
    <w:rsid w:val="008A283F"/>
    <w:rsid w:val="008A2EFD"/>
    <w:rsid w:val="008B03CA"/>
    <w:rsid w:val="008B04A5"/>
    <w:rsid w:val="008B5457"/>
    <w:rsid w:val="008C000B"/>
    <w:rsid w:val="008C0812"/>
    <w:rsid w:val="008C55B6"/>
    <w:rsid w:val="008C728F"/>
    <w:rsid w:val="008D0691"/>
    <w:rsid w:val="008D6996"/>
    <w:rsid w:val="008D7A16"/>
    <w:rsid w:val="008E0F09"/>
    <w:rsid w:val="008E5D15"/>
    <w:rsid w:val="008E6729"/>
    <w:rsid w:val="008E7373"/>
    <w:rsid w:val="008F32AD"/>
    <w:rsid w:val="008F4D47"/>
    <w:rsid w:val="008F5022"/>
    <w:rsid w:val="009041AC"/>
    <w:rsid w:val="009057B2"/>
    <w:rsid w:val="00906788"/>
    <w:rsid w:val="009067B6"/>
    <w:rsid w:val="00907769"/>
    <w:rsid w:val="00910CC9"/>
    <w:rsid w:val="0091111D"/>
    <w:rsid w:val="00912520"/>
    <w:rsid w:val="0091290E"/>
    <w:rsid w:val="0091521E"/>
    <w:rsid w:val="00922EBD"/>
    <w:rsid w:val="00926C20"/>
    <w:rsid w:val="00932F64"/>
    <w:rsid w:val="0093617D"/>
    <w:rsid w:val="00936553"/>
    <w:rsid w:val="00936E73"/>
    <w:rsid w:val="00940E25"/>
    <w:rsid w:val="00942A52"/>
    <w:rsid w:val="00946470"/>
    <w:rsid w:val="00946A3A"/>
    <w:rsid w:val="00947AB7"/>
    <w:rsid w:val="009508FD"/>
    <w:rsid w:val="0095151A"/>
    <w:rsid w:val="00956020"/>
    <w:rsid w:val="00956CBA"/>
    <w:rsid w:val="0096110B"/>
    <w:rsid w:val="00962EC8"/>
    <w:rsid w:val="00964A90"/>
    <w:rsid w:val="00965120"/>
    <w:rsid w:val="009652CF"/>
    <w:rsid w:val="009723CA"/>
    <w:rsid w:val="009725B8"/>
    <w:rsid w:val="00972C63"/>
    <w:rsid w:val="00974BF6"/>
    <w:rsid w:val="0097541D"/>
    <w:rsid w:val="00976E50"/>
    <w:rsid w:val="00977F5E"/>
    <w:rsid w:val="00991463"/>
    <w:rsid w:val="00991BD1"/>
    <w:rsid w:val="009955A1"/>
    <w:rsid w:val="00997E61"/>
    <w:rsid w:val="009A201F"/>
    <w:rsid w:val="009A243D"/>
    <w:rsid w:val="009A6BAF"/>
    <w:rsid w:val="009A7352"/>
    <w:rsid w:val="009A7596"/>
    <w:rsid w:val="009B1AD2"/>
    <w:rsid w:val="009B299E"/>
    <w:rsid w:val="009B31A6"/>
    <w:rsid w:val="009B5540"/>
    <w:rsid w:val="009B6D4E"/>
    <w:rsid w:val="009B71F0"/>
    <w:rsid w:val="009B7221"/>
    <w:rsid w:val="009B7EEC"/>
    <w:rsid w:val="009C0363"/>
    <w:rsid w:val="009C1F5C"/>
    <w:rsid w:val="009C24AF"/>
    <w:rsid w:val="009C2829"/>
    <w:rsid w:val="009C3286"/>
    <w:rsid w:val="009C4D94"/>
    <w:rsid w:val="009D0633"/>
    <w:rsid w:val="009D3068"/>
    <w:rsid w:val="009D68A5"/>
    <w:rsid w:val="009D7B0D"/>
    <w:rsid w:val="009E00D8"/>
    <w:rsid w:val="009E637D"/>
    <w:rsid w:val="009E64CF"/>
    <w:rsid w:val="00A032A4"/>
    <w:rsid w:val="00A039E6"/>
    <w:rsid w:val="00A039F6"/>
    <w:rsid w:val="00A0526F"/>
    <w:rsid w:val="00A061C2"/>
    <w:rsid w:val="00A07162"/>
    <w:rsid w:val="00A07624"/>
    <w:rsid w:val="00A123E1"/>
    <w:rsid w:val="00A1244A"/>
    <w:rsid w:val="00A16545"/>
    <w:rsid w:val="00A16829"/>
    <w:rsid w:val="00A17174"/>
    <w:rsid w:val="00A17E6D"/>
    <w:rsid w:val="00A201AA"/>
    <w:rsid w:val="00A24BAA"/>
    <w:rsid w:val="00A34B0E"/>
    <w:rsid w:val="00A36898"/>
    <w:rsid w:val="00A41059"/>
    <w:rsid w:val="00A60039"/>
    <w:rsid w:val="00A614C9"/>
    <w:rsid w:val="00A62A5D"/>
    <w:rsid w:val="00A70534"/>
    <w:rsid w:val="00A70C02"/>
    <w:rsid w:val="00A70DB2"/>
    <w:rsid w:val="00A734C0"/>
    <w:rsid w:val="00A74103"/>
    <w:rsid w:val="00A757A4"/>
    <w:rsid w:val="00A821EC"/>
    <w:rsid w:val="00A91641"/>
    <w:rsid w:val="00A923BB"/>
    <w:rsid w:val="00A92F78"/>
    <w:rsid w:val="00A94BB6"/>
    <w:rsid w:val="00A95C69"/>
    <w:rsid w:val="00AA17FB"/>
    <w:rsid w:val="00AA4BF1"/>
    <w:rsid w:val="00AB19FB"/>
    <w:rsid w:val="00AB2388"/>
    <w:rsid w:val="00AB2B4B"/>
    <w:rsid w:val="00AB56CF"/>
    <w:rsid w:val="00AB6E98"/>
    <w:rsid w:val="00AC437E"/>
    <w:rsid w:val="00AC47A2"/>
    <w:rsid w:val="00AC6DAD"/>
    <w:rsid w:val="00AD06A6"/>
    <w:rsid w:val="00AD0F76"/>
    <w:rsid w:val="00AD5C99"/>
    <w:rsid w:val="00AE07A5"/>
    <w:rsid w:val="00AE1A40"/>
    <w:rsid w:val="00AE5613"/>
    <w:rsid w:val="00AF07BB"/>
    <w:rsid w:val="00B001F7"/>
    <w:rsid w:val="00B01E53"/>
    <w:rsid w:val="00B05785"/>
    <w:rsid w:val="00B06DE3"/>
    <w:rsid w:val="00B07123"/>
    <w:rsid w:val="00B14E4E"/>
    <w:rsid w:val="00B170D4"/>
    <w:rsid w:val="00B17715"/>
    <w:rsid w:val="00B17B39"/>
    <w:rsid w:val="00B227C0"/>
    <w:rsid w:val="00B229CA"/>
    <w:rsid w:val="00B306FA"/>
    <w:rsid w:val="00B32075"/>
    <w:rsid w:val="00B32993"/>
    <w:rsid w:val="00B35854"/>
    <w:rsid w:val="00B35BF7"/>
    <w:rsid w:val="00B3725D"/>
    <w:rsid w:val="00B37CF5"/>
    <w:rsid w:val="00B41DE4"/>
    <w:rsid w:val="00B442EC"/>
    <w:rsid w:val="00B45EB4"/>
    <w:rsid w:val="00B47A76"/>
    <w:rsid w:val="00B51CA5"/>
    <w:rsid w:val="00B55797"/>
    <w:rsid w:val="00B57DB4"/>
    <w:rsid w:val="00B60F6B"/>
    <w:rsid w:val="00B67F44"/>
    <w:rsid w:val="00B7031B"/>
    <w:rsid w:val="00B70AC7"/>
    <w:rsid w:val="00B70ACC"/>
    <w:rsid w:val="00B74113"/>
    <w:rsid w:val="00B74EE2"/>
    <w:rsid w:val="00B75D28"/>
    <w:rsid w:val="00B82300"/>
    <w:rsid w:val="00B82DF8"/>
    <w:rsid w:val="00B8448A"/>
    <w:rsid w:val="00B90258"/>
    <w:rsid w:val="00B922FA"/>
    <w:rsid w:val="00B957BA"/>
    <w:rsid w:val="00BA1047"/>
    <w:rsid w:val="00BA38A4"/>
    <w:rsid w:val="00BA506F"/>
    <w:rsid w:val="00BA7045"/>
    <w:rsid w:val="00BB3617"/>
    <w:rsid w:val="00BB4C85"/>
    <w:rsid w:val="00BC03AF"/>
    <w:rsid w:val="00BC0611"/>
    <w:rsid w:val="00BC31F9"/>
    <w:rsid w:val="00BC5F89"/>
    <w:rsid w:val="00BD2B8C"/>
    <w:rsid w:val="00BD3F83"/>
    <w:rsid w:val="00BD6569"/>
    <w:rsid w:val="00BD6CDE"/>
    <w:rsid w:val="00BD7854"/>
    <w:rsid w:val="00BE145A"/>
    <w:rsid w:val="00BE2A85"/>
    <w:rsid w:val="00BE53FC"/>
    <w:rsid w:val="00BE79A2"/>
    <w:rsid w:val="00BF1DD8"/>
    <w:rsid w:val="00BF7C2C"/>
    <w:rsid w:val="00BF7E3B"/>
    <w:rsid w:val="00C002A3"/>
    <w:rsid w:val="00C01365"/>
    <w:rsid w:val="00C03059"/>
    <w:rsid w:val="00C03754"/>
    <w:rsid w:val="00C06E97"/>
    <w:rsid w:val="00C1074A"/>
    <w:rsid w:val="00C135D1"/>
    <w:rsid w:val="00C137F9"/>
    <w:rsid w:val="00C13C8B"/>
    <w:rsid w:val="00C164A1"/>
    <w:rsid w:val="00C166EA"/>
    <w:rsid w:val="00C16CA7"/>
    <w:rsid w:val="00C20B40"/>
    <w:rsid w:val="00C23AD3"/>
    <w:rsid w:val="00C25165"/>
    <w:rsid w:val="00C307CF"/>
    <w:rsid w:val="00C41262"/>
    <w:rsid w:val="00C41AFF"/>
    <w:rsid w:val="00C4260C"/>
    <w:rsid w:val="00C50276"/>
    <w:rsid w:val="00C600F2"/>
    <w:rsid w:val="00C6038C"/>
    <w:rsid w:val="00C611D6"/>
    <w:rsid w:val="00C709F5"/>
    <w:rsid w:val="00C7249B"/>
    <w:rsid w:val="00C726BA"/>
    <w:rsid w:val="00C81EE1"/>
    <w:rsid w:val="00C848E4"/>
    <w:rsid w:val="00C86A6D"/>
    <w:rsid w:val="00C90FD1"/>
    <w:rsid w:val="00C91C64"/>
    <w:rsid w:val="00C928DA"/>
    <w:rsid w:val="00C97EF5"/>
    <w:rsid w:val="00CA587E"/>
    <w:rsid w:val="00CA7799"/>
    <w:rsid w:val="00CB405D"/>
    <w:rsid w:val="00CB464F"/>
    <w:rsid w:val="00CB54E0"/>
    <w:rsid w:val="00CB5845"/>
    <w:rsid w:val="00CB6D66"/>
    <w:rsid w:val="00CB7964"/>
    <w:rsid w:val="00CC05A5"/>
    <w:rsid w:val="00CC56B3"/>
    <w:rsid w:val="00CC7B60"/>
    <w:rsid w:val="00CD0EC8"/>
    <w:rsid w:val="00CD0F4B"/>
    <w:rsid w:val="00CD512F"/>
    <w:rsid w:val="00CD562E"/>
    <w:rsid w:val="00CD6618"/>
    <w:rsid w:val="00CD6F89"/>
    <w:rsid w:val="00CD71C9"/>
    <w:rsid w:val="00CD73F4"/>
    <w:rsid w:val="00CE2A11"/>
    <w:rsid w:val="00CE2C6E"/>
    <w:rsid w:val="00CE3B4F"/>
    <w:rsid w:val="00CE6EEA"/>
    <w:rsid w:val="00CF10CA"/>
    <w:rsid w:val="00CF1D78"/>
    <w:rsid w:val="00CF28F5"/>
    <w:rsid w:val="00CF4B68"/>
    <w:rsid w:val="00D01503"/>
    <w:rsid w:val="00D07630"/>
    <w:rsid w:val="00D107AD"/>
    <w:rsid w:val="00D13BCB"/>
    <w:rsid w:val="00D152A1"/>
    <w:rsid w:val="00D163DF"/>
    <w:rsid w:val="00D16639"/>
    <w:rsid w:val="00D16A19"/>
    <w:rsid w:val="00D17948"/>
    <w:rsid w:val="00D22A17"/>
    <w:rsid w:val="00D25957"/>
    <w:rsid w:val="00D27147"/>
    <w:rsid w:val="00D303BB"/>
    <w:rsid w:val="00D306F5"/>
    <w:rsid w:val="00D32699"/>
    <w:rsid w:val="00D36278"/>
    <w:rsid w:val="00D4033F"/>
    <w:rsid w:val="00D4060B"/>
    <w:rsid w:val="00D411B3"/>
    <w:rsid w:val="00D508EA"/>
    <w:rsid w:val="00D52B25"/>
    <w:rsid w:val="00D567C6"/>
    <w:rsid w:val="00D57B98"/>
    <w:rsid w:val="00D610AA"/>
    <w:rsid w:val="00D62969"/>
    <w:rsid w:val="00D70E26"/>
    <w:rsid w:val="00D74EF0"/>
    <w:rsid w:val="00D74FBB"/>
    <w:rsid w:val="00D76DF2"/>
    <w:rsid w:val="00D803A2"/>
    <w:rsid w:val="00D81124"/>
    <w:rsid w:val="00D811F7"/>
    <w:rsid w:val="00D866B2"/>
    <w:rsid w:val="00D87103"/>
    <w:rsid w:val="00D90697"/>
    <w:rsid w:val="00D90F69"/>
    <w:rsid w:val="00DA27FB"/>
    <w:rsid w:val="00DA4EAB"/>
    <w:rsid w:val="00DA7DB0"/>
    <w:rsid w:val="00DB4A88"/>
    <w:rsid w:val="00DC05A0"/>
    <w:rsid w:val="00DC2D01"/>
    <w:rsid w:val="00DC749F"/>
    <w:rsid w:val="00DD3C1D"/>
    <w:rsid w:val="00DD4131"/>
    <w:rsid w:val="00DD5FE6"/>
    <w:rsid w:val="00DD68B0"/>
    <w:rsid w:val="00DD7100"/>
    <w:rsid w:val="00DE0464"/>
    <w:rsid w:val="00DE1F8D"/>
    <w:rsid w:val="00DE3FE3"/>
    <w:rsid w:val="00DE79AC"/>
    <w:rsid w:val="00E020BB"/>
    <w:rsid w:val="00E02C68"/>
    <w:rsid w:val="00E0787E"/>
    <w:rsid w:val="00E07C89"/>
    <w:rsid w:val="00E110E4"/>
    <w:rsid w:val="00E141E4"/>
    <w:rsid w:val="00E247AF"/>
    <w:rsid w:val="00E275DE"/>
    <w:rsid w:val="00E301C6"/>
    <w:rsid w:val="00E32C86"/>
    <w:rsid w:val="00E3679A"/>
    <w:rsid w:val="00E36919"/>
    <w:rsid w:val="00E4016B"/>
    <w:rsid w:val="00E43012"/>
    <w:rsid w:val="00E44950"/>
    <w:rsid w:val="00E44C58"/>
    <w:rsid w:val="00E45ADB"/>
    <w:rsid w:val="00E4662E"/>
    <w:rsid w:val="00E46861"/>
    <w:rsid w:val="00E473D2"/>
    <w:rsid w:val="00E502F0"/>
    <w:rsid w:val="00E570B4"/>
    <w:rsid w:val="00E61629"/>
    <w:rsid w:val="00E651C7"/>
    <w:rsid w:val="00E67D0B"/>
    <w:rsid w:val="00E72914"/>
    <w:rsid w:val="00E72D5E"/>
    <w:rsid w:val="00E73546"/>
    <w:rsid w:val="00E76B77"/>
    <w:rsid w:val="00E81D90"/>
    <w:rsid w:val="00E853B0"/>
    <w:rsid w:val="00E86871"/>
    <w:rsid w:val="00E96CF1"/>
    <w:rsid w:val="00EA28F7"/>
    <w:rsid w:val="00EA2C59"/>
    <w:rsid w:val="00EA64EF"/>
    <w:rsid w:val="00EB1937"/>
    <w:rsid w:val="00EB1D37"/>
    <w:rsid w:val="00EB2FF7"/>
    <w:rsid w:val="00EB3240"/>
    <w:rsid w:val="00EB57D2"/>
    <w:rsid w:val="00EB5F1F"/>
    <w:rsid w:val="00EC16E2"/>
    <w:rsid w:val="00EC28E0"/>
    <w:rsid w:val="00EC3DCD"/>
    <w:rsid w:val="00EC7300"/>
    <w:rsid w:val="00EC7B88"/>
    <w:rsid w:val="00ED0F24"/>
    <w:rsid w:val="00ED26ED"/>
    <w:rsid w:val="00ED42BF"/>
    <w:rsid w:val="00ED7421"/>
    <w:rsid w:val="00ED7449"/>
    <w:rsid w:val="00EE1052"/>
    <w:rsid w:val="00EE471B"/>
    <w:rsid w:val="00EF30FC"/>
    <w:rsid w:val="00EF670F"/>
    <w:rsid w:val="00F0488A"/>
    <w:rsid w:val="00F07671"/>
    <w:rsid w:val="00F10F29"/>
    <w:rsid w:val="00F10F56"/>
    <w:rsid w:val="00F1348B"/>
    <w:rsid w:val="00F13D17"/>
    <w:rsid w:val="00F14663"/>
    <w:rsid w:val="00F160C9"/>
    <w:rsid w:val="00F173C9"/>
    <w:rsid w:val="00F26371"/>
    <w:rsid w:val="00F2764E"/>
    <w:rsid w:val="00F40965"/>
    <w:rsid w:val="00F423CA"/>
    <w:rsid w:val="00F4421F"/>
    <w:rsid w:val="00F53A36"/>
    <w:rsid w:val="00F5569A"/>
    <w:rsid w:val="00F61054"/>
    <w:rsid w:val="00F61919"/>
    <w:rsid w:val="00F656E5"/>
    <w:rsid w:val="00F67199"/>
    <w:rsid w:val="00F72034"/>
    <w:rsid w:val="00F767FB"/>
    <w:rsid w:val="00F8166A"/>
    <w:rsid w:val="00F824DD"/>
    <w:rsid w:val="00F84CB8"/>
    <w:rsid w:val="00F8646A"/>
    <w:rsid w:val="00F86DED"/>
    <w:rsid w:val="00F87075"/>
    <w:rsid w:val="00F87A61"/>
    <w:rsid w:val="00F92AF2"/>
    <w:rsid w:val="00F96398"/>
    <w:rsid w:val="00F97EE8"/>
    <w:rsid w:val="00FA0050"/>
    <w:rsid w:val="00FA07F6"/>
    <w:rsid w:val="00FA1778"/>
    <w:rsid w:val="00FA3066"/>
    <w:rsid w:val="00FA357F"/>
    <w:rsid w:val="00FB0BE1"/>
    <w:rsid w:val="00FB29DA"/>
    <w:rsid w:val="00FB4E8F"/>
    <w:rsid w:val="00FB7F57"/>
    <w:rsid w:val="00FC1CF8"/>
    <w:rsid w:val="00FC26CC"/>
    <w:rsid w:val="00FC6355"/>
    <w:rsid w:val="00FD207B"/>
    <w:rsid w:val="00FD4DC0"/>
    <w:rsid w:val="00FD5CE3"/>
    <w:rsid w:val="00FD6B8F"/>
    <w:rsid w:val="00FD7E6C"/>
    <w:rsid w:val="00FE2A99"/>
    <w:rsid w:val="00FE4B8F"/>
    <w:rsid w:val="00FF199A"/>
    <w:rsid w:val="00FF282F"/>
    <w:rsid w:val="00FF2FAC"/>
    <w:rsid w:val="00FF393A"/>
    <w:rsid w:val="00FF427F"/>
    <w:rsid w:val="00FF669E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161"/>
        <o:r id="V:Rule4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CD0F4B"/>
    <w:pPr>
      <w:widowControl w:val="0"/>
      <w:spacing w:before="48" w:after="0" w:line="240" w:lineRule="auto"/>
      <w:ind w:left="2081"/>
      <w:outlineLvl w:val="0"/>
    </w:pPr>
    <w:rPr>
      <w:rFonts w:ascii="Times New Roman" w:eastAsia="Times New Roman" w:hAnsi="Times New Roman" w:cstheme="minorBidi"/>
      <w:b/>
      <w:bCs/>
      <w:sz w:val="40"/>
      <w:szCs w:val="40"/>
      <w:lang w:val="en-US"/>
    </w:rPr>
  </w:style>
  <w:style w:type="paragraph" w:styleId="2">
    <w:name w:val="heading 2"/>
    <w:basedOn w:val="a"/>
    <w:link w:val="20"/>
    <w:uiPriority w:val="1"/>
    <w:qFormat/>
    <w:rsid w:val="00CD0F4B"/>
    <w:pPr>
      <w:widowControl w:val="0"/>
      <w:spacing w:before="63" w:after="0" w:line="240" w:lineRule="auto"/>
      <w:ind w:left="30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A38A4"/>
    <w:pPr>
      <w:ind w:left="720"/>
      <w:contextualSpacing/>
    </w:pPr>
  </w:style>
  <w:style w:type="character" w:styleId="a5">
    <w:name w:val="Intense Emphasis"/>
    <w:uiPriority w:val="21"/>
    <w:qFormat/>
    <w:rsid w:val="00BA38A4"/>
    <w:rPr>
      <w:b/>
      <w:bCs/>
      <w:i/>
      <w:iCs/>
      <w:color w:val="5B9BD5"/>
    </w:rPr>
  </w:style>
  <w:style w:type="paragraph" w:styleId="a6">
    <w:name w:val="Balloon Text"/>
    <w:basedOn w:val="a"/>
    <w:link w:val="a7"/>
    <w:uiPriority w:val="99"/>
    <w:semiHidden/>
    <w:unhideWhenUsed/>
    <w:rsid w:val="00BA38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38A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A38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BA38A4"/>
    <w:rPr>
      <w:sz w:val="20"/>
      <w:szCs w:val="20"/>
    </w:rPr>
  </w:style>
  <w:style w:type="character" w:styleId="aa">
    <w:name w:val="footnote reference"/>
    <w:uiPriority w:val="99"/>
    <w:semiHidden/>
    <w:unhideWhenUsed/>
    <w:rsid w:val="00BA38A4"/>
    <w:rPr>
      <w:vertAlign w:val="superscript"/>
    </w:rPr>
  </w:style>
  <w:style w:type="table" w:customStyle="1" w:styleId="11">
    <w:name w:val="Сетка таблицы1"/>
    <w:basedOn w:val="a1"/>
    <w:next w:val="a3"/>
    <w:rsid w:val="00BA3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BA3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xl67">
    <w:name w:val="xl67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A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A38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BA38A4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A38A4"/>
  </w:style>
  <w:style w:type="table" w:customStyle="1" w:styleId="21">
    <w:name w:val="Сетка таблицы2"/>
    <w:basedOn w:val="a1"/>
    <w:next w:val="a3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A4"/>
  </w:style>
  <w:style w:type="paragraph" w:styleId="ae">
    <w:name w:val="footer"/>
    <w:basedOn w:val="a"/>
    <w:link w:val="af"/>
    <w:uiPriority w:val="99"/>
    <w:unhideWhenUsed/>
    <w:rsid w:val="00BA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A4"/>
  </w:style>
  <w:style w:type="numbering" w:customStyle="1" w:styleId="22">
    <w:name w:val="Нет списка2"/>
    <w:next w:val="a2"/>
    <w:uiPriority w:val="99"/>
    <w:semiHidden/>
    <w:unhideWhenUsed/>
    <w:rsid w:val="00BA38A4"/>
  </w:style>
  <w:style w:type="table" w:customStyle="1" w:styleId="3">
    <w:name w:val="Сетка таблицы3"/>
    <w:basedOn w:val="a1"/>
    <w:next w:val="a3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A38A4"/>
  </w:style>
  <w:style w:type="table" w:customStyle="1" w:styleId="4">
    <w:name w:val="Сетка таблицы4"/>
    <w:basedOn w:val="a1"/>
    <w:next w:val="a3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A3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nhideWhenUsed/>
    <w:rsid w:val="00BA38A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A38A4"/>
    <w:rPr>
      <w:color w:val="954F72"/>
      <w:u w:val="single"/>
    </w:rPr>
  </w:style>
  <w:style w:type="paragraph" w:customStyle="1" w:styleId="msolistparagraph0">
    <w:name w:val="msolistparagraph"/>
    <w:basedOn w:val="a"/>
    <w:rsid w:val="00BA38A4"/>
    <w:pPr>
      <w:ind w:left="720"/>
      <w:contextualSpacing/>
    </w:pPr>
  </w:style>
  <w:style w:type="character" w:customStyle="1" w:styleId="13">
    <w:name w:val="Текст сноски Знак1"/>
    <w:uiPriority w:val="99"/>
    <w:semiHidden/>
    <w:rsid w:val="00BA38A4"/>
    <w:rPr>
      <w:rFonts w:ascii="Calibri" w:eastAsia="Calibri" w:hAnsi="Calibri" w:cs="Times New Roman" w:hint="default"/>
      <w:sz w:val="20"/>
      <w:szCs w:val="20"/>
    </w:rPr>
  </w:style>
  <w:style w:type="character" w:customStyle="1" w:styleId="msointenseemphasis0">
    <w:name w:val="msointenseemphasis"/>
    <w:rsid w:val="00BA38A4"/>
    <w:rPr>
      <w:b/>
      <w:bCs/>
      <w:i/>
      <w:iCs/>
      <w:color w:val="4F81BD"/>
    </w:rPr>
  </w:style>
  <w:style w:type="paragraph" w:customStyle="1" w:styleId="msonormalcxspmiddlecxspmiddle">
    <w:name w:val="msonormalcxspmiddlecxspmiddle"/>
    <w:basedOn w:val="a"/>
    <w:rsid w:val="00BA3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BA38A4"/>
  </w:style>
  <w:style w:type="table" w:customStyle="1" w:styleId="5">
    <w:name w:val="Сетка таблицы5"/>
    <w:basedOn w:val="a1"/>
    <w:next w:val="a3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A38A4"/>
  </w:style>
  <w:style w:type="table" w:customStyle="1" w:styleId="6">
    <w:name w:val="Сетка таблицы6"/>
    <w:basedOn w:val="a1"/>
    <w:next w:val="a3"/>
    <w:uiPriority w:val="59"/>
    <w:rsid w:val="00BA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A38A4"/>
  </w:style>
  <w:style w:type="table" w:customStyle="1" w:styleId="7">
    <w:name w:val="Сетка таблицы7"/>
    <w:basedOn w:val="a1"/>
    <w:next w:val="a3"/>
    <w:uiPriority w:val="59"/>
    <w:rsid w:val="00BA38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BA38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A38A4"/>
  </w:style>
  <w:style w:type="table" w:customStyle="1" w:styleId="8">
    <w:name w:val="Сетка таблицы8"/>
    <w:basedOn w:val="a1"/>
    <w:next w:val="a3"/>
    <w:uiPriority w:val="59"/>
    <w:rsid w:val="00BA38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BA38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A38A4"/>
  </w:style>
  <w:style w:type="table" w:customStyle="1" w:styleId="9">
    <w:name w:val="Сетка таблицы9"/>
    <w:basedOn w:val="a1"/>
    <w:next w:val="a3"/>
    <w:uiPriority w:val="59"/>
    <w:rsid w:val="00BA38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BA38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BA38A4"/>
  </w:style>
  <w:style w:type="table" w:customStyle="1" w:styleId="100">
    <w:name w:val="Сетка таблицы10"/>
    <w:basedOn w:val="a1"/>
    <w:next w:val="a3"/>
    <w:uiPriority w:val="59"/>
    <w:rsid w:val="00BA38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BA38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A38A4"/>
  </w:style>
  <w:style w:type="table" w:customStyle="1" w:styleId="16">
    <w:name w:val="Сетка таблицы16"/>
    <w:basedOn w:val="a1"/>
    <w:next w:val="a3"/>
    <w:uiPriority w:val="59"/>
    <w:rsid w:val="00BA38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BA38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A38A4"/>
  </w:style>
  <w:style w:type="table" w:customStyle="1" w:styleId="18">
    <w:name w:val="Сетка таблицы18"/>
    <w:basedOn w:val="a1"/>
    <w:next w:val="a3"/>
    <w:uiPriority w:val="59"/>
    <w:rsid w:val="00BA38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BA38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BA38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A38A4"/>
    <w:rPr>
      <w:rFonts w:ascii="Tahoma" w:hAnsi="Tahoma" w:cs="Tahoma"/>
      <w:sz w:val="16"/>
      <w:szCs w:val="16"/>
    </w:rPr>
  </w:style>
  <w:style w:type="character" w:styleId="af4">
    <w:name w:val="line number"/>
    <w:basedOn w:val="a0"/>
    <w:uiPriority w:val="99"/>
    <w:semiHidden/>
    <w:unhideWhenUsed/>
    <w:rsid w:val="00BA38A4"/>
  </w:style>
  <w:style w:type="table" w:customStyle="1" w:styleId="1100">
    <w:name w:val="Сетка таблицы110"/>
    <w:basedOn w:val="a1"/>
    <w:uiPriority w:val="59"/>
    <w:rsid w:val="0004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uiPriority w:val="99"/>
    <w:rsid w:val="00F8166A"/>
    <w:rPr>
      <w:rFonts w:ascii="Arial" w:eastAsia="Arial" w:hAnsi="Arial" w:cs="Arial"/>
      <w:i/>
      <w:iCs/>
      <w:shd w:val="clear" w:color="auto" w:fill="FFFFFF"/>
    </w:rPr>
  </w:style>
  <w:style w:type="character" w:customStyle="1" w:styleId="275pt">
    <w:name w:val="Основной текст (2) + 7;5 pt;Не курсив"/>
    <w:basedOn w:val="23"/>
    <w:rsid w:val="00F8166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8166A"/>
    <w:pPr>
      <w:widowControl w:val="0"/>
      <w:shd w:val="clear" w:color="auto" w:fill="FFFFFF"/>
      <w:spacing w:after="0" w:line="283" w:lineRule="exact"/>
      <w:jc w:val="both"/>
    </w:pPr>
    <w:rPr>
      <w:rFonts w:ascii="Arial" w:eastAsia="Arial" w:hAnsi="Arial" w:cs="Arial"/>
      <w:i/>
      <w:iCs/>
      <w:sz w:val="20"/>
      <w:szCs w:val="20"/>
      <w:lang w:eastAsia="ru-RU"/>
    </w:rPr>
  </w:style>
  <w:style w:type="character" w:customStyle="1" w:styleId="2TrebuchetMS75pt0pt">
    <w:name w:val="Основной текст (2) + Trebuchet MS;7;5 pt;Не курсив;Интервал 0 pt"/>
    <w:basedOn w:val="23"/>
    <w:rsid w:val="00F8166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5">
    <w:name w:val="endnote text"/>
    <w:basedOn w:val="a"/>
    <w:link w:val="af6"/>
    <w:uiPriority w:val="99"/>
    <w:semiHidden/>
    <w:unhideWhenUsed/>
    <w:rsid w:val="000B470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4706"/>
    <w:rPr>
      <w:lang w:eastAsia="en-US"/>
    </w:rPr>
  </w:style>
  <w:style w:type="character" w:styleId="af7">
    <w:name w:val="endnote reference"/>
    <w:uiPriority w:val="99"/>
    <w:semiHidden/>
    <w:unhideWhenUsed/>
    <w:rsid w:val="000B4706"/>
    <w:rPr>
      <w:vertAlign w:val="superscript"/>
    </w:rPr>
  </w:style>
  <w:style w:type="paragraph" w:styleId="af8">
    <w:name w:val="No Spacing"/>
    <w:uiPriority w:val="1"/>
    <w:qFormat/>
    <w:rsid w:val="0076217B"/>
    <w:rPr>
      <w:rFonts w:eastAsia="Times New Roman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423CA9"/>
  </w:style>
  <w:style w:type="character" w:customStyle="1" w:styleId="1a">
    <w:name w:val="Заголовок №1"/>
    <w:basedOn w:val="a0"/>
    <w:uiPriority w:val="99"/>
    <w:rsid w:val="00423CA9"/>
    <w:rPr>
      <w:rFonts w:ascii="Arial" w:eastAsia="Arial" w:hAnsi="Arial" w:cs="Arial"/>
      <w:b/>
      <w:bCs/>
      <w:i/>
      <w:iCs/>
      <w:smallCaps w:val="0"/>
      <w:strike w:val="0"/>
      <w:color w:val="1919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b">
    <w:name w:val="Заголовок №1_"/>
    <w:basedOn w:val="a0"/>
    <w:link w:val="112"/>
    <w:uiPriority w:val="99"/>
    <w:locked/>
    <w:rsid w:val="008D7A16"/>
    <w:rPr>
      <w:rFonts w:ascii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1c">
    <w:name w:val="Заголовок №1 + Не курсив"/>
    <w:aliases w:val="Интервал 2 pt"/>
    <w:basedOn w:val="1b"/>
    <w:uiPriority w:val="99"/>
    <w:rsid w:val="008D7A16"/>
    <w:rPr>
      <w:rFonts w:ascii="Arial" w:hAnsi="Arial" w:cs="Arial"/>
      <w:b/>
      <w:bCs/>
      <w:i w:val="0"/>
      <w:iCs w:val="0"/>
      <w:spacing w:val="50"/>
      <w:sz w:val="32"/>
      <w:szCs w:val="32"/>
      <w:shd w:val="clear" w:color="auto" w:fill="FFFFFF"/>
    </w:rPr>
  </w:style>
  <w:style w:type="paragraph" w:customStyle="1" w:styleId="112">
    <w:name w:val="Заголовок №11"/>
    <w:basedOn w:val="a"/>
    <w:link w:val="1b"/>
    <w:uiPriority w:val="99"/>
    <w:rsid w:val="008D7A16"/>
    <w:pPr>
      <w:widowControl w:val="0"/>
      <w:shd w:val="clear" w:color="auto" w:fill="FFFFFF"/>
      <w:spacing w:after="0" w:line="378" w:lineRule="exact"/>
      <w:ind w:hanging="1180"/>
      <w:jc w:val="both"/>
      <w:outlineLvl w:val="0"/>
    </w:pPr>
    <w:rPr>
      <w:rFonts w:ascii="Arial" w:hAnsi="Arial" w:cs="Arial"/>
      <w:b/>
      <w:bCs/>
      <w:i/>
      <w:iCs/>
      <w:sz w:val="32"/>
      <w:szCs w:val="32"/>
      <w:lang w:eastAsia="ru-RU"/>
    </w:rPr>
  </w:style>
  <w:style w:type="character" w:customStyle="1" w:styleId="27">
    <w:name w:val="Основной текст (2) + 7"/>
    <w:aliases w:val="5 pt"/>
    <w:basedOn w:val="23"/>
    <w:uiPriority w:val="99"/>
    <w:rsid w:val="008D7A16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8D7A16"/>
    <w:pPr>
      <w:widowControl w:val="0"/>
      <w:shd w:val="clear" w:color="auto" w:fill="FFFFFF"/>
      <w:spacing w:after="0" w:line="284" w:lineRule="exact"/>
      <w:jc w:val="both"/>
    </w:pPr>
    <w:rPr>
      <w:rFonts w:ascii="Arial" w:hAnsi="Arial" w:cs="Arial"/>
      <w:sz w:val="19"/>
      <w:szCs w:val="19"/>
    </w:rPr>
  </w:style>
  <w:style w:type="character" w:customStyle="1" w:styleId="273">
    <w:name w:val="Основной текст (2) + 73"/>
    <w:aliases w:val="5 pt3"/>
    <w:basedOn w:val="23"/>
    <w:uiPriority w:val="99"/>
    <w:rsid w:val="008D7A16"/>
    <w:rPr>
      <w:rFonts w:ascii="Arial" w:eastAsia="Arial" w:hAnsi="Arial" w:cs="Arial"/>
      <w:i/>
      <w:iCs/>
      <w:sz w:val="15"/>
      <w:szCs w:val="15"/>
      <w:u w:val="none"/>
      <w:shd w:val="clear" w:color="auto" w:fill="FFFFFF"/>
    </w:rPr>
  </w:style>
  <w:style w:type="table" w:customStyle="1" w:styleId="200">
    <w:name w:val="Сетка таблицы20"/>
    <w:basedOn w:val="a1"/>
    <w:next w:val="a3"/>
    <w:uiPriority w:val="59"/>
    <w:unhideWhenUsed/>
    <w:rsid w:val="00316B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1"/>
    <w:qFormat/>
    <w:rsid w:val="00DC749F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DC749F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C749F"/>
    <w:pPr>
      <w:widowControl w:val="0"/>
      <w:spacing w:after="0" w:line="240" w:lineRule="auto"/>
    </w:pPr>
    <w:rPr>
      <w:lang w:val="en-US"/>
    </w:rPr>
  </w:style>
  <w:style w:type="paragraph" w:styleId="afb">
    <w:name w:val="Normal (Web)"/>
    <w:basedOn w:val="a"/>
    <w:uiPriority w:val="99"/>
    <w:unhideWhenUsed/>
    <w:rsid w:val="00C6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7E156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B6D4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9B6D4E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D0F4B"/>
    <w:rPr>
      <w:rFonts w:ascii="Times New Roman" w:eastAsia="Times New Roman" w:hAnsi="Times New Roman" w:cstheme="minorBidi"/>
      <w:b/>
      <w:bCs/>
      <w:sz w:val="40"/>
      <w:szCs w:val="4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CD0F4B"/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image" Target="media/image8.png"/><Relationship Id="rId47" Type="http://schemas.openxmlformats.org/officeDocument/2006/relationships/image" Target="media/image12.jpeg"/><Relationship Id="rId50" Type="http://schemas.openxmlformats.org/officeDocument/2006/relationships/image" Target="media/image14.png"/><Relationship Id="rId55" Type="http://schemas.microsoft.com/office/2007/relationships/hdphoto" Target="media/hdphoto4.wdp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image" Target="media/image7.png"/><Relationship Id="rId54" Type="http://schemas.openxmlformats.org/officeDocument/2006/relationships/image" Target="media/image15.gi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image" Target="media/image11.jpeg"/><Relationship Id="rId53" Type="http://schemas.openxmlformats.org/officeDocument/2006/relationships/chart" Target="charts/chart27.xml"/><Relationship Id="rId58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49" Type="http://schemas.openxmlformats.org/officeDocument/2006/relationships/image" Target="media/image13.png"/><Relationship Id="rId57" Type="http://schemas.openxmlformats.org/officeDocument/2006/relationships/footer" Target="footer2.xml"/><Relationship Id="rId61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image" Target="media/image10.png"/><Relationship Id="rId52" Type="http://schemas.openxmlformats.org/officeDocument/2006/relationships/footer" Target="footer1.xml"/><Relationship Id="rId60" Type="http://schemas.openxmlformats.org/officeDocument/2006/relationships/chart" Target="charts/chart2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image" Target="media/image9.png"/><Relationship Id="rId48" Type="http://schemas.microsoft.com/office/2007/relationships/hdphoto" Target="media/hdphoto2.wdp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microsoft.com/office/2007/relationships/hdphoto" Target="media/hdphoto3.wdp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microsoft.com/office/2007/relationships/hdphoto" Target="media/hdphoto1.wdp"/><Relationship Id="rId59" Type="http://schemas.microsoft.com/office/2007/relationships/hdphoto" Target="media/hdphoto6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Relationship Id="rId1" Type="http://schemas.openxmlformats.org/officeDocument/2006/relationships/themeOverride" Target="../theme/themeOverride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\Deonis\&#1048;&#1040;&#1054;&#1054;&#1050;&#1054;\&#1052;&#1086;&#1085;&#1080;&#1090;&#1086;&#1088;&#1080;&#1085;&#1075;&#1080;\&#1052;&#1077;&#1090;&#1072;&#1087;&#1088;&#1077;&#1076;&#1084;&#1077;&#1090;&#1085;&#1086;&#1089;&#1090;&#1100;\4%20&#1082;&#1083;&#1072;&#1089;&#1089;_&#1041;&#1091;&#1088;&#1103;&#1090;&#1080;&#1103;\&#1047;&#1072;&#1076;&#1072;&#1085;&#1080;&#1103;%2010,12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Relationship Id="rId1" Type="http://schemas.openxmlformats.org/officeDocument/2006/relationships/themeOverride" Target="../theme/themeOverride2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Relationship Id="rId1" Type="http://schemas.openxmlformats.org/officeDocument/2006/relationships/themeOverride" Target="../theme/themeOverride3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\Deonis\&#1048;&#1040;&#1054;&#1054;&#1050;&#1054;\&#1052;&#1086;&#1085;&#1080;&#1090;&#1086;&#1088;&#1080;&#1085;&#1075;&#1080;\&#1052;&#1077;&#1090;&#1072;&#1087;&#1088;&#1077;&#1076;&#1084;&#1077;&#1090;&#1085;&#1086;&#1089;&#1090;&#1100;\4%20&#1082;&#1083;&#1072;&#1089;&#1089;_&#1041;&#1091;&#1088;&#1103;&#1090;&#1080;&#1103;\&#1047;&#1072;&#1076;&#1072;&#1085;&#1080;&#1103;%2010,12.xlsx" TargetMode="External"/><Relationship Id="rId1" Type="http://schemas.openxmlformats.org/officeDocument/2006/relationships/themeOverride" Target="../theme/themeOverride4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\Deonis\&#1048;&#1040;&#1054;&#1054;&#1050;&#1054;\&#1052;&#1086;&#1085;&#1080;&#1090;&#1086;&#1088;&#1080;&#1085;&#1075;&#1080;\&#1052;&#1077;&#1090;&#1072;&#1087;&#1088;&#1077;&#1076;&#1084;&#1077;&#1090;&#1085;&#1086;&#1089;&#1090;&#1100;\4%20&#1082;&#1083;&#1072;&#1089;&#1089;_&#1041;&#1091;&#1088;&#1103;&#1090;&#1080;&#1103;\&#1047;&#1072;&#1076;&#1072;&#1085;&#1080;&#1103;%2010,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90;&#1103;\Desktop\&#1060;&#1086;&#1088;&#1084;&#1072;%204,5%20&#1052;&#1055;%20-%20&#1082;&#1086;&#1087;&#1080;&#1103;\&#1056;&#1077;&#1089;&#1087;&#1091;&#1073;&#1083;&#1080;&#1082;&#1072;%20&#1041;&#1091;&#1088;&#1103;&#1090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5.'!$B$69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5.'!$C$68:$P$68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5.'!$C$69:$P$69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marker val="1"/>
        <c:axId val="44922752"/>
        <c:axId val="45961216"/>
      </c:lineChart>
      <c:catAx>
        <c:axId val="44922752"/>
        <c:scaling>
          <c:orientation val="minMax"/>
        </c:scaling>
        <c:axPos val="b"/>
        <c:numFmt formatCode="General" sourceLinked="0"/>
        <c:tickLblPos val="nextTo"/>
        <c:crossAx val="45961216"/>
        <c:crosses val="autoZero"/>
        <c:auto val="1"/>
        <c:lblAlgn val="ctr"/>
        <c:lblOffset val="100"/>
      </c:catAx>
      <c:valAx>
        <c:axId val="45961216"/>
        <c:scaling>
          <c:orientation val="minMax"/>
        </c:scaling>
        <c:axPos val="l"/>
        <c:majorGridlines/>
        <c:numFmt formatCode="0.00" sourceLinked="1"/>
        <c:tickLblPos val="nextTo"/>
        <c:crossAx val="44922752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5.'!$B$111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5.'!$C$110:$P$110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5.'!$C$111:$P$111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5.'!$B$112</c:f>
              <c:strCache>
                <c:ptCount val="1"/>
                <c:pt idx="0">
                  <c:v>Иволгинский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5.'!$C$110:$P$110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5.'!$C$112:$P$112</c:f>
              <c:numCache>
                <c:formatCode>0.00</c:formatCode>
                <c:ptCount val="14"/>
                <c:pt idx="0">
                  <c:v>68.907563025211857</c:v>
                </c:pt>
                <c:pt idx="1">
                  <c:v>52.521008403361144</c:v>
                </c:pt>
                <c:pt idx="2">
                  <c:v>76.890756302519634</c:v>
                </c:pt>
                <c:pt idx="3">
                  <c:v>48.739495798319332</c:v>
                </c:pt>
                <c:pt idx="4">
                  <c:v>34.873949579831894</c:v>
                </c:pt>
                <c:pt idx="5">
                  <c:v>35.714285714285715</c:v>
                </c:pt>
                <c:pt idx="6">
                  <c:v>65.12605042016807</c:v>
                </c:pt>
                <c:pt idx="7">
                  <c:v>44.117647058822882</c:v>
                </c:pt>
                <c:pt idx="8">
                  <c:v>43.27731092437044</c:v>
                </c:pt>
                <c:pt idx="9">
                  <c:v>85.294117647058826</c:v>
                </c:pt>
                <c:pt idx="10">
                  <c:v>68.067226890756302</c:v>
                </c:pt>
                <c:pt idx="11">
                  <c:v>35.084033613445094</c:v>
                </c:pt>
                <c:pt idx="12">
                  <c:v>11.974789915966531</c:v>
                </c:pt>
                <c:pt idx="13">
                  <c:v>21.848739495798114</c:v>
                </c:pt>
              </c:numCache>
            </c:numRef>
          </c:val>
        </c:ser>
        <c:marker val="1"/>
        <c:axId val="46415872"/>
        <c:axId val="46417792"/>
      </c:lineChart>
      <c:catAx>
        <c:axId val="46415872"/>
        <c:scaling>
          <c:orientation val="minMax"/>
        </c:scaling>
        <c:axPos val="b"/>
        <c:numFmt formatCode="General" sourceLinked="0"/>
        <c:tickLblPos val="nextTo"/>
        <c:crossAx val="46417792"/>
        <c:crosses val="autoZero"/>
        <c:auto val="1"/>
        <c:lblAlgn val="ctr"/>
        <c:lblOffset val="100"/>
      </c:catAx>
      <c:valAx>
        <c:axId val="46417792"/>
        <c:scaling>
          <c:orientation val="minMax"/>
        </c:scaling>
        <c:axPos val="l"/>
        <c:majorGridlines/>
        <c:numFmt formatCode="0.00" sourceLinked="1"/>
        <c:tickLblPos val="nextTo"/>
        <c:crossAx val="4641587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>
        <c:manualLayout>
          <c:layoutTarget val="inner"/>
          <c:xMode val="edge"/>
          <c:yMode val="edge"/>
          <c:x val="0.21467828194981425"/>
          <c:y val="0.13744569510268742"/>
          <c:w val="0.83577559055119399"/>
          <c:h val="0.4715866299845119"/>
        </c:manualLayout>
      </c:layout>
      <c:lineChart>
        <c:grouping val="standard"/>
        <c:ser>
          <c:idx val="0"/>
          <c:order val="0"/>
          <c:tx>
            <c:strRef>
              <c:f>'Форма 5.'!$B$117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5.'!$C$116:$P$116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5.'!$C$117:$P$117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5.'!$B$118</c:f>
              <c:strCache>
                <c:ptCount val="1"/>
                <c:pt idx="0">
                  <c:v>Кабанский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5.'!$C$116:$P$116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5.'!$C$118:$P$118</c:f>
              <c:numCache>
                <c:formatCode>0.00</c:formatCode>
                <c:ptCount val="14"/>
                <c:pt idx="0">
                  <c:v>74.545454545454518</c:v>
                </c:pt>
                <c:pt idx="1">
                  <c:v>61.818181818181863</c:v>
                </c:pt>
                <c:pt idx="2">
                  <c:v>78.181818181818187</c:v>
                </c:pt>
                <c:pt idx="3">
                  <c:v>75.454545454545467</c:v>
                </c:pt>
                <c:pt idx="4">
                  <c:v>50</c:v>
                </c:pt>
                <c:pt idx="5">
                  <c:v>70</c:v>
                </c:pt>
                <c:pt idx="6">
                  <c:v>77.272727272725774</c:v>
                </c:pt>
                <c:pt idx="7">
                  <c:v>44.545454545454547</c:v>
                </c:pt>
                <c:pt idx="8">
                  <c:v>61.818181818181863</c:v>
                </c:pt>
                <c:pt idx="9">
                  <c:v>84.545454545454518</c:v>
                </c:pt>
                <c:pt idx="10">
                  <c:v>70.909090909090907</c:v>
                </c:pt>
                <c:pt idx="11">
                  <c:v>30</c:v>
                </c:pt>
                <c:pt idx="12">
                  <c:v>30.454545454545453</c:v>
                </c:pt>
                <c:pt idx="13">
                  <c:v>43.181818181818144</c:v>
                </c:pt>
              </c:numCache>
            </c:numRef>
          </c:val>
        </c:ser>
        <c:marker val="1"/>
        <c:axId val="46443904"/>
        <c:axId val="46466560"/>
      </c:lineChart>
      <c:catAx>
        <c:axId val="46443904"/>
        <c:scaling>
          <c:orientation val="minMax"/>
        </c:scaling>
        <c:axPos val="b"/>
        <c:numFmt formatCode="General" sourceLinked="0"/>
        <c:tickLblPos val="nextTo"/>
        <c:crossAx val="46466560"/>
        <c:crosses val="autoZero"/>
        <c:auto val="1"/>
        <c:lblAlgn val="ctr"/>
        <c:lblOffset val="100"/>
      </c:catAx>
      <c:valAx>
        <c:axId val="46466560"/>
        <c:scaling>
          <c:orientation val="minMax"/>
        </c:scaling>
        <c:axPos val="l"/>
        <c:majorGridlines/>
        <c:numFmt formatCode="0.00" sourceLinked="1"/>
        <c:tickLblPos val="nextTo"/>
        <c:crossAx val="464439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  <c:layout>
        <c:manualLayout>
          <c:xMode val="edge"/>
          <c:yMode val="edge"/>
          <c:x val="0.2412839302301579"/>
          <c:y val="0.92350004655912465"/>
          <c:w val="0.51330374651666255"/>
          <c:h val="7.2491134038192129E-2"/>
        </c:manualLayout>
      </c:layout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5.'!$B$123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5.'!$C$122:$P$122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5.'!$C$123:$P$123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5.'!$B$124</c:f>
              <c:strCache>
                <c:ptCount val="1"/>
                <c:pt idx="0">
                  <c:v>Кижингинский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5.'!$C$122:$P$122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5.'!$C$124:$P$124</c:f>
              <c:numCache>
                <c:formatCode>0.00</c:formatCode>
                <c:ptCount val="14"/>
                <c:pt idx="0">
                  <c:v>77.777777777777658</c:v>
                </c:pt>
                <c:pt idx="1">
                  <c:v>60.317460317459997</c:v>
                </c:pt>
                <c:pt idx="2">
                  <c:v>90.476190476190482</c:v>
                </c:pt>
                <c:pt idx="3">
                  <c:v>65.873015873015859</c:v>
                </c:pt>
                <c:pt idx="4">
                  <c:v>50.793650793650812</c:v>
                </c:pt>
                <c:pt idx="5">
                  <c:v>64.285714285714292</c:v>
                </c:pt>
                <c:pt idx="6">
                  <c:v>84.126984126982734</c:v>
                </c:pt>
                <c:pt idx="7">
                  <c:v>46.031746031745975</c:v>
                </c:pt>
                <c:pt idx="8">
                  <c:v>59.523809523809526</c:v>
                </c:pt>
                <c:pt idx="9">
                  <c:v>87.301587301587219</c:v>
                </c:pt>
                <c:pt idx="10">
                  <c:v>77.777777777777658</c:v>
                </c:pt>
                <c:pt idx="11">
                  <c:v>43.650793650793076</c:v>
                </c:pt>
                <c:pt idx="12">
                  <c:v>25.396825396825392</c:v>
                </c:pt>
                <c:pt idx="13">
                  <c:v>45.634920634920633</c:v>
                </c:pt>
              </c:numCache>
            </c:numRef>
          </c:val>
        </c:ser>
        <c:marker val="1"/>
        <c:axId val="46484480"/>
        <c:axId val="46494848"/>
      </c:lineChart>
      <c:catAx>
        <c:axId val="46484480"/>
        <c:scaling>
          <c:orientation val="minMax"/>
        </c:scaling>
        <c:axPos val="b"/>
        <c:numFmt formatCode="General" sourceLinked="0"/>
        <c:tickLblPos val="nextTo"/>
        <c:crossAx val="46494848"/>
        <c:crosses val="autoZero"/>
        <c:auto val="1"/>
        <c:lblAlgn val="ctr"/>
        <c:lblOffset val="100"/>
      </c:catAx>
      <c:valAx>
        <c:axId val="46494848"/>
        <c:scaling>
          <c:orientation val="minMax"/>
        </c:scaling>
        <c:axPos val="l"/>
        <c:majorGridlines/>
        <c:numFmt formatCode="0.00" sourceLinked="1"/>
        <c:tickLblPos val="nextTo"/>
        <c:crossAx val="4648448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5.'!$B$128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5.'!$C$127:$P$127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5.'!$C$128:$P$128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5.'!$B$129</c:f>
              <c:strCache>
                <c:ptCount val="1"/>
                <c:pt idx="0">
                  <c:v>Курумканский район</c:v>
                </c:pt>
              </c:strCache>
            </c:strRef>
          </c:tx>
          <c:marker>
            <c:spPr>
              <a:solidFill>
                <a:srgbClr val="C00000"/>
              </a:solidFill>
            </c:spPr>
          </c:marker>
          <c:cat>
            <c:strRef>
              <c:f>'Форма 5.'!$C$127:$P$127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5.'!$C$129:$P$129</c:f>
              <c:numCache>
                <c:formatCode>0.00</c:formatCode>
                <c:ptCount val="14"/>
                <c:pt idx="0">
                  <c:v>82.191780821917803</c:v>
                </c:pt>
                <c:pt idx="1">
                  <c:v>62.328767123287236</c:v>
                </c:pt>
                <c:pt idx="2">
                  <c:v>83.561643835616437</c:v>
                </c:pt>
                <c:pt idx="3">
                  <c:v>67.123287671232873</c:v>
                </c:pt>
                <c:pt idx="4">
                  <c:v>60.958904109589042</c:v>
                </c:pt>
                <c:pt idx="5">
                  <c:v>67.123287671232873</c:v>
                </c:pt>
                <c:pt idx="6">
                  <c:v>82.191780821917803</c:v>
                </c:pt>
                <c:pt idx="7">
                  <c:v>48.287671232876711</c:v>
                </c:pt>
                <c:pt idx="8">
                  <c:v>68.493150684932857</c:v>
                </c:pt>
                <c:pt idx="9">
                  <c:v>94.520547945205493</c:v>
                </c:pt>
                <c:pt idx="10">
                  <c:v>83.561643835616437</c:v>
                </c:pt>
                <c:pt idx="11">
                  <c:v>36.643835616438359</c:v>
                </c:pt>
                <c:pt idx="12">
                  <c:v>27.739726027397229</c:v>
                </c:pt>
                <c:pt idx="13">
                  <c:v>42.80821917808219</c:v>
                </c:pt>
              </c:numCache>
            </c:numRef>
          </c:val>
        </c:ser>
        <c:marker val="1"/>
        <c:axId val="46512768"/>
        <c:axId val="46527232"/>
      </c:lineChart>
      <c:catAx>
        <c:axId val="46512768"/>
        <c:scaling>
          <c:orientation val="minMax"/>
        </c:scaling>
        <c:axPos val="b"/>
        <c:numFmt formatCode="General" sourceLinked="0"/>
        <c:tickLblPos val="nextTo"/>
        <c:crossAx val="46527232"/>
        <c:crosses val="autoZero"/>
        <c:auto val="1"/>
        <c:lblAlgn val="ctr"/>
        <c:lblOffset val="100"/>
      </c:catAx>
      <c:valAx>
        <c:axId val="46527232"/>
        <c:scaling>
          <c:orientation val="minMax"/>
        </c:scaling>
        <c:axPos val="l"/>
        <c:majorGridlines/>
        <c:numFmt formatCode="0.00" sourceLinked="1"/>
        <c:tickLblPos val="nextTo"/>
        <c:crossAx val="4651276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  <c:layout>
        <c:manualLayout>
          <c:xMode val="edge"/>
          <c:yMode val="edge"/>
          <c:x val="0.35033303457595277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22091442510602358"/>
          <c:y val="0.10670910904477868"/>
          <c:w val="0.75638218084219577"/>
          <c:h val="0.54981389619692189"/>
        </c:manualLayout>
      </c:layout>
      <c:lineChart>
        <c:grouping val="standard"/>
        <c:ser>
          <c:idx val="0"/>
          <c:order val="0"/>
          <c:tx>
            <c:strRef>
              <c:f>'Форма 5.'!$B$135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5.'!$C$134:$P$134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5.'!$C$135:$P$135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5.'!$B$136</c:f>
              <c:strCache>
                <c:ptCount val="1"/>
                <c:pt idx="0">
                  <c:v>Кяхтинский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5.'!$C$134:$P$134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5.'!$C$136:$P$136</c:f>
              <c:numCache>
                <c:formatCode>0.00</c:formatCode>
                <c:ptCount val="14"/>
                <c:pt idx="0">
                  <c:v>72.429906542056059</c:v>
                </c:pt>
                <c:pt idx="1">
                  <c:v>55.607476635514004</c:v>
                </c:pt>
                <c:pt idx="2">
                  <c:v>68.224299065420567</c:v>
                </c:pt>
                <c:pt idx="3">
                  <c:v>51.869158878505267</c:v>
                </c:pt>
                <c:pt idx="4">
                  <c:v>42.056074766355124</c:v>
                </c:pt>
                <c:pt idx="5">
                  <c:v>51.869158878505267</c:v>
                </c:pt>
                <c:pt idx="6">
                  <c:v>70.09345794392523</c:v>
                </c:pt>
                <c:pt idx="7">
                  <c:v>36.214953271028037</c:v>
                </c:pt>
                <c:pt idx="8">
                  <c:v>57.009345794392495</c:v>
                </c:pt>
                <c:pt idx="9">
                  <c:v>75.233644859813097</c:v>
                </c:pt>
                <c:pt idx="10">
                  <c:v>63.084112149532913</c:v>
                </c:pt>
                <c:pt idx="11">
                  <c:v>29.67289719626169</c:v>
                </c:pt>
                <c:pt idx="12">
                  <c:v>19.158878504672931</c:v>
                </c:pt>
                <c:pt idx="13">
                  <c:v>37.85046728971875</c:v>
                </c:pt>
              </c:numCache>
            </c:numRef>
          </c:val>
        </c:ser>
        <c:marker val="1"/>
        <c:axId val="46549248"/>
        <c:axId val="46555520"/>
      </c:lineChart>
      <c:catAx>
        <c:axId val="46549248"/>
        <c:scaling>
          <c:orientation val="minMax"/>
        </c:scaling>
        <c:axPos val="b"/>
        <c:numFmt formatCode="General" sourceLinked="0"/>
        <c:tickLblPos val="nextTo"/>
        <c:crossAx val="46555520"/>
        <c:crosses val="autoZero"/>
        <c:auto val="1"/>
        <c:lblAlgn val="ctr"/>
        <c:lblOffset val="100"/>
      </c:catAx>
      <c:valAx>
        <c:axId val="46555520"/>
        <c:scaling>
          <c:orientation val="minMax"/>
        </c:scaling>
        <c:axPos val="l"/>
        <c:majorGridlines/>
        <c:numFmt formatCode="0.00" sourceLinked="1"/>
        <c:tickLblPos val="nextTo"/>
        <c:crossAx val="4654924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5.'!$B$141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5.'!$C$140:$P$140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5.'!$C$141:$P$141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5.'!$B$142</c:f>
              <c:strCache>
                <c:ptCount val="1"/>
                <c:pt idx="0">
                  <c:v>Муйский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5.'!$C$140:$P$140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5.'!$C$142:$P$142</c:f>
              <c:numCache>
                <c:formatCode>0.00</c:formatCode>
                <c:ptCount val="14"/>
                <c:pt idx="0">
                  <c:v>62.222222222222413</c:v>
                </c:pt>
                <c:pt idx="1">
                  <c:v>55.555555555555557</c:v>
                </c:pt>
                <c:pt idx="2">
                  <c:v>82.222222222222229</c:v>
                </c:pt>
                <c:pt idx="3">
                  <c:v>31.111111111111235</c:v>
                </c:pt>
                <c:pt idx="4">
                  <c:v>13.333333333333334</c:v>
                </c:pt>
                <c:pt idx="5">
                  <c:v>48.888888888888886</c:v>
                </c:pt>
                <c:pt idx="6">
                  <c:v>60</c:v>
                </c:pt>
                <c:pt idx="7">
                  <c:v>43.333333333333336</c:v>
                </c:pt>
                <c:pt idx="8">
                  <c:v>53.333333333333336</c:v>
                </c:pt>
                <c:pt idx="9">
                  <c:v>80</c:v>
                </c:pt>
                <c:pt idx="10">
                  <c:v>48.888888888888886</c:v>
                </c:pt>
                <c:pt idx="11">
                  <c:v>33.333333333333336</c:v>
                </c:pt>
                <c:pt idx="12">
                  <c:v>5.555555555555479</c:v>
                </c:pt>
                <c:pt idx="13">
                  <c:v>40</c:v>
                </c:pt>
              </c:numCache>
            </c:numRef>
          </c:val>
        </c:ser>
        <c:marker val="1"/>
        <c:axId val="46581632"/>
        <c:axId val="46604288"/>
      </c:lineChart>
      <c:catAx>
        <c:axId val="46581632"/>
        <c:scaling>
          <c:orientation val="minMax"/>
        </c:scaling>
        <c:axPos val="b"/>
        <c:numFmt formatCode="General" sourceLinked="0"/>
        <c:tickLblPos val="nextTo"/>
        <c:crossAx val="46604288"/>
        <c:crosses val="autoZero"/>
        <c:auto val="1"/>
        <c:lblAlgn val="ctr"/>
        <c:lblOffset val="100"/>
      </c:catAx>
      <c:valAx>
        <c:axId val="46604288"/>
        <c:scaling>
          <c:orientation val="minMax"/>
        </c:scaling>
        <c:axPos val="l"/>
        <c:majorGridlines/>
        <c:numFmt formatCode="0.00" sourceLinked="1"/>
        <c:tickLblPos val="nextTo"/>
        <c:crossAx val="4658163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5.'!$B$147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5.'!$C$146:$P$146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5.'!$C$147:$P$147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5.'!$B$148</c:f>
              <c:strCache>
                <c:ptCount val="1"/>
                <c:pt idx="0">
                  <c:v>Мухоршибирский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5.'!$C$146:$P$146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5.'!$C$148:$P$148</c:f>
              <c:numCache>
                <c:formatCode>0.00</c:formatCode>
                <c:ptCount val="14"/>
                <c:pt idx="0">
                  <c:v>72.972972972972258</c:v>
                </c:pt>
                <c:pt idx="1">
                  <c:v>51.351351351350914</c:v>
                </c:pt>
                <c:pt idx="2">
                  <c:v>64.86486486486487</c:v>
                </c:pt>
                <c:pt idx="3">
                  <c:v>54.054054054053744</c:v>
                </c:pt>
                <c:pt idx="4">
                  <c:v>18.91891891891893</c:v>
                </c:pt>
                <c:pt idx="5">
                  <c:v>56.756756756756758</c:v>
                </c:pt>
                <c:pt idx="6">
                  <c:v>78.378378378377064</c:v>
                </c:pt>
                <c:pt idx="7">
                  <c:v>44.594594594594597</c:v>
                </c:pt>
                <c:pt idx="8">
                  <c:v>59.45945945945892</c:v>
                </c:pt>
                <c:pt idx="9">
                  <c:v>94.594594594594582</c:v>
                </c:pt>
                <c:pt idx="10">
                  <c:v>75.675675675675649</c:v>
                </c:pt>
                <c:pt idx="11">
                  <c:v>25.675675675675677</c:v>
                </c:pt>
                <c:pt idx="12">
                  <c:v>12.162162162162161</c:v>
                </c:pt>
                <c:pt idx="13">
                  <c:v>43.243243243242944</c:v>
                </c:pt>
              </c:numCache>
            </c:numRef>
          </c:val>
        </c:ser>
        <c:marker val="1"/>
        <c:axId val="46618112"/>
        <c:axId val="46620032"/>
      </c:lineChart>
      <c:catAx>
        <c:axId val="46618112"/>
        <c:scaling>
          <c:orientation val="minMax"/>
        </c:scaling>
        <c:axPos val="b"/>
        <c:numFmt formatCode="General" sourceLinked="0"/>
        <c:tickLblPos val="nextTo"/>
        <c:crossAx val="46620032"/>
        <c:crosses val="autoZero"/>
        <c:auto val="1"/>
        <c:lblAlgn val="ctr"/>
        <c:lblOffset val="100"/>
      </c:catAx>
      <c:valAx>
        <c:axId val="46620032"/>
        <c:scaling>
          <c:orientation val="minMax"/>
        </c:scaling>
        <c:axPos val="l"/>
        <c:majorGridlines/>
        <c:numFmt formatCode="0.00" sourceLinked="1"/>
        <c:tickLblPos val="nextTo"/>
        <c:crossAx val="4661811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5.'!$B$153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5.'!$C$152:$P$152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5.'!$C$153:$P$153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5.'!$B$154</c:f>
              <c:strCache>
                <c:ptCount val="1"/>
                <c:pt idx="0">
                  <c:v>Окинский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5.'!$C$152:$P$152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5.'!$C$154:$P$154</c:f>
              <c:numCache>
                <c:formatCode>0.00</c:formatCode>
                <c:ptCount val="14"/>
                <c:pt idx="0">
                  <c:v>81.666666666666671</c:v>
                </c:pt>
                <c:pt idx="1">
                  <c:v>50</c:v>
                </c:pt>
                <c:pt idx="2">
                  <c:v>78.333333333333258</c:v>
                </c:pt>
                <c:pt idx="3">
                  <c:v>36.666666666665989</c:v>
                </c:pt>
                <c:pt idx="4">
                  <c:v>40</c:v>
                </c:pt>
                <c:pt idx="5">
                  <c:v>40</c:v>
                </c:pt>
                <c:pt idx="6">
                  <c:v>71.666666666666671</c:v>
                </c:pt>
                <c:pt idx="7">
                  <c:v>40</c:v>
                </c:pt>
                <c:pt idx="8">
                  <c:v>41.666666666665989</c:v>
                </c:pt>
                <c:pt idx="9">
                  <c:v>81.666666666666671</c:v>
                </c:pt>
                <c:pt idx="10">
                  <c:v>73.333333333333258</c:v>
                </c:pt>
                <c:pt idx="11">
                  <c:v>15</c:v>
                </c:pt>
                <c:pt idx="12">
                  <c:v>20.833333333333027</c:v>
                </c:pt>
                <c:pt idx="13">
                  <c:v>20</c:v>
                </c:pt>
              </c:numCache>
            </c:numRef>
          </c:val>
        </c:ser>
        <c:marker val="1"/>
        <c:axId val="45421696"/>
        <c:axId val="45423616"/>
      </c:lineChart>
      <c:catAx>
        <c:axId val="45421696"/>
        <c:scaling>
          <c:orientation val="minMax"/>
        </c:scaling>
        <c:axPos val="b"/>
        <c:numFmt formatCode="General" sourceLinked="0"/>
        <c:tickLblPos val="nextTo"/>
        <c:crossAx val="45423616"/>
        <c:crosses val="autoZero"/>
        <c:auto val="1"/>
        <c:lblAlgn val="ctr"/>
        <c:lblOffset val="100"/>
      </c:catAx>
      <c:valAx>
        <c:axId val="45423616"/>
        <c:scaling>
          <c:orientation val="minMax"/>
        </c:scaling>
        <c:axPos val="l"/>
        <c:majorGridlines/>
        <c:numFmt formatCode="0.00" sourceLinked="1"/>
        <c:tickLblPos val="nextTo"/>
        <c:crossAx val="4542169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5.'!$B$164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5.'!$C$163:$P$163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5.'!$C$164:$P$164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5.'!$B$165</c:f>
              <c:strCache>
                <c:ptCount val="1"/>
                <c:pt idx="0">
                  <c:v>Региональное подчинение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5.'!$C$163:$P$163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5.'!$C$165:$P$165</c:f>
              <c:numCache>
                <c:formatCode>0.00</c:formatCode>
                <c:ptCount val="14"/>
                <c:pt idx="0">
                  <c:v>71.621621621621628</c:v>
                </c:pt>
                <c:pt idx="1">
                  <c:v>59.45945945945892</c:v>
                </c:pt>
                <c:pt idx="2">
                  <c:v>85.810810810810779</c:v>
                </c:pt>
                <c:pt idx="3">
                  <c:v>48.648648648648646</c:v>
                </c:pt>
                <c:pt idx="4">
                  <c:v>64.189189189189179</c:v>
                </c:pt>
                <c:pt idx="5">
                  <c:v>62.837837837837824</c:v>
                </c:pt>
                <c:pt idx="6">
                  <c:v>89.189189189189179</c:v>
                </c:pt>
                <c:pt idx="7">
                  <c:v>44.594594594594597</c:v>
                </c:pt>
                <c:pt idx="8">
                  <c:v>45.945945945946008</c:v>
                </c:pt>
                <c:pt idx="9">
                  <c:v>89.86486486486487</c:v>
                </c:pt>
                <c:pt idx="10">
                  <c:v>89.189189189189179</c:v>
                </c:pt>
                <c:pt idx="11">
                  <c:v>32.432432432432435</c:v>
                </c:pt>
                <c:pt idx="12">
                  <c:v>14.527027027027025</c:v>
                </c:pt>
                <c:pt idx="13">
                  <c:v>39.189189189189186</c:v>
                </c:pt>
              </c:numCache>
            </c:numRef>
          </c:val>
        </c:ser>
        <c:marker val="1"/>
        <c:axId val="45466368"/>
        <c:axId val="45468288"/>
      </c:lineChart>
      <c:catAx>
        <c:axId val="45466368"/>
        <c:scaling>
          <c:orientation val="minMax"/>
        </c:scaling>
        <c:axPos val="b"/>
        <c:numFmt formatCode="General" sourceLinked="0"/>
        <c:tickLblPos val="nextTo"/>
        <c:crossAx val="45468288"/>
        <c:crosses val="autoZero"/>
        <c:auto val="1"/>
        <c:lblAlgn val="ctr"/>
        <c:lblOffset val="100"/>
      </c:catAx>
      <c:valAx>
        <c:axId val="45468288"/>
        <c:scaling>
          <c:orientation val="minMax"/>
        </c:scaling>
        <c:axPos val="l"/>
        <c:majorGridlines/>
        <c:numFmt formatCode="0.00" sourceLinked="1"/>
        <c:tickLblPos val="nextTo"/>
        <c:crossAx val="4546636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5.'!$B$159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5.'!$C$158:$P$158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5.'!$C$159:$P$159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5.'!$B$160</c:f>
              <c:strCache>
                <c:ptCount val="1"/>
                <c:pt idx="0">
                  <c:v>Прибайкальский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5.'!$C$158:$P$158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5.'!$C$160:$P$160</c:f>
              <c:numCache>
                <c:formatCode>0.00</c:formatCode>
                <c:ptCount val="14"/>
                <c:pt idx="0">
                  <c:v>77.1535580524327</c:v>
                </c:pt>
                <c:pt idx="1">
                  <c:v>51.685393258426963</c:v>
                </c:pt>
                <c:pt idx="2">
                  <c:v>81.273408239700359</c:v>
                </c:pt>
                <c:pt idx="3">
                  <c:v>54.681647940074903</c:v>
                </c:pt>
                <c:pt idx="4">
                  <c:v>45.692883895131089</c:v>
                </c:pt>
                <c:pt idx="5">
                  <c:v>56.179775280899285</c:v>
                </c:pt>
                <c:pt idx="6">
                  <c:v>72.284644194756552</c:v>
                </c:pt>
                <c:pt idx="7">
                  <c:v>43.071161048689142</c:v>
                </c:pt>
                <c:pt idx="8">
                  <c:v>56.179775280899285</c:v>
                </c:pt>
                <c:pt idx="9">
                  <c:v>85.393258426966298</c:v>
                </c:pt>
                <c:pt idx="10">
                  <c:v>72.284644194756552</c:v>
                </c:pt>
                <c:pt idx="11">
                  <c:v>36.516853932584269</c:v>
                </c:pt>
                <c:pt idx="12">
                  <c:v>17.977528089887642</c:v>
                </c:pt>
                <c:pt idx="13">
                  <c:v>42.322097378277157</c:v>
                </c:pt>
              </c:numCache>
            </c:numRef>
          </c:val>
        </c:ser>
        <c:marker val="1"/>
        <c:axId val="45543808"/>
        <c:axId val="45545728"/>
      </c:lineChart>
      <c:catAx>
        <c:axId val="45543808"/>
        <c:scaling>
          <c:orientation val="minMax"/>
        </c:scaling>
        <c:axPos val="b"/>
        <c:numFmt formatCode="General" sourceLinked="0"/>
        <c:tickLblPos val="nextTo"/>
        <c:crossAx val="45545728"/>
        <c:crosses val="autoZero"/>
        <c:auto val="1"/>
        <c:lblAlgn val="ctr"/>
        <c:lblOffset val="100"/>
      </c:catAx>
      <c:valAx>
        <c:axId val="45545728"/>
        <c:scaling>
          <c:orientation val="minMax"/>
        </c:scaling>
        <c:axPos val="l"/>
        <c:majorGridlines/>
        <c:numFmt formatCode="0.00" sourceLinked="1"/>
        <c:tickLblPos val="nextTo"/>
        <c:crossAx val="4554380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сорока!$B$1</c:f>
              <c:strCache>
                <c:ptCount val="1"/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сорока!$A$2:$A$8</c:f>
              <c:strCache>
                <c:ptCount val="7"/>
                <c:pt idx="0">
                  <c:v>косуля</c:v>
                </c:pt>
                <c:pt idx="1">
                  <c:v>бурый медведь </c:v>
                </c:pt>
                <c:pt idx="2">
                  <c:v>олень</c:v>
                </c:pt>
                <c:pt idx="3">
                  <c:v>кабарга</c:v>
                </c:pt>
                <c:pt idx="4">
                  <c:v>дикий кабан</c:v>
                </c:pt>
                <c:pt idx="5">
                  <c:v>серый волк</c:v>
                </c:pt>
                <c:pt idx="6">
                  <c:v>лиса</c:v>
                </c:pt>
              </c:strCache>
            </c:strRef>
          </c:cat>
          <c:val>
            <c:numRef>
              <c:f>сорока!$B$2:$B$8</c:f>
              <c:numCache>
                <c:formatCode>General</c:formatCode>
                <c:ptCount val="7"/>
                <c:pt idx="0">
                  <c:v>35</c:v>
                </c:pt>
                <c:pt idx="1">
                  <c:v>120</c:v>
                </c:pt>
                <c:pt idx="2">
                  <c:v>160</c:v>
                </c:pt>
                <c:pt idx="3">
                  <c:v>10</c:v>
                </c:pt>
                <c:pt idx="4">
                  <c:v>80</c:v>
                </c:pt>
                <c:pt idx="5">
                  <c:v>45</c:v>
                </c:pt>
                <c:pt idx="6">
                  <c:v>14</c:v>
                </c:pt>
              </c:numCache>
            </c:numRef>
          </c:val>
        </c:ser>
        <c:axId val="45971328"/>
        <c:axId val="45973504"/>
      </c:barChart>
      <c:catAx>
        <c:axId val="4597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животные</a:t>
                </a:r>
              </a:p>
            </c:rich>
          </c:tx>
        </c:title>
        <c:numFmt formatCode="General" sourceLinked="0"/>
        <c:tickLblPos val="nextTo"/>
        <c:crossAx val="45973504"/>
        <c:crosses val="autoZero"/>
        <c:auto val="1"/>
        <c:lblAlgn val="ctr"/>
        <c:lblOffset val="100"/>
      </c:catAx>
      <c:valAx>
        <c:axId val="45973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вес, кг</a:t>
                </a:r>
              </a:p>
            </c:rich>
          </c:tx>
        </c:title>
        <c:numFmt formatCode="General" sourceLinked="1"/>
        <c:tickLblPos val="nextTo"/>
        <c:crossAx val="4597132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5.'!$B$201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5.'!$C$200:$P$200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5.'!$C$201:$P$201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5.'!$B$202</c:f>
              <c:strCache>
                <c:ptCount val="1"/>
                <c:pt idx="0">
                  <c:v>г.Северобайкальск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5.'!$C$200:$P$200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5.'!$C$202:$P$202</c:f>
              <c:numCache>
                <c:formatCode>0.00</c:formatCode>
                <c:ptCount val="14"/>
                <c:pt idx="0">
                  <c:v>66.197183098591552</c:v>
                </c:pt>
                <c:pt idx="1">
                  <c:v>40.845070422535208</c:v>
                </c:pt>
                <c:pt idx="2">
                  <c:v>74.64788732394365</c:v>
                </c:pt>
                <c:pt idx="3">
                  <c:v>67.605633802816158</c:v>
                </c:pt>
                <c:pt idx="4">
                  <c:v>50.704225352112644</c:v>
                </c:pt>
                <c:pt idx="5">
                  <c:v>63.380281690140187</c:v>
                </c:pt>
                <c:pt idx="6">
                  <c:v>74.64788732394365</c:v>
                </c:pt>
                <c:pt idx="7">
                  <c:v>47.183098591549296</c:v>
                </c:pt>
                <c:pt idx="8">
                  <c:v>46.478873239436595</c:v>
                </c:pt>
                <c:pt idx="9">
                  <c:v>92.957746478873233</c:v>
                </c:pt>
                <c:pt idx="10">
                  <c:v>81.690140845070417</c:v>
                </c:pt>
                <c:pt idx="11">
                  <c:v>30.281690140845072</c:v>
                </c:pt>
                <c:pt idx="12">
                  <c:v>15.492957746478869</c:v>
                </c:pt>
                <c:pt idx="13">
                  <c:v>40.140845070422444</c:v>
                </c:pt>
              </c:numCache>
            </c:numRef>
          </c:val>
        </c:ser>
        <c:marker val="1"/>
        <c:axId val="46694400"/>
        <c:axId val="46696320"/>
      </c:lineChart>
      <c:catAx>
        <c:axId val="46694400"/>
        <c:scaling>
          <c:orientation val="minMax"/>
        </c:scaling>
        <c:axPos val="b"/>
        <c:numFmt formatCode="General" sourceLinked="0"/>
        <c:tickLblPos val="nextTo"/>
        <c:crossAx val="46696320"/>
        <c:crosses val="autoZero"/>
        <c:auto val="1"/>
        <c:lblAlgn val="ctr"/>
        <c:lblOffset val="100"/>
      </c:catAx>
      <c:valAx>
        <c:axId val="46696320"/>
        <c:scaling>
          <c:orientation val="minMax"/>
        </c:scaling>
        <c:axPos val="l"/>
        <c:majorGridlines/>
        <c:numFmt formatCode="0.00" sourceLinked="1"/>
        <c:tickLblPos val="nextTo"/>
        <c:crossAx val="466944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5.'!$B$170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5.'!$C$169:$P$169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5.'!$C$170:$P$170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5.'!$B$171</c:f>
              <c:strCache>
                <c:ptCount val="1"/>
                <c:pt idx="0">
                  <c:v>Северо-Байкальский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5.'!$C$169:$P$169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5.'!$C$171:$P$171</c:f>
              <c:numCache>
                <c:formatCode>0.00</c:formatCode>
                <c:ptCount val="14"/>
                <c:pt idx="0">
                  <c:v>91.489361702127653</c:v>
                </c:pt>
                <c:pt idx="1">
                  <c:v>74.468085106382958</c:v>
                </c:pt>
                <c:pt idx="2">
                  <c:v>91.489361702127653</c:v>
                </c:pt>
                <c:pt idx="3">
                  <c:v>74.468085106382958</c:v>
                </c:pt>
                <c:pt idx="4">
                  <c:v>44.680851063829785</c:v>
                </c:pt>
                <c:pt idx="5">
                  <c:v>57.446808510637908</c:v>
                </c:pt>
                <c:pt idx="6">
                  <c:v>61.702127659574465</c:v>
                </c:pt>
                <c:pt idx="7">
                  <c:v>48.936170212766008</c:v>
                </c:pt>
                <c:pt idx="8">
                  <c:v>38.297872340426224</c:v>
                </c:pt>
                <c:pt idx="9">
                  <c:v>85.106382978722095</c:v>
                </c:pt>
                <c:pt idx="10">
                  <c:v>87.234042553191458</c:v>
                </c:pt>
                <c:pt idx="11">
                  <c:v>23.404255319148938</c:v>
                </c:pt>
                <c:pt idx="12">
                  <c:v>9.5744680851063837</c:v>
                </c:pt>
                <c:pt idx="13">
                  <c:v>46.808510638297882</c:v>
                </c:pt>
              </c:numCache>
            </c:numRef>
          </c:val>
        </c:ser>
        <c:marker val="1"/>
        <c:axId val="46710144"/>
        <c:axId val="46740992"/>
      </c:lineChart>
      <c:catAx>
        <c:axId val="46710144"/>
        <c:scaling>
          <c:orientation val="minMax"/>
        </c:scaling>
        <c:axPos val="b"/>
        <c:numFmt formatCode="General" sourceLinked="0"/>
        <c:tickLblPos val="nextTo"/>
        <c:crossAx val="46740992"/>
        <c:crosses val="autoZero"/>
        <c:auto val="1"/>
        <c:lblAlgn val="ctr"/>
        <c:lblOffset val="100"/>
      </c:catAx>
      <c:valAx>
        <c:axId val="46740992"/>
        <c:scaling>
          <c:orientation val="minMax"/>
        </c:scaling>
        <c:axPos val="l"/>
        <c:majorGridlines/>
        <c:numFmt formatCode="0.00" sourceLinked="1"/>
        <c:tickLblPos val="nextTo"/>
        <c:crossAx val="4671014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5.'!$B$176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5.'!$C$175:$P$175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5.'!$C$176:$P$176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5.'!$B$177</c:f>
              <c:strCache>
                <c:ptCount val="1"/>
                <c:pt idx="0">
                  <c:v>Селенгинский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5.'!$C$175:$P$175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5.'!$C$177:$P$177</c:f>
              <c:numCache>
                <c:formatCode>0.00</c:formatCode>
                <c:ptCount val="14"/>
                <c:pt idx="0">
                  <c:v>80.392156862745082</c:v>
                </c:pt>
                <c:pt idx="1">
                  <c:v>58.169934640523373</c:v>
                </c:pt>
                <c:pt idx="2">
                  <c:v>70.588235294117666</c:v>
                </c:pt>
                <c:pt idx="3">
                  <c:v>67.320261437908499</c:v>
                </c:pt>
                <c:pt idx="4">
                  <c:v>54.030501089324595</c:v>
                </c:pt>
                <c:pt idx="5">
                  <c:v>52.505446623093214</c:v>
                </c:pt>
                <c:pt idx="6">
                  <c:v>79.520697167755458</c:v>
                </c:pt>
                <c:pt idx="7">
                  <c:v>43.355119825708059</c:v>
                </c:pt>
                <c:pt idx="8">
                  <c:v>56.209150326797413</c:v>
                </c:pt>
                <c:pt idx="9">
                  <c:v>88.235294117647072</c:v>
                </c:pt>
                <c:pt idx="10">
                  <c:v>76.688453159041359</c:v>
                </c:pt>
                <c:pt idx="11">
                  <c:v>33.442265795206794</c:v>
                </c:pt>
                <c:pt idx="12">
                  <c:v>21.568627450980145</c:v>
                </c:pt>
                <c:pt idx="13">
                  <c:v>42.374727668844784</c:v>
                </c:pt>
              </c:numCache>
            </c:numRef>
          </c:val>
        </c:ser>
        <c:marker val="1"/>
        <c:axId val="46758912"/>
        <c:axId val="46769280"/>
      </c:lineChart>
      <c:catAx>
        <c:axId val="46758912"/>
        <c:scaling>
          <c:orientation val="minMax"/>
        </c:scaling>
        <c:axPos val="b"/>
        <c:numFmt formatCode="General" sourceLinked="0"/>
        <c:tickLblPos val="nextTo"/>
        <c:crossAx val="46769280"/>
        <c:crosses val="autoZero"/>
        <c:auto val="1"/>
        <c:lblAlgn val="ctr"/>
        <c:lblOffset val="100"/>
      </c:catAx>
      <c:valAx>
        <c:axId val="46769280"/>
        <c:scaling>
          <c:orientation val="minMax"/>
        </c:scaling>
        <c:axPos val="l"/>
        <c:majorGridlines/>
        <c:numFmt formatCode="0.00" sourceLinked="1"/>
        <c:tickLblPos val="nextTo"/>
        <c:crossAx val="4675891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5.'!$B$182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5.'!$C$181:$P$181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5.'!$C$182:$P$182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5.'!$B$183</c:f>
              <c:strCache>
                <c:ptCount val="1"/>
                <c:pt idx="0">
                  <c:v>Тарбагатайский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5.'!$C$181:$P$181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5.'!$C$183:$P$183</c:f>
              <c:numCache>
                <c:formatCode>0.00</c:formatCode>
                <c:ptCount val="14"/>
                <c:pt idx="0">
                  <c:v>75.167785234898858</c:v>
                </c:pt>
                <c:pt idx="1">
                  <c:v>59.060402684563762</c:v>
                </c:pt>
                <c:pt idx="2">
                  <c:v>71.476510067114091</c:v>
                </c:pt>
                <c:pt idx="3">
                  <c:v>51.342281879194005</c:v>
                </c:pt>
                <c:pt idx="4">
                  <c:v>45.973154362416096</c:v>
                </c:pt>
                <c:pt idx="5">
                  <c:v>40.268456375839328</c:v>
                </c:pt>
                <c:pt idx="6">
                  <c:v>75.167785234898858</c:v>
                </c:pt>
                <c:pt idx="7">
                  <c:v>45.469798657718094</c:v>
                </c:pt>
                <c:pt idx="8">
                  <c:v>52.013422818791952</c:v>
                </c:pt>
                <c:pt idx="9">
                  <c:v>85.234899328859072</c:v>
                </c:pt>
                <c:pt idx="10">
                  <c:v>70.805369127516258</c:v>
                </c:pt>
                <c:pt idx="11">
                  <c:v>33.557046979865774</c:v>
                </c:pt>
                <c:pt idx="12">
                  <c:v>13.9261744966443</c:v>
                </c:pt>
                <c:pt idx="13">
                  <c:v>40.436241610738094</c:v>
                </c:pt>
              </c:numCache>
            </c:numRef>
          </c:val>
        </c:ser>
        <c:marker val="1"/>
        <c:axId val="46783104"/>
        <c:axId val="46859008"/>
      </c:lineChart>
      <c:catAx>
        <c:axId val="46783104"/>
        <c:scaling>
          <c:orientation val="minMax"/>
        </c:scaling>
        <c:axPos val="b"/>
        <c:numFmt formatCode="General" sourceLinked="0"/>
        <c:tickLblPos val="nextTo"/>
        <c:crossAx val="46859008"/>
        <c:crosses val="autoZero"/>
        <c:auto val="1"/>
        <c:lblAlgn val="ctr"/>
        <c:lblOffset val="100"/>
      </c:catAx>
      <c:valAx>
        <c:axId val="46859008"/>
        <c:scaling>
          <c:orientation val="minMax"/>
        </c:scaling>
        <c:axPos val="l"/>
        <c:majorGridlines/>
        <c:numFmt formatCode="0.00" sourceLinked="1"/>
        <c:tickLblPos val="nextTo"/>
        <c:crossAx val="467831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</a:t>
            </a:r>
            <a:r>
              <a:rPr lang="ru-RU" sz="14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заданий, %</a:t>
            </a:r>
            <a:endParaRPr lang="ru-RU" sz="140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5.'!$B$188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5.'!$C$187:$P$187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5.'!$C$188:$P$188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5.'!$B$189</c:f>
              <c:strCache>
                <c:ptCount val="1"/>
                <c:pt idx="0">
                  <c:v>Тункинский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5.'!$C$187:$P$187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5.'!$C$189:$P$189</c:f>
              <c:numCache>
                <c:formatCode>0.00</c:formatCode>
                <c:ptCount val="14"/>
                <c:pt idx="0">
                  <c:v>81.081081081081081</c:v>
                </c:pt>
                <c:pt idx="1">
                  <c:v>52.702702702703121</c:v>
                </c:pt>
                <c:pt idx="2">
                  <c:v>75.675675675675649</c:v>
                </c:pt>
                <c:pt idx="3">
                  <c:v>74.324324324324309</c:v>
                </c:pt>
                <c:pt idx="4">
                  <c:v>74.324324324324309</c:v>
                </c:pt>
                <c:pt idx="5">
                  <c:v>58.108108108108709</c:v>
                </c:pt>
                <c:pt idx="6">
                  <c:v>74.324324324324309</c:v>
                </c:pt>
                <c:pt idx="7">
                  <c:v>45.945945945946008</c:v>
                </c:pt>
                <c:pt idx="8">
                  <c:v>71.621621621621628</c:v>
                </c:pt>
                <c:pt idx="9">
                  <c:v>90.540540540540547</c:v>
                </c:pt>
                <c:pt idx="10">
                  <c:v>86.486486486486058</c:v>
                </c:pt>
                <c:pt idx="11">
                  <c:v>28.378378378378379</c:v>
                </c:pt>
                <c:pt idx="12">
                  <c:v>26.351351351351351</c:v>
                </c:pt>
                <c:pt idx="13">
                  <c:v>33.108108108108709</c:v>
                </c:pt>
              </c:numCache>
            </c:numRef>
          </c:val>
        </c:ser>
        <c:marker val="1"/>
        <c:axId val="46889216"/>
        <c:axId val="46899584"/>
      </c:lineChart>
      <c:catAx>
        <c:axId val="46889216"/>
        <c:scaling>
          <c:orientation val="minMax"/>
        </c:scaling>
        <c:axPos val="b"/>
        <c:numFmt formatCode="General" sourceLinked="0"/>
        <c:tickLblPos val="nextTo"/>
        <c:crossAx val="46899584"/>
        <c:crosses val="autoZero"/>
        <c:auto val="1"/>
        <c:lblAlgn val="ctr"/>
        <c:lblOffset val="100"/>
      </c:catAx>
      <c:valAx>
        <c:axId val="46899584"/>
        <c:scaling>
          <c:orientation val="minMax"/>
        </c:scaling>
        <c:axPos val="l"/>
        <c:majorGridlines/>
        <c:numFmt formatCode="0.00" sourceLinked="1"/>
        <c:tickLblPos val="nextTo"/>
        <c:crossAx val="4688921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5.'!$B$207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5.'!$C$206:$P$206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5.'!$C$207:$P$207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5.'!$B$208</c:f>
              <c:strCache>
                <c:ptCount val="1"/>
                <c:pt idx="0">
                  <c:v>г.Улан-Удэ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5.'!$C$206:$P$206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5.'!$C$208:$P$208</c:f>
              <c:numCache>
                <c:formatCode>0.00</c:formatCode>
                <c:ptCount val="14"/>
                <c:pt idx="0">
                  <c:v>77.209861695730623</c:v>
                </c:pt>
                <c:pt idx="1">
                  <c:v>63.860493084786107</c:v>
                </c:pt>
                <c:pt idx="2">
                  <c:v>78.592904389657264</c:v>
                </c:pt>
                <c:pt idx="3">
                  <c:v>56.043295249549011</c:v>
                </c:pt>
                <c:pt idx="4">
                  <c:v>45.520144317498499</c:v>
                </c:pt>
                <c:pt idx="5">
                  <c:v>54.239326518340349</c:v>
                </c:pt>
                <c:pt idx="6">
                  <c:v>72.279013830425669</c:v>
                </c:pt>
                <c:pt idx="7">
                  <c:v>43.505712567648828</c:v>
                </c:pt>
                <c:pt idx="8">
                  <c:v>47.504509921828031</c:v>
                </c:pt>
                <c:pt idx="9">
                  <c:v>85.207456404089001</c:v>
                </c:pt>
                <c:pt idx="10">
                  <c:v>85.387853277209857</c:v>
                </c:pt>
                <c:pt idx="11">
                  <c:v>34.966927239927863</c:v>
                </c:pt>
                <c:pt idx="12">
                  <c:v>18.550811785929042</c:v>
                </c:pt>
                <c:pt idx="13">
                  <c:v>41.581479254359444</c:v>
                </c:pt>
              </c:numCache>
            </c:numRef>
          </c:val>
        </c:ser>
        <c:marker val="1"/>
        <c:axId val="46835584"/>
        <c:axId val="47992832"/>
      </c:lineChart>
      <c:catAx>
        <c:axId val="46835584"/>
        <c:scaling>
          <c:orientation val="minMax"/>
        </c:scaling>
        <c:axPos val="b"/>
        <c:numFmt formatCode="General" sourceLinked="0"/>
        <c:tickLblPos val="nextTo"/>
        <c:crossAx val="47992832"/>
        <c:crosses val="autoZero"/>
        <c:auto val="1"/>
        <c:lblAlgn val="ctr"/>
        <c:lblOffset val="100"/>
      </c:catAx>
      <c:valAx>
        <c:axId val="47992832"/>
        <c:scaling>
          <c:orientation val="minMax"/>
        </c:scaling>
        <c:axPos val="l"/>
        <c:majorGridlines/>
        <c:numFmt formatCode="0.00" sourceLinked="1"/>
        <c:tickLblPos val="nextTo"/>
        <c:crossAx val="4683558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</a:t>
            </a:r>
            <a:r>
              <a:rPr lang="ru-RU" sz="14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заданий,%</a:t>
            </a:r>
            <a:endParaRPr lang="ru-RU" sz="140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5.'!$B$194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5.'!$C$193:$P$193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5.'!$C$194:$P$194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5.'!$B$195</c:f>
              <c:strCache>
                <c:ptCount val="1"/>
                <c:pt idx="0">
                  <c:v>Хоринский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5.'!$C$193:$P$193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5.'!$C$195:$P$195</c:f>
              <c:numCache>
                <c:formatCode>0.00</c:formatCode>
                <c:ptCount val="14"/>
                <c:pt idx="0">
                  <c:v>80.701754385964932</c:v>
                </c:pt>
                <c:pt idx="1">
                  <c:v>52.631578947368418</c:v>
                </c:pt>
                <c:pt idx="2">
                  <c:v>73.684210526315795</c:v>
                </c:pt>
                <c:pt idx="3">
                  <c:v>71.929824561403507</c:v>
                </c:pt>
                <c:pt idx="4">
                  <c:v>41.228070175438603</c:v>
                </c:pt>
                <c:pt idx="5">
                  <c:v>70.175438596488419</c:v>
                </c:pt>
                <c:pt idx="6">
                  <c:v>72.807017543859558</c:v>
                </c:pt>
                <c:pt idx="7">
                  <c:v>40.350877192981997</c:v>
                </c:pt>
                <c:pt idx="8">
                  <c:v>54.385964912280308</c:v>
                </c:pt>
                <c:pt idx="9">
                  <c:v>84.21052631578948</c:v>
                </c:pt>
                <c:pt idx="10">
                  <c:v>70.175438596488419</c:v>
                </c:pt>
                <c:pt idx="11">
                  <c:v>26.754385964912291</c:v>
                </c:pt>
                <c:pt idx="12">
                  <c:v>19.298245614035089</c:v>
                </c:pt>
                <c:pt idx="13">
                  <c:v>42.10526315789474</c:v>
                </c:pt>
              </c:numCache>
            </c:numRef>
          </c:val>
        </c:ser>
        <c:marker val="1"/>
        <c:axId val="47998080"/>
        <c:axId val="48000000"/>
      </c:lineChart>
      <c:catAx>
        <c:axId val="47998080"/>
        <c:scaling>
          <c:orientation val="minMax"/>
        </c:scaling>
        <c:axPos val="b"/>
        <c:numFmt formatCode="General" sourceLinked="0"/>
        <c:tickLblPos val="nextTo"/>
        <c:crossAx val="48000000"/>
        <c:crosses val="autoZero"/>
        <c:auto val="1"/>
        <c:lblAlgn val="ctr"/>
        <c:lblOffset val="100"/>
      </c:catAx>
      <c:valAx>
        <c:axId val="48000000"/>
        <c:scaling>
          <c:orientation val="minMax"/>
        </c:scaling>
        <c:axPos val="l"/>
        <c:majorGridlines/>
        <c:numFmt formatCode="0.00" sourceLinked="1"/>
        <c:tickLblPos val="nextTo"/>
        <c:crossAx val="4799808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54537037037081"/>
          <c:y val="4.3117283950617522E-2"/>
          <c:w val="0.84358425925925928"/>
          <c:h val="0.64262320508150172"/>
        </c:manualLayout>
      </c:layout>
      <c:barChart>
        <c:barDir val="col"/>
        <c:grouping val="clustered"/>
        <c:ser>
          <c:idx val="0"/>
          <c:order val="0"/>
          <c:tx>
            <c:strRef>
              <c:f>глухарь!$B$2</c:f>
              <c:strCache>
                <c:ptCount val="1"/>
                <c:pt idx="0">
                  <c:v>3000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глухарь!$A$2:$A$8</c:f>
              <c:strCache>
                <c:ptCount val="7"/>
                <c:pt idx="0">
                  <c:v>глухарь</c:v>
                </c:pt>
                <c:pt idx="1">
                  <c:v>орёл-беркут</c:v>
                </c:pt>
                <c:pt idx="2">
                  <c:v>ястреб</c:v>
                </c:pt>
                <c:pt idx="3">
                  <c:v>грач</c:v>
                </c:pt>
                <c:pt idx="4">
                  <c:v>цапля</c:v>
                </c:pt>
                <c:pt idx="5">
                  <c:v>бекас</c:v>
                </c:pt>
                <c:pt idx="6">
                  <c:v>красный коршун</c:v>
                </c:pt>
              </c:strCache>
            </c:strRef>
          </c:cat>
          <c:val>
            <c:numRef>
              <c:f>глухарь!$B$2:$B$8</c:f>
              <c:numCache>
                <c:formatCode>General</c:formatCode>
                <c:ptCount val="7"/>
                <c:pt idx="0">
                  <c:v>3000</c:v>
                </c:pt>
                <c:pt idx="1">
                  <c:v>3600</c:v>
                </c:pt>
                <c:pt idx="2">
                  <c:v>1300</c:v>
                </c:pt>
                <c:pt idx="3">
                  <c:v>550</c:v>
                </c:pt>
                <c:pt idx="4">
                  <c:v>2000</c:v>
                </c:pt>
                <c:pt idx="5">
                  <c:v>460</c:v>
                </c:pt>
                <c:pt idx="6">
                  <c:v>1150</c:v>
                </c:pt>
              </c:numCache>
            </c:numRef>
          </c:val>
        </c:ser>
        <c:axId val="48019712"/>
        <c:axId val="48107904"/>
      </c:barChart>
      <c:catAx>
        <c:axId val="48019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перелетные птицы</a:t>
                </a:r>
              </a:p>
            </c:rich>
          </c:tx>
          <c:layout>
            <c:manualLayout>
              <c:xMode val="edge"/>
              <c:yMode val="edge"/>
              <c:x val="0.41597060481622228"/>
              <c:y val="0.92460566799282962"/>
            </c:manualLayout>
          </c:layout>
        </c:title>
        <c:numFmt formatCode="General" sourceLinked="1"/>
        <c:tickLblPos val="nextTo"/>
        <c:crossAx val="48107904"/>
        <c:crosses val="autoZero"/>
        <c:auto val="1"/>
        <c:lblAlgn val="ctr"/>
        <c:lblOffset val="100"/>
      </c:catAx>
      <c:valAx>
        <c:axId val="48107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вес, г</a:t>
                </a:r>
              </a:p>
            </c:rich>
          </c:tx>
        </c:title>
        <c:numFmt formatCode="General" sourceLinked="1"/>
        <c:tickLblPos val="nextTo"/>
        <c:crossAx val="4801971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сорока!$B$1</c:f>
              <c:strCache>
                <c:ptCount val="1"/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сорока!$A$2:$A$8</c:f>
              <c:strCache>
                <c:ptCount val="7"/>
                <c:pt idx="0">
                  <c:v>косуля</c:v>
                </c:pt>
                <c:pt idx="1">
                  <c:v>бурый медведь </c:v>
                </c:pt>
                <c:pt idx="2">
                  <c:v>олень</c:v>
                </c:pt>
                <c:pt idx="3">
                  <c:v>кабарга</c:v>
                </c:pt>
                <c:pt idx="4">
                  <c:v>дикий кабан</c:v>
                </c:pt>
                <c:pt idx="5">
                  <c:v>серый волк</c:v>
                </c:pt>
                <c:pt idx="6">
                  <c:v>лиса</c:v>
                </c:pt>
              </c:strCache>
            </c:strRef>
          </c:cat>
          <c:val>
            <c:numRef>
              <c:f>сорока!$B$2:$B$8</c:f>
              <c:numCache>
                <c:formatCode>General</c:formatCode>
                <c:ptCount val="7"/>
                <c:pt idx="0">
                  <c:v>35</c:v>
                </c:pt>
                <c:pt idx="1">
                  <c:v>120</c:v>
                </c:pt>
                <c:pt idx="2">
                  <c:v>160</c:v>
                </c:pt>
                <c:pt idx="3">
                  <c:v>10</c:v>
                </c:pt>
                <c:pt idx="4">
                  <c:v>80</c:v>
                </c:pt>
                <c:pt idx="5">
                  <c:v>45</c:v>
                </c:pt>
                <c:pt idx="6">
                  <c:v>14</c:v>
                </c:pt>
              </c:numCache>
            </c:numRef>
          </c:val>
        </c:ser>
        <c:axId val="48106880"/>
        <c:axId val="48129536"/>
      </c:barChart>
      <c:catAx>
        <c:axId val="48106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животные</a:t>
                </a:r>
              </a:p>
            </c:rich>
          </c:tx>
        </c:title>
        <c:numFmt formatCode="General" sourceLinked="0"/>
        <c:tickLblPos val="nextTo"/>
        <c:crossAx val="48129536"/>
        <c:crosses val="autoZero"/>
        <c:auto val="1"/>
        <c:lblAlgn val="ctr"/>
        <c:lblOffset val="100"/>
      </c:catAx>
      <c:valAx>
        <c:axId val="48129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вес, кг</a:t>
                </a:r>
              </a:p>
            </c:rich>
          </c:tx>
        </c:title>
        <c:numFmt formatCode="General" sourceLinked="1"/>
        <c:tickLblPos val="nextTo"/>
        <c:crossAx val="4810688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5.'!$B$69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5.'!$C$68:$P$68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5.'!$C$69:$P$69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5.'!$B$70</c:f>
              <c:strCache>
                <c:ptCount val="1"/>
                <c:pt idx="0">
                  <c:v>Баргузинский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5.'!$C$68:$P$68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5.'!$C$70:$P$70</c:f>
              <c:numCache>
                <c:formatCode>0.00</c:formatCode>
                <c:ptCount val="14"/>
                <c:pt idx="0">
                  <c:v>74.358974358973256</c:v>
                </c:pt>
                <c:pt idx="1">
                  <c:v>70.085470085470078</c:v>
                </c:pt>
                <c:pt idx="2">
                  <c:v>81.196581196579515</c:v>
                </c:pt>
                <c:pt idx="3">
                  <c:v>55.555555555555557</c:v>
                </c:pt>
                <c:pt idx="4">
                  <c:v>42.735042735042732</c:v>
                </c:pt>
                <c:pt idx="5">
                  <c:v>66.666666666666671</c:v>
                </c:pt>
                <c:pt idx="6">
                  <c:v>78.632478632477046</c:v>
                </c:pt>
                <c:pt idx="7">
                  <c:v>46.153846153845507</c:v>
                </c:pt>
                <c:pt idx="8">
                  <c:v>58.974358974359063</c:v>
                </c:pt>
                <c:pt idx="9">
                  <c:v>92.307692307692278</c:v>
                </c:pt>
                <c:pt idx="10">
                  <c:v>80.341880341880341</c:v>
                </c:pt>
                <c:pt idx="11">
                  <c:v>36.752136752136813</c:v>
                </c:pt>
                <c:pt idx="12">
                  <c:v>17.094017094017094</c:v>
                </c:pt>
                <c:pt idx="13">
                  <c:v>42.735042735042732</c:v>
                </c:pt>
              </c:numCache>
            </c:numRef>
          </c:val>
        </c:ser>
        <c:marker val="1"/>
        <c:axId val="45992576"/>
        <c:axId val="46002944"/>
      </c:lineChart>
      <c:catAx>
        <c:axId val="45992576"/>
        <c:scaling>
          <c:orientation val="minMax"/>
        </c:scaling>
        <c:axPos val="b"/>
        <c:numFmt formatCode="General" sourceLinked="0"/>
        <c:tickLblPos val="nextTo"/>
        <c:crossAx val="46002944"/>
        <c:crosses val="autoZero"/>
        <c:auto val="1"/>
        <c:lblAlgn val="ctr"/>
        <c:lblOffset val="100"/>
      </c:catAx>
      <c:valAx>
        <c:axId val="46002944"/>
        <c:scaling>
          <c:orientation val="minMax"/>
        </c:scaling>
        <c:axPos val="l"/>
        <c:majorGridlines/>
        <c:numFmt formatCode="0.00" sourceLinked="1"/>
        <c:tickLblPos val="nextTo"/>
        <c:crossAx val="459925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5.'!$B$75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5.'!$C$74:$P$74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5.'!$C$75:$P$75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5.'!$B$76</c:f>
              <c:strCache>
                <c:ptCount val="1"/>
                <c:pt idx="0">
                  <c:v>Баунтовский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5.'!$C$74:$P$74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5.'!$C$76:$P$76</c:f>
              <c:numCache>
                <c:formatCode>0.00</c:formatCode>
                <c:ptCount val="14"/>
                <c:pt idx="0">
                  <c:v>69.473684210526258</c:v>
                </c:pt>
                <c:pt idx="1">
                  <c:v>42.10526315789474</c:v>
                </c:pt>
                <c:pt idx="2">
                  <c:v>54.736842105263094</c:v>
                </c:pt>
                <c:pt idx="3">
                  <c:v>73.684210526315795</c:v>
                </c:pt>
                <c:pt idx="4">
                  <c:v>70.526315789473685</c:v>
                </c:pt>
                <c:pt idx="5">
                  <c:v>65.263157894736779</c:v>
                </c:pt>
                <c:pt idx="6">
                  <c:v>72.631578947368411</c:v>
                </c:pt>
                <c:pt idx="7">
                  <c:v>45.263157894736963</c:v>
                </c:pt>
                <c:pt idx="8">
                  <c:v>30.526315789473685</c:v>
                </c:pt>
                <c:pt idx="9">
                  <c:v>89.473684210526258</c:v>
                </c:pt>
                <c:pt idx="10">
                  <c:v>66.315789473682955</c:v>
                </c:pt>
                <c:pt idx="11">
                  <c:v>24.736842105263129</c:v>
                </c:pt>
                <c:pt idx="12">
                  <c:v>18.421052631578789</c:v>
                </c:pt>
                <c:pt idx="13">
                  <c:v>38.421052631579379</c:v>
                </c:pt>
              </c:numCache>
            </c:numRef>
          </c:val>
        </c:ser>
        <c:marker val="1"/>
        <c:axId val="45361408"/>
        <c:axId val="45371776"/>
      </c:lineChart>
      <c:catAx>
        <c:axId val="45361408"/>
        <c:scaling>
          <c:orientation val="minMax"/>
        </c:scaling>
        <c:axPos val="b"/>
        <c:numFmt formatCode="General" sourceLinked="0"/>
        <c:tickLblPos val="nextTo"/>
        <c:crossAx val="45371776"/>
        <c:crosses val="autoZero"/>
        <c:auto val="1"/>
        <c:lblAlgn val="ctr"/>
        <c:lblOffset val="100"/>
      </c:catAx>
      <c:valAx>
        <c:axId val="45371776"/>
        <c:scaling>
          <c:orientation val="minMax"/>
        </c:scaling>
        <c:axPos val="l"/>
        <c:majorGridlines/>
        <c:numFmt formatCode="0.00" sourceLinked="1"/>
        <c:tickLblPos val="nextTo"/>
        <c:crossAx val="4536140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5.'!$B$81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5.'!$C$80:$P$80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5.'!$C$81:$P$81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5.'!$B$82</c:f>
              <c:strCache>
                <c:ptCount val="1"/>
                <c:pt idx="0">
                  <c:v>Бичурский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5.'!$C$80:$P$80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5.'!$C$82:$P$82</c:f>
              <c:numCache>
                <c:formatCode>0.00</c:formatCode>
                <c:ptCount val="14"/>
                <c:pt idx="0">
                  <c:v>66.666666666666671</c:v>
                </c:pt>
                <c:pt idx="1">
                  <c:v>63.636363636363626</c:v>
                </c:pt>
                <c:pt idx="2">
                  <c:v>63.636363636363626</c:v>
                </c:pt>
                <c:pt idx="3">
                  <c:v>33.333333333333336</c:v>
                </c:pt>
                <c:pt idx="4">
                  <c:v>18.181818181818439</c:v>
                </c:pt>
                <c:pt idx="5">
                  <c:v>48.484848484847774</c:v>
                </c:pt>
                <c:pt idx="6">
                  <c:v>75.757575757575751</c:v>
                </c:pt>
                <c:pt idx="7">
                  <c:v>46.969696969696386</c:v>
                </c:pt>
                <c:pt idx="8">
                  <c:v>51.515151515151516</c:v>
                </c:pt>
                <c:pt idx="9">
                  <c:v>87.878787878785644</c:v>
                </c:pt>
                <c:pt idx="10">
                  <c:v>72.727272727272734</c:v>
                </c:pt>
                <c:pt idx="11">
                  <c:v>37.878787878787875</c:v>
                </c:pt>
                <c:pt idx="12">
                  <c:v>18.181818181818439</c:v>
                </c:pt>
                <c:pt idx="13">
                  <c:v>43.939393939393938</c:v>
                </c:pt>
              </c:numCache>
            </c:numRef>
          </c:val>
        </c:ser>
        <c:marker val="1"/>
        <c:axId val="45385600"/>
        <c:axId val="45400064"/>
      </c:lineChart>
      <c:catAx>
        <c:axId val="45385600"/>
        <c:scaling>
          <c:orientation val="minMax"/>
        </c:scaling>
        <c:axPos val="b"/>
        <c:numFmt formatCode="General" sourceLinked="0"/>
        <c:tickLblPos val="nextTo"/>
        <c:crossAx val="45400064"/>
        <c:crosses val="autoZero"/>
        <c:auto val="1"/>
        <c:lblAlgn val="ctr"/>
        <c:lblOffset val="100"/>
      </c:catAx>
      <c:valAx>
        <c:axId val="45400064"/>
        <c:scaling>
          <c:orientation val="minMax"/>
        </c:scaling>
        <c:axPos val="l"/>
        <c:majorGridlines/>
        <c:numFmt formatCode="0.00" sourceLinked="1"/>
        <c:tickLblPos val="nextTo"/>
        <c:crossAx val="453856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5.'!$B$87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5.'!$C$86:$P$86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5.'!$C$87:$P$87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5.'!$B$88</c:f>
              <c:strCache>
                <c:ptCount val="1"/>
                <c:pt idx="0">
                  <c:v>Джидинский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5.'!$C$86:$P$86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5.'!$C$88:$P$88</c:f>
              <c:numCache>
                <c:formatCode>0.00</c:formatCode>
                <c:ptCount val="14"/>
                <c:pt idx="0">
                  <c:v>64.772727272725774</c:v>
                </c:pt>
                <c:pt idx="1">
                  <c:v>67.045454545454518</c:v>
                </c:pt>
                <c:pt idx="2">
                  <c:v>73.863636363636289</c:v>
                </c:pt>
                <c:pt idx="3">
                  <c:v>64.772727272725774</c:v>
                </c:pt>
                <c:pt idx="4">
                  <c:v>30.681818181818439</c:v>
                </c:pt>
                <c:pt idx="5">
                  <c:v>64.772727272725774</c:v>
                </c:pt>
                <c:pt idx="6">
                  <c:v>76.13636363636364</c:v>
                </c:pt>
                <c:pt idx="7">
                  <c:v>40.340909090909093</c:v>
                </c:pt>
                <c:pt idx="8">
                  <c:v>48.863636363635997</c:v>
                </c:pt>
                <c:pt idx="9">
                  <c:v>86.363636363636289</c:v>
                </c:pt>
                <c:pt idx="10">
                  <c:v>68.181818181818187</c:v>
                </c:pt>
                <c:pt idx="11">
                  <c:v>29.545454545454547</c:v>
                </c:pt>
                <c:pt idx="12">
                  <c:v>15.909090909090922</c:v>
                </c:pt>
                <c:pt idx="13">
                  <c:v>28.97727272727273</c:v>
                </c:pt>
              </c:numCache>
            </c:numRef>
          </c:val>
        </c:ser>
        <c:marker val="1"/>
        <c:axId val="46011904"/>
        <c:axId val="46013824"/>
      </c:lineChart>
      <c:catAx>
        <c:axId val="46011904"/>
        <c:scaling>
          <c:orientation val="minMax"/>
        </c:scaling>
        <c:axPos val="b"/>
        <c:numFmt formatCode="General" sourceLinked="0"/>
        <c:tickLblPos val="nextTo"/>
        <c:crossAx val="46013824"/>
        <c:crosses val="autoZero"/>
        <c:auto val="1"/>
        <c:lblAlgn val="ctr"/>
        <c:lblOffset val="100"/>
      </c:catAx>
      <c:valAx>
        <c:axId val="46013824"/>
        <c:scaling>
          <c:orientation val="minMax"/>
        </c:scaling>
        <c:axPos val="l"/>
        <c:majorGridlines/>
        <c:numFmt formatCode="0.00" sourceLinked="1"/>
        <c:tickLblPos val="nextTo"/>
        <c:crossAx val="460119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5.'!$B$93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5.'!$C$92:$P$92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5.'!$C$93:$P$93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5.'!$B$94</c:f>
              <c:strCache>
                <c:ptCount val="1"/>
                <c:pt idx="0">
                  <c:v>Еравнинский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5.'!$C$92:$P$92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5.'!$C$94:$P$94</c:f>
              <c:numCache>
                <c:formatCode>0.00</c:formatCode>
                <c:ptCount val="14"/>
                <c:pt idx="0">
                  <c:v>72.727272727272734</c:v>
                </c:pt>
                <c:pt idx="1">
                  <c:v>57.070707070707044</c:v>
                </c:pt>
                <c:pt idx="2">
                  <c:v>73.232323232323239</c:v>
                </c:pt>
                <c:pt idx="3">
                  <c:v>53.535353535353536</c:v>
                </c:pt>
                <c:pt idx="4">
                  <c:v>44.949494949494948</c:v>
                </c:pt>
                <c:pt idx="5">
                  <c:v>56.56565656565607</c:v>
                </c:pt>
                <c:pt idx="6">
                  <c:v>71.717171717171709</c:v>
                </c:pt>
                <c:pt idx="7">
                  <c:v>39.89898989899001</c:v>
                </c:pt>
                <c:pt idx="8">
                  <c:v>60.101010101010104</c:v>
                </c:pt>
                <c:pt idx="9">
                  <c:v>79.292929292929287</c:v>
                </c:pt>
                <c:pt idx="10">
                  <c:v>72.727272727272734</c:v>
                </c:pt>
                <c:pt idx="11">
                  <c:v>26.262626262625854</c:v>
                </c:pt>
                <c:pt idx="12">
                  <c:v>18.181818181818439</c:v>
                </c:pt>
                <c:pt idx="13">
                  <c:v>33.080808080808076</c:v>
                </c:pt>
              </c:numCache>
            </c:numRef>
          </c:val>
        </c:ser>
        <c:marker val="1"/>
        <c:axId val="46052480"/>
        <c:axId val="46054400"/>
      </c:lineChart>
      <c:catAx>
        <c:axId val="46052480"/>
        <c:scaling>
          <c:orientation val="minMax"/>
        </c:scaling>
        <c:axPos val="b"/>
        <c:numFmt formatCode="General" sourceLinked="0"/>
        <c:tickLblPos val="nextTo"/>
        <c:crossAx val="46054400"/>
        <c:crosses val="autoZero"/>
        <c:auto val="1"/>
        <c:lblAlgn val="ctr"/>
        <c:lblOffset val="100"/>
      </c:catAx>
      <c:valAx>
        <c:axId val="46054400"/>
        <c:scaling>
          <c:orientation val="minMax"/>
        </c:scaling>
        <c:axPos val="l"/>
        <c:majorGridlines/>
        <c:numFmt formatCode="0.00" sourceLinked="1"/>
        <c:tickLblPos val="nextTo"/>
        <c:crossAx val="4605248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5.'!$B$99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5.'!$C$98:$P$98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5.'!$C$99:$P$99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5.'!$B$100</c:f>
              <c:strCache>
                <c:ptCount val="1"/>
                <c:pt idx="0">
                  <c:v>Заиграевский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5.'!$C$98:$P$98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5.'!$C$100:$P$100</c:f>
              <c:numCache>
                <c:formatCode>0.00</c:formatCode>
                <c:ptCount val="14"/>
                <c:pt idx="0">
                  <c:v>75.210084033613441</c:v>
                </c:pt>
                <c:pt idx="1">
                  <c:v>65.966386554620655</c:v>
                </c:pt>
                <c:pt idx="2">
                  <c:v>81.512605042016801</c:v>
                </c:pt>
                <c:pt idx="3">
                  <c:v>65.12605042016807</c:v>
                </c:pt>
                <c:pt idx="4">
                  <c:v>42.436974789915965</c:v>
                </c:pt>
                <c:pt idx="5">
                  <c:v>59.663865546218474</c:v>
                </c:pt>
                <c:pt idx="6">
                  <c:v>65.546218487394967</c:v>
                </c:pt>
                <c:pt idx="7">
                  <c:v>43.27731092437044</c:v>
                </c:pt>
                <c:pt idx="8">
                  <c:v>55.462184873949575</c:v>
                </c:pt>
                <c:pt idx="9">
                  <c:v>86.974789915966383</c:v>
                </c:pt>
                <c:pt idx="10">
                  <c:v>66.386554621849427</c:v>
                </c:pt>
                <c:pt idx="11">
                  <c:v>36.974789915965999</c:v>
                </c:pt>
                <c:pt idx="12">
                  <c:v>21.428571428571427</c:v>
                </c:pt>
                <c:pt idx="13">
                  <c:v>42.016806722689076</c:v>
                </c:pt>
              </c:numCache>
            </c:numRef>
          </c:val>
        </c:ser>
        <c:marker val="1"/>
        <c:axId val="46076672"/>
        <c:axId val="46078592"/>
      </c:lineChart>
      <c:catAx>
        <c:axId val="46076672"/>
        <c:scaling>
          <c:orientation val="minMax"/>
        </c:scaling>
        <c:axPos val="b"/>
        <c:numFmt formatCode="General" sourceLinked="0"/>
        <c:tickLblPos val="nextTo"/>
        <c:crossAx val="46078592"/>
        <c:crosses val="autoZero"/>
        <c:auto val="1"/>
        <c:lblAlgn val="ctr"/>
        <c:lblOffset val="100"/>
      </c:catAx>
      <c:valAx>
        <c:axId val="46078592"/>
        <c:scaling>
          <c:orientation val="minMax"/>
        </c:scaling>
        <c:axPos val="l"/>
        <c:majorGridlines/>
        <c:numFmt formatCode="0.00" sourceLinked="1"/>
        <c:tickLblPos val="nextTo"/>
        <c:crossAx val="4607667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Выполнение заданий, %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'Форма 5.'!$B$105</c:f>
              <c:strCache>
                <c:ptCount val="1"/>
                <c:pt idx="0">
                  <c:v>Республика Бурятия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'Форма 5.'!$C$104:$P$104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5.'!$C$105:$P$105</c:f>
              <c:numCache>
                <c:formatCode>0.00</c:formatCode>
                <c:ptCount val="14"/>
                <c:pt idx="0">
                  <c:v>76.074693639369826</c:v>
                </c:pt>
                <c:pt idx="1">
                  <c:v>59.113013032483963</c:v>
                </c:pt>
                <c:pt idx="2">
                  <c:v>76.541528885430864</c:v>
                </c:pt>
                <c:pt idx="3">
                  <c:v>58.899046878039293</c:v>
                </c:pt>
                <c:pt idx="4">
                  <c:v>46.994748103481811</c:v>
                </c:pt>
                <c:pt idx="5">
                  <c:v>54.969850223691886</c:v>
                </c:pt>
                <c:pt idx="6">
                  <c:v>73.351488037346158</c:v>
                </c:pt>
                <c:pt idx="7">
                  <c:v>43.376774946508462</c:v>
                </c:pt>
                <c:pt idx="8">
                  <c:v>52.207741684497144</c:v>
                </c:pt>
                <c:pt idx="9">
                  <c:v>85.897685275239027</c:v>
                </c:pt>
                <c:pt idx="10">
                  <c:v>73.682163003306755</c:v>
                </c:pt>
                <c:pt idx="11">
                  <c:v>33.417623030538806</c:v>
                </c:pt>
                <c:pt idx="12">
                  <c:v>19.072164948453608</c:v>
                </c:pt>
                <c:pt idx="13">
                  <c:v>39.768527523828062</c:v>
                </c:pt>
              </c:numCache>
            </c:numRef>
          </c:val>
        </c:ser>
        <c:ser>
          <c:idx val="1"/>
          <c:order val="1"/>
          <c:tx>
            <c:strRef>
              <c:f>'Форма 5.'!$B$106</c:f>
              <c:strCache>
                <c:ptCount val="1"/>
                <c:pt idx="0">
                  <c:v>Закаменский район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'Форма 5.'!$C$104:$P$104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strCache>
            </c:strRef>
          </c:cat>
          <c:val>
            <c:numRef>
              <c:f>'Форма 5.'!$C$106:$P$106</c:f>
              <c:numCache>
                <c:formatCode>0.00</c:formatCode>
                <c:ptCount val="14"/>
                <c:pt idx="0">
                  <c:v>79.215686274509778</c:v>
                </c:pt>
                <c:pt idx="1">
                  <c:v>47.058823529411754</c:v>
                </c:pt>
                <c:pt idx="2">
                  <c:v>70.588235294117666</c:v>
                </c:pt>
                <c:pt idx="3">
                  <c:v>72.549019607844045</c:v>
                </c:pt>
                <c:pt idx="4">
                  <c:v>54.901960784313118</c:v>
                </c:pt>
                <c:pt idx="5">
                  <c:v>54.509803921568626</c:v>
                </c:pt>
                <c:pt idx="6">
                  <c:v>66.274509803921518</c:v>
                </c:pt>
                <c:pt idx="7">
                  <c:v>40.980392156862742</c:v>
                </c:pt>
                <c:pt idx="8">
                  <c:v>58.431372549019606</c:v>
                </c:pt>
                <c:pt idx="9">
                  <c:v>87.450980392155756</c:v>
                </c:pt>
                <c:pt idx="10">
                  <c:v>72.549019607844045</c:v>
                </c:pt>
                <c:pt idx="11">
                  <c:v>33.725490196079114</c:v>
                </c:pt>
                <c:pt idx="12">
                  <c:v>25.686274509803923</c:v>
                </c:pt>
                <c:pt idx="13">
                  <c:v>41.372549019607845</c:v>
                </c:pt>
              </c:numCache>
            </c:numRef>
          </c:val>
        </c:ser>
        <c:marker val="1"/>
        <c:axId val="46117248"/>
        <c:axId val="46119168"/>
      </c:lineChart>
      <c:catAx>
        <c:axId val="46117248"/>
        <c:scaling>
          <c:orientation val="minMax"/>
        </c:scaling>
        <c:axPos val="b"/>
        <c:numFmt formatCode="General" sourceLinked="0"/>
        <c:tickLblPos val="nextTo"/>
        <c:crossAx val="46119168"/>
        <c:crosses val="autoZero"/>
        <c:auto val="1"/>
        <c:lblAlgn val="ctr"/>
        <c:lblOffset val="100"/>
      </c:catAx>
      <c:valAx>
        <c:axId val="46119168"/>
        <c:scaling>
          <c:orientation val="minMax"/>
        </c:scaling>
        <c:axPos val="l"/>
        <c:majorGridlines/>
        <c:numFmt formatCode="0.00" sourceLinked="1"/>
        <c:tickLblPos val="nextTo"/>
        <c:crossAx val="4611724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085A-D82D-4FAE-B21C-A78E4D5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21065</Words>
  <Characters>120076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 Олег</dc:creator>
  <cp:lastModifiedBy>Настя</cp:lastModifiedBy>
  <cp:revision>121</cp:revision>
  <cp:lastPrinted>2021-05-11T01:17:00Z</cp:lastPrinted>
  <dcterms:created xsi:type="dcterms:W3CDTF">2021-03-30T03:24:00Z</dcterms:created>
  <dcterms:modified xsi:type="dcterms:W3CDTF">2021-05-11T01:53:00Z</dcterms:modified>
</cp:coreProperties>
</file>