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63" w:rsidRPr="00861CDE" w:rsidRDefault="00E31263">
      <w:pPr>
        <w:rPr>
          <w:rFonts w:ascii="Times New Roman" w:hAnsi="Times New Roman" w:cs="Times New Roman"/>
          <w:sz w:val="28"/>
          <w:szCs w:val="28"/>
        </w:rPr>
      </w:pPr>
    </w:p>
    <w:p w:rsidR="00E31263" w:rsidRPr="00861CDE" w:rsidRDefault="00E31263" w:rsidP="00861CDE">
      <w:pPr>
        <w:pStyle w:val="a6"/>
        <w:shd w:val="clear" w:color="auto" w:fill="FFFFFF"/>
        <w:jc w:val="center"/>
        <w:rPr>
          <w:sz w:val="28"/>
          <w:szCs w:val="28"/>
        </w:rPr>
      </w:pPr>
      <w:r w:rsidRPr="00861CDE">
        <w:rPr>
          <w:b/>
          <w:bCs/>
          <w:sz w:val="28"/>
          <w:szCs w:val="28"/>
        </w:rPr>
        <w:t>Психологический настрой: «Все в твоих руках».</w:t>
      </w:r>
    </w:p>
    <w:p w:rsidR="00E31263" w:rsidRPr="00861CDE" w:rsidRDefault="00E31263" w:rsidP="00E31263">
      <w:pPr>
        <w:pStyle w:val="a6"/>
        <w:shd w:val="clear" w:color="auto" w:fill="FFFFFF"/>
        <w:rPr>
          <w:sz w:val="28"/>
          <w:szCs w:val="28"/>
        </w:rPr>
      </w:pPr>
      <w:r w:rsidRPr="00861CDE">
        <w:rPr>
          <w:sz w:val="28"/>
          <w:szCs w:val="28"/>
        </w:rPr>
        <w:t xml:space="preserve">«Жил мудрец, который знал все. Один человек захотел доказать, что мудрец ненастолько мудр. Зажав в ладонях бабочку, он спросил: «Скажи, мудрец, какая бабочка у меня в руках мертвая или живая?» А сам думает: «Скажет живая – я ее </w:t>
      </w:r>
      <w:proofErr w:type="spellStart"/>
      <w:r w:rsidRPr="00861CDE">
        <w:rPr>
          <w:sz w:val="28"/>
          <w:szCs w:val="28"/>
        </w:rPr>
        <w:t>умертвлю</w:t>
      </w:r>
      <w:proofErr w:type="spellEnd"/>
      <w:r w:rsidRPr="00861CDE">
        <w:rPr>
          <w:sz w:val="28"/>
          <w:szCs w:val="28"/>
        </w:rPr>
        <w:t>, скажет мертвая – выпущу». Мудрец подумав, ответил: «Все в твоих руках».</w:t>
      </w:r>
    </w:p>
    <w:p w:rsidR="00E31263" w:rsidRPr="00E31263" w:rsidRDefault="00E31263" w:rsidP="00E31263">
      <w:pPr>
        <w:pStyle w:val="a6"/>
        <w:shd w:val="clear" w:color="auto" w:fill="FFFFFF"/>
        <w:rPr>
          <w:sz w:val="28"/>
          <w:szCs w:val="28"/>
        </w:rPr>
      </w:pPr>
      <w:r w:rsidRPr="00861CDE">
        <w:rPr>
          <w:sz w:val="28"/>
          <w:szCs w:val="28"/>
        </w:rPr>
        <w:t xml:space="preserve">В наших руках возможность создать в школе такую «среду», чтобы каждый ученик чувствовал бы себя максимально комфортно. </w:t>
      </w:r>
      <w:proofErr w:type="gramStart"/>
      <w:r w:rsidRPr="00861CDE">
        <w:rPr>
          <w:sz w:val="28"/>
          <w:szCs w:val="28"/>
        </w:rPr>
        <w:t>Психологическое пространство, где ребенку</w:t>
      </w:r>
      <w:r w:rsidRPr="00E31263">
        <w:rPr>
          <w:sz w:val="28"/>
          <w:szCs w:val="28"/>
        </w:rPr>
        <w:t xml:space="preserve"> с первого класса </w:t>
      </w:r>
      <w:r w:rsidRPr="00E31263">
        <w:rPr>
          <w:b/>
          <w:bCs/>
          <w:sz w:val="28"/>
          <w:szCs w:val="28"/>
        </w:rPr>
        <w:t>предоставляется возможность </w:t>
      </w:r>
      <w:r w:rsidRPr="00E31263">
        <w:rPr>
          <w:sz w:val="28"/>
          <w:szCs w:val="28"/>
        </w:rPr>
        <w:t>выражать свое</w:t>
      </w:r>
      <w:r w:rsidRPr="00E31263">
        <w:rPr>
          <w:b/>
          <w:bCs/>
          <w:sz w:val="28"/>
          <w:szCs w:val="28"/>
        </w:rPr>
        <w:t> «Я»; </w:t>
      </w:r>
      <w:r w:rsidRPr="00E31263">
        <w:rPr>
          <w:sz w:val="28"/>
          <w:szCs w:val="28"/>
        </w:rPr>
        <w:t>делать выбор в соответствии со своими ценностными ориентациями; где </w:t>
      </w:r>
      <w:r w:rsidRPr="00E31263">
        <w:rPr>
          <w:b/>
          <w:bCs/>
          <w:sz w:val="28"/>
          <w:szCs w:val="28"/>
        </w:rPr>
        <w:t>поощряется </w:t>
      </w:r>
      <w:r w:rsidRPr="00E31263">
        <w:rPr>
          <w:sz w:val="28"/>
          <w:szCs w:val="28"/>
        </w:rPr>
        <w:t>генерирование идеи, выдвижение разного рода инициатив, внесение интересных предложений; где </w:t>
      </w:r>
      <w:r w:rsidRPr="00E31263">
        <w:rPr>
          <w:b/>
          <w:bCs/>
          <w:sz w:val="28"/>
          <w:szCs w:val="28"/>
        </w:rPr>
        <w:t>развивается</w:t>
      </w:r>
      <w:r w:rsidRPr="00E31263">
        <w:rPr>
          <w:sz w:val="28"/>
          <w:szCs w:val="28"/>
        </w:rPr>
        <w:t> готовность и умение брать на себя ответственность; где </w:t>
      </w:r>
      <w:r w:rsidRPr="00E31263">
        <w:rPr>
          <w:b/>
          <w:bCs/>
          <w:sz w:val="28"/>
          <w:szCs w:val="28"/>
        </w:rPr>
        <w:t>создаются условия</w:t>
      </w:r>
      <w:r w:rsidR="00861CDE" w:rsidRPr="00861CDE">
        <w:rPr>
          <w:b/>
          <w:bCs/>
          <w:sz w:val="28"/>
          <w:szCs w:val="28"/>
        </w:rPr>
        <w:t xml:space="preserve"> </w:t>
      </w:r>
      <w:r w:rsidRPr="00E31263">
        <w:rPr>
          <w:sz w:val="28"/>
          <w:szCs w:val="28"/>
        </w:rPr>
        <w:t>для самоутверждения ребенка, с учетом сильных сторон его личности;</w:t>
      </w:r>
      <w:proofErr w:type="gramEnd"/>
      <w:r w:rsidRPr="00E31263">
        <w:rPr>
          <w:sz w:val="28"/>
          <w:szCs w:val="28"/>
        </w:rPr>
        <w:t xml:space="preserve"> где </w:t>
      </w:r>
      <w:r w:rsidRPr="00E31263">
        <w:rPr>
          <w:b/>
          <w:bCs/>
          <w:sz w:val="28"/>
          <w:szCs w:val="28"/>
        </w:rPr>
        <w:t>формируется </w:t>
      </w:r>
      <w:r w:rsidRPr="00E31263">
        <w:rPr>
          <w:sz w:val="28"/>
          <w:szCs w:val="28"/>
        </w:rPr>
        <w:t>взгляд на другого человека</w:t>
      </w:r>
      <w:proofErr w:type="gramStart"/>
      <w:r w:rsidRPr="00E31263">
        <w:rPr>
          <w:sz w:val="28"/>
          <w:szCs w:val="28"/>
        </w:rPr>
        <w:t>.</w:t>
      </w:r>
      <w:proofErr w:type="gramEnd"/>
      <w:r w:rsidRPr="00E31263">
        <w:rPr>
          <w:sz w:val="28"/>
          <w:szCs w:val="28"/>
        </w:rPr>
        <w:t xml:space="preserve"> </w:t>
      </w:r>
      <w:proofErr w:type="gramStart"/>
      <w:r w:rsidRPr="00E31263">
        <w:rPr>
          <w:sz w:val="28"/>
          <w:szCs w:val="28"/>
        </w:rPr>
        <w:t>к</w:t>
      </w:r>
      <w:proofErr w:type="gramEnd"/>
      <w:r w:rsidRPr="00E31263">
        <w:rPr>
          <w:sz w:val="28"/>
          <w:szCs w:val="28"/>
        </w:rPr>
        <w:t>ак на безусловную ценность.</w:t>
      </w:r>
    </w:p>
    <w:p w:rsidR="00E31263" w:rsidRPr="00E31263" w:rsidRDefault="00E31263" w:rsidP="00861C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 критерием </w:t>
      </w: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психологического пространства является </w:t>
      </w:r>
      <w:r w:rsidRPr="00E31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безопасная среда</w:t>
      </w:r>
      <w:r w:rsidR="00861CDE" w:rsidRPr="0086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-это </w:t>
      </w: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психологического комфорта</w:t>
      </w:r>
      <w:r w:rsidR="00861CDE" w:rsidRPr="00861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263" w:rsidRPr="00E31263" w:rsidRDefault="00E31263" w:rsidP="00861C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«психологический комфорт»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педагогики комфорт выступает как качественная характеристика двух ведущих направлений: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образовательной деятельности школьника.</w:t>
      </w:r>
    </w:p>
    <w:p w:rsidR="00E31263" w:rsidRPr="00E31263" w:rsidRDefault="00E31263" w:rsidP="00861C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Комфортная </w:t>
      </w:r>
      <w:proofErr w:type="spellStart"/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– внутреннее пространство школы, система ее условий, позволяющих сохранить психофизическое здоровье учащихся, способствующих их оптимальной включенности в образовательную деятельность, успешной самореализации. Комфорт позволяет максимально сохранить здоровье ребенка, способствует адекватному поведению и успешной деятельности. Поддерживает положительный эмоциональный фон, формирует устойчивое переживание удовольствия от пребывания в школе. 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</w:t>
      </w:r>
      <w:proofErr w:type="gramStart"/>
      <w:r w:rsidRPr="00E31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comfort</w:t>
      </w:r>
      <w:proofErr w:type="spellEnd"/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1CDE" w:rsidRPr="0086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«поддержка, укрепление»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</w:t>
      </w:r>
      <w:proofErr w:type="gramStart"/>
      <w:r w:rsidRPr="00E31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условия жизни, пребывания; обстановка обеспечивающая удобство, спокойствие и уют</w:t>
      </w:r>
      <w:r w:rsidR="00861CDE" w:rsidRPr="00861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русского языка С.И.Ожегов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Психологический комфор</w:t>
      </w:r>
      <w:proofErr w:type="gramStart"/>
      <w:r w:rsidRPr="00E31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="00861CDE" w:rsidRPr="0086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жизни, при которых ребенок чувствует себя спокойно, нет необходимости защищаться.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1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ситуации:</w:t>
      </w:r>
      <w:r w:rsidR="00861CDE" w:rsidRPr="0086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1CDE" w:rsidRPr="00861C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«Золотых правил психологического комфорта на уроке»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создания психологического комфорта (по Д.Карнеги)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УЛЫБАЙТЕСЬ! Улыбка обогащает тех, кто ее получает и не обедняет тех, кто ее дает!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для человека звук его имени, является самым важным звуком в человеческой речи. Как можно чаще обращайтесь к другому человеку по имени.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Умейте четко и искренне признавать </w:t>
      </w:r>
      <w:proofErr w:type="gramStart"/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других.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сердечны в своем одобрении и щедры на похвалы, и люди будут дорожить вашими словами, помнить их в течени</w:t>
      </w:r>
      <w:proofErr w:type="gramStart"/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своей жизни.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понимать другого человека порождает сотрудничество.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 интересуйтесь людьми.</w:t>
      </w:r>
    </w:p>
    <w:p w:rsidR="00E31263" w:rsidRPr="00E31263" w:rsidRDefault="00E31263" w:rsidP="00E312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хорошим слушателем, говорите о том, что интересует собеседника, внушайте ему осознание его значимости</w:t>
      </w:r>
    </w:p>
    <w:p w:rsidR="00E31263" w:rsidRPr="00861CDE" w:rsidRDefault="00E31263">
      <w:pPr>
        <w:rPr>
          <w:rFonts w:ascii="Times New Roman" w:hAnsi="Times New Roman" w:cs="Times New Roman"/>
          <w:sz w:val="28"/>
          <w:szCs w:val="28"/>
        </w:rPr>
      </w:pPr>
    </w:p>
    <w:p w:rsidR="00E31263" w:rsidRPr="00861CDE" w:rsidRDefault="00E31263" w:rsidP="00E31263">
      <w:pPr>
        <w:pStyle w:val="a6"/>
        <w:shd w:val="clear" w:color="auto" w:fill="FFFFFF"/>
        <w:jc w:val="center"/>
        <w:rPr>
          <w:b/>
          <w:sz w:val="28"/>
          <w:szCs w:val="28"/>
        </w:rPr>
      </w:pPr>
      <w:r w:rsidRPr="00861CDE">
        <w:rPr>
          <w:b/>
          <w:sz w:val="28"/>
          <w:szCs w:val="28"/>
        </w:rPr>
        <w:t>Принципы психологического комфорта</w:t>
      </w:r>
    </w:p>
    <w:p w:rsidR="00E31263" w:rsidRPr="00861CDE" w:rsidRDefault="00E31263" w:rsidP="00E31263">
      <w:pPr>
        <w:pStyle w:val="a6"/>
        <w:shd w:val="clear" w:color="auto" w:fill="FFFFFF"/>
        <w:rPr>
          <w:sz w:val="28"/>
          <w:szCs w:val="28"/>
        </w:rPr>
      </w:pPr>
      <w:r w:rsidRPr="00861CDE">
        <w:rPr>
          <w:sz w:val="28"/>
          <w:szCs w:val="28"/>
        </w:rPr>
        <w:t>1. С самого начала и на всем протяжении учебного процесса учитель должен демонстрировать детям свое полное к ним доверие;</w:t>
      </w:r>
    </w:p>
    <w:p w:rsidR="00E31263" w:rsidRPr="00861CDE" w:rsidRDefault="00E31263" w:rsidP="00E31263">
      <w:pPr>
        <w:pStyle w:val="a6"/>
        <w:shd w:val="clear" w:color="auto" w:fill="FFFFFF"/>
        <w:rPr>
          <w:sz w:val="28"/>
          <w:szCs w:val="28"/>
        </w:rPr>
      </w:pPr>
      <w:r w:rsidRPr="00861CDE">
        <w:rPr>
          <w:sz w:val="28"/>
          <w:szCs w:val="28"/>
        </w:rPr>
        <w:t>2. Он должен помогать учащимся в формулировании целей и задач, стоящих как перед группами, так и перед каждым учащимся в отдельности;</w:t>
      </w:r>
    </w:p>
    <w:p w:rsidR="00E31263" w:rsidRPr="00861CDE" w:rsidRDefault="00E31263" w:rsidP="00E31263">
      <w:pPr>
        <w:pStyle w:val="a6"/>
        <w:shd w:val="clear" w:color="auto" w:fill="FFFFFF"/>
        <w:rPr>
          <w:sz w:val="28"/>
          <w:szCs w:val="28"/>
        </w:rPr>
      </w:pPr>
      <w:r w:rsidRPr="00861CDE">
        <w:rPr>
          <w:sz w:val="28"/>
          <w:szCs w:val="28"/>
        </w:rPr>
        <w:t>3. Он должен всегда исходить из того, что у учащихся есть внутренняя мотивация к учению;</w:t>
      </w:r>
    </w:p>
    <w:p w:rsidR="00E31263" w:rsidRPr="00861CDE" w:rsidRDefault="00E31263" w:rsidP="00E31263">
      <w:pPr>
        <w:pStyle w:val="a6"/>
        <w:shd w:val="clear" w:color="auto" w:fill="FFFFFF"/>
        <w:rPr>
          <w:sz w:val="28"/>
          <w:szCs w:val="28"/>
        </w:rPr>
      </w:pPr>
      <w:r w:rsidRPr="00861CDE">
        <w:rPr>
          <w:sz w:val="28"/>
          <w:szCs w:val="28"/>
        </w:rPr>
        <w:t>4. Он должен выступать для учащихся как источник разнообразного опыта, к которому всегда можно обратиться за помощью, столкнувшись с трудностями в решении той или иной задачи;</w:t>
      </w:r>
    </w:p>
    <w:p w:rsidR="00E31263" w:rsidRPr="00861CDE" w:rsidRDefault="00E31263" w:rsidP="00E31263">
      <w:pPr>
        <w:pStyle w:val="a6"/>
        <w:shd w:val="clear" w:color="auto" w:fill="FFFFFF"/>
        <w:rPr>
          <w:sz w:val="28"/>
          <w:szCs w:val="28"/>
        </w:rPr>
      </w:pPr>
      <w:r w:rsidRPr="00861CDE">
        <w:rPr>
          <w:sz w:val="28"/>
          <w:szCs w:val="28"/>
        </w:rPr>
        <w:t>5. Важно, чтобы он в такой роли выступал для каждого ученика;</w:t>
      </w:r>
    </w:p>
    <w:p w:rsidR="00E31263" w:rsidRPr="00861CDE" w:rsidRDefault="00E31263" w:rsidP="00E31263">
      <w:pPr>
        <w:pStyle w:val="a6"/>
        <w:shd w:val="clear" w:color="auto" w:fill="FFFFFF"/>
        <w:rPr>
          <w:sz w:val="28"/>
          <w:szCs w:val="28"/>
        </w:rPr>
      </w:pPr>
      <w:r w:rsidRPr="00861CDE">
        <w:rPr>
          <w:sz w:val="28"/>
          <w:szCs w:val="28"/>
        </w:rPr>
        <w:t>6. Он должен развивать в себе способность чувствовать эмоциональный настрой группы и принимать его;</w:t>
      </w:r>
    </w:p>
    <w:p w:rsidR="00E31263" w:rsidRPr="00861CDE" w:rsidRDefault="00E31263" w:rsidP="00E31263">
      <w:pPr>
        <w:pStyle w:val="a6"/>
        <w:shd w:val="clear" w:color="auto" w:fill="FFFFFF"/>
        <w:rPr>
          <w:sz w:val="28"/>
          <w:szCs w:val="28"/>
        </w:rPr>
      </w:pPr>
      <w:r w:rsidRPr="00861CDE">
        <w:rPr>
          <w:sz w:val="28"/>
          <w:szCs w:val="28"/>
        </w:rPr>
        <w:lastRenderedPageBreak/>
        <w:t>7. Он должен быть активным участником группового взаимодействия;</w:t>
      </w:r>
    </w:p>
    <w:p w:rsidR="00E31263" w:rsidRPr="00861CDE" w:rsidRDefault="00E31263" w:rsidP="00E31263">
      <w:pPr>
        <w:pStyle w:val="a6"/>
        <w:shd w:val="clear" w:color="auto" w:fill="FFFFFF"/>
        <w:rPr>
          <w:sz w:val="28"/>
          <w:szCs w:val="28"/>
        </w:rPr>
      </w:pPr>
      <w:r w:rsidRPr="00861CDE">
        <w:rPr>
          <w:sz w:val="28"/>
          <w:szCs w:val="28"/>
        </w:rPr>
        <w:t xml:space="preserve">8. Он </w:t>
      </w:r>
      <w:proofErr w:type="gramStart"/>
      <w:r w:rsidRPr="00861CDE">
        <w:rPr>
          <w:sz w:val="28"/>
          <w:szCs w:val="28"/>
        </w:rPr>
        <w:t>должен</w:t>
      </w:r>
      <w:proofErr w:type="gramEnd"/>
      <w:r w:rsidRPr="00861CDE">
        <w:rPr>
          <w:sz w:val="28"/>
          <w:szCs w:val="28"/>
        </w:rPr>
        <w:t xml:space="preserve"> открыто выражать группе свои чувства;</w:t>
      </w:r>
    </w:p>
    <w:p w:rsidR="00E31263" w:rsidRPr="00861CDE" w:rsidRDefault="00E31263" w:rsidP="00E31263">
      <w:pPr>
        <w:pStyle w:val="a6"/>
        <w:shd w:val="clear" w:color="auto" w:fill="FFFFFF"/>
        <w:rPr>
          <w:sz w:val="28"/>
          <w:szCs w:val="28"/>
        </w:rPr>
      </w:pPr>
      <w:r w:rsidRPr="00861CDE">
        <w:rPr>
          <w:sz w:val="28"/>
          <w:szCs w:val="28"/>
        </w:rPr>
        <w:t xml:space="preserve">9. Он должен стремиться к достижению </w:t>
      </w:r>
      <w:proofErr w:type="spellStart"/>
      <w:r w:rsidRPr="00861CDE">
        <w:rPr>
          <w:sz w:val="28"/>
          <w:szCs w:val="28"/>
        </w:rPr>
        <w:t>эмпатии</w:t>
      </w:r>
      <w:proofErr w:type="spellEnd"/>
      <w:r w:rsidRPr="00861CDE">
        <w:rPr>
          <w:sz w:val="28"/>
          <w:szCs w:val="28"/>
        </w:rPr>
        <w:t>, позволяющей понимать чувства и переживания каждого школьника;</w:t>
      </w:r>
    </w:p>
    <w:p w:rsidR="00984BF7" w:rsidRPr="00984BF7" w:rsidRDefault="00E31263" w:rsidP="00FD653B">
      <w:pPr>
        <w:pStyle w:val="a6"/>
        <w:shd w:val="clear" w:color="auto" w:fill="FFFFFF"/>
        <w:rPr>
          <w:sz w:val="28"/>
          <w:szCs w:val="28"/>
        </w:rPr>
      </w:pPr>
      <w:r w:rsidRPr="00861CDE">
        <w:rPr>
          <w:sz w:val="28"/>
          <w:szCs w:val="28"/>
        </w:rPr>
        <w:t>10.Наконец, он должен хорошо знать самого себя.</w:t>
      </w:r>
      <w:r w:rsidR="00984BF7" w:rsidRPr="00984BF7">
        <w:rPr>
          <w:sz w:val="28"/>
          <w:szCs w:val="28"/>
        </w:rPr>
        <w:br/>
      </w:r>
    </w:p>
    <w:p w:rsidR="00984BF7" w:rsidRPr="00984BF7" w:rsidRDefault="00984BF7" w:rsidP="00984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и в семье – самые близкие люди порой становятся друг для друга, источником страданий и слез, болезней и разочарований в жизни, так и в школе – самый озабоченный развитием и обучением ребенка человек, учитель, становится иногда причиной детского невроза, ненависти к учению, неверию в себя. Отметка – это винтовка, направленная в лоб ребенка. Д.Б. </w:t>
      </w:r>
      <w:proofErr w:type="spellStart"/>
      <w:r w:rsidRPr="00984B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984B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4BF7" w:rsidRPr="00984BF7" w:rsidRDefault="00984BF7" w:rsidP="0098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4BF7" w:rsidRPr="00984BF7" w:rsidRDefault="00984BF7" w:rsidP="0098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F7" w:rsidRPr="00984BF7" w:rsidRDefault="00984BF7" w:rsidP="00984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F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«Я не боюсь еще и еще раз повторять: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 В.А. Сухомлинский Психологическая безопасность – одно из требований безопасности образовательного процесса, одно из условий качества образования, столь же важное, как антитеррористическая, пожарная, санитарно-эпидемиологическая безопасность. </w:t>
      </w:r>
    </w:p>
    <w:p w:rsidR="00984BF7" w:rsidRPr="00984BF7" w:rsidRDefault="00984BF7" w:rsidP="0098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F7" w:rsidRPr="00861CDE" w:rsidRDefault="00984BF7">
      <w:pPr>
        <w:rPr>
          <w:rFonts w:ascii="Times New Roman" w:hAnsi="Times New Roman" w:cs="Times New Roman"/>
          <w:sz w:val="28"/>
          <w:szCs w:val="28"/>
        </w:rPr>
      </w:pPr>
    </w:p>
    <w:p w:rsidR="00861CDE" w:rsidRPr="00861CDE" w:rsidRDefault="00861CDE">
      <w:pPr>
        <w:rPr>
          <w:rFonts w:ascii="Times New Roman" w:hAnsi="Times New Roman" w:cs="Times New Roman"/>
          <w:sz w:val="28"/>
          <w:szCs w:val="28"/>
        </w:rPr>
      </w:pPr>
    </w:p>
    <w:p w:rsidR="00861CDE" w:rsidRPr="00861CDE" w:rsidRDefault="00861CDE">
      <w:pPr>
        <w:rPr>
          <w:rFonts w:ascii="Times New Roman" w:hAnsi="Times New Roman" w:cs="Times New Roman"/>
          <w:sz w:val="28"/>
          <w:szCs w:val="28"/>
        </w:rPr>
      </w:pPr>
    </w:p>
    <w:p w:rsidR="00861CDE" w:rsidRPr="00861CDE" w:rsidRDefault="00861CDE">
      <w:pPr>
        <w:rPr>
          <w:rFonts w:ascii="Times New Roman" w:hAnsi="Times New Roman" w:cs="Times New Roman"/>
          <w:sz w:val="28"/>
          <w:szCs w:val="28"/>
        </w:rPr>
      </w:pPr>
    </w:p>
    <w:p w:rsidR="00861CDE" w:rsidRPr="00861CDE" w:rsidRDefault="00861CDE">
      <w:pPr>
        <w:rPr>
          <w:rFonts w:ascii="Times New Roman" w:hAnsi="Times New Roman" w:cs="Times New Roman"/>
          <w:sz w:val="28"/>
          <w:szCs w:val="28"/>
        </w:rPr>
      </w:pPr>
    </w:p>
    <w:p w:rsidR="00861CDE" w:rsidRPr="00861CDE" w:rsidRDefault="00861CDE">
      <w:pPr>
        <w:rPr>
          <w:rFonts w:ascii="Times New Roman" w:hAnsi="Times New Roman" w:cs="Times New Roman"/>
          <w:sz w:val="28"/>
          <w:szCs w:val="28"/>
        </w:rPr>
      </w:pPr>
    </w:p>
    <w:p w:rsidR="00861CDE" w:rsidRPr="00861CDE" w:rsidRDefault="00861CDE">
      <w:pPr>
        <w:rPr>
          <w:rFonts w:ascii="Times New Roman" w:hAnsi="Times New Roman" w:cs="Times New Roman"/>
          <w:sz w:val="28"/>
          <w:szCs w:val="28"/>
        </w:rPr>
      </w:pPr>
    </w:p>
    <w:p w:rsidR="00861CDE" w:rsidRPr="00861CDE" w:rsidRDefault="00861CDE">
      <w:pPr>
        <w:rPr>
          <w:rFonts w:ascii="Times New Roman" w:hAnsi="Times New Roman" w:cs="Times New Roman"/>
          <w:sz w:val="28"/>
          <w:szCs w:val="28"/>
        </w:rPr>
      </w:pPr>
    </w:p>
    <w:p w:rsidR="00861CDE" w:rsidRPr="00861CDE" w:rsidRDefault="00861CDE">
      <w:pPr>
        <w:rPr>
          <w:rFonts w:ascii="Times New Roman" w:hAnsi="Times New Roman" w:cs="Times New Roman"/>
          <w:sz w:val="28"/>
          <w:szCs w:val="28"/>
        </w:rPr>
      </w:pPr>
    </w:p>
    <w:p w:rsidR="00861CDE" w:rsidRPr="00861CDE" w:rsidRDefault="00861CDE">
      <w:pPr>
        <w:rPr>
          <w:rFonts w:ascii="Times New Roman" w:hAnsi="Times New Roman" w:cs="Times New Roman"/>
          <w:sz w:val="28"/>
          <w:szCs w:val="28"/>
        </w:rPr>
      </w:pPr>
    </w:p>
    <w:p w:rsidR="00861CDE" w:rsidRPr="00861CDE" w:rsidRDefault="00861CDE">
      <w:pPr>
        <w:rPr>
          <w:rFonts w:ascii="Times New Roman" w:hAnsi="Times New Roman" w:cs="Times New Roman"/>
          <w:sz w:val="28"/>
          <w:szCs w:val="28"/>
        </w:rPr>
      </w:pPr>
    </w:p>
    <w:p w:rsidR="00861CDE" w:rsidRPr="00E31263" w:rsidRDefault="00861CDE" w:rsidP="00861C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1263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1.Ученик срывает урок. На ваше требование покинуть класс он ответил: «Иди сама отсюда!» Как предотвратить это?</w:t>
      </w:r>
    </w:p>
    <w:p w:rsidR="00861CDE" w:rsidRPr="00E31263" w:rsidRDefault="00861CDE" w:rsidP="00861C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1263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же такая ситуация произошла – Ваша реакция?</w:t>
      </w:r>
    </w:p>
    <w:p w:rsidR="00861CDE" w:rsidRPr="00E31263" w:rsidRDefault="00861CDE" w:rsidP="00861C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1263">
        <w:rPr>
          <w:rFonts w:ascii="Times New Roman" w:eastAsia="Times New Roman" w:hAnsi="Times New Roman" w:cs="Times New Roman"/>
          <w:sz w:val="40"/>
          <w:szCs w:val="40"/>
          <w:lang w:eastAsia="ru-RU"/>
        </w:rPr>
        <w:t>2.Целый класс солидарно отказывается выполнять домашние задания. Которые вы задаете. Ваши действия?</w:t>
      </w:r>
    </w:p>
    <w:p w:rsidR="00861CDE" w:rsidRPr="00E31263" w:rsidRDefault="00861CDE" w:rsidP="00861C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1263">
        <w:rPr>
          <w:rFonts w:ascii="Times New Roman" w:eastAsia="Times New Roman" w:hAnsi="Times New Roman" w:cs="Times New Roman"/>
          <w:sz w:val="40"/>
          <w:szCs w:val="40"/>
          <w:lang w:eastAsia="ru-RU"/>
        </w:rPr>
        <w:t>3.Войдя в класс. Вы обнаружили на доске следующую надпись: « Мы не хотим учиться у вас». Ваши действия?</w:t>
      </w:r>
    </w:p>
    <w:p w:rsidR="00861CDE" w:rsidRPr="00E31263" w:rsidRDefault="00861CDE" w:rsidP="00861C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1263">
        <w:rPr>
          <w:rFonts w:ascii="Times New Roman" w:eastAsia="Times New Roman" w:hAnsi="Times New Roman" w:cs="Times New Roman"/>
          <w:sz w:val="40"/>
          <w:szCs w:val="40"/>
          <w:lang w:eastAsia="ru-RU"/>
        </w:rPr>
        <w:t>4.К Вам пришли возбужденные родители ученика, который дома заявил, что больше не желает у Вас учиться. Ваша реакция?</w:t>
      </w:r>
    </w:p>
    <w:p w:rsidR="00861CDE" w:rsidRPr="00E31263" w:rsidRDefault="00861CDE" w:rsidP="00861C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1263">
        <w:rPr>
          <w:rFonts w:ascii="Times New Roman" w:eastAsia="Times New Roman" w:hAnsi="Times New Roman" w:cs="Times New Roman"/>
          <w:sz w:val="40"/>
          <w:szCs w:val="40"/>
          <w:lang w:eastAsia="ru-RU"/>
        </w:rPr>
        <w:t>5.В порыве злости один из учеников на уроке заявил: « Моя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Pr="00E31263">
        <w:rPr>
          <w:rFonts w:ascii="Times New Roman" w:eastAsia="Times New Roman" w:hAnsi="Times New Roman" w:cs="Times New Roman"/>
          <w:sz w:val="40"/>
          <w:szCs w:val="40"/>
          <w:lang w:eastAsia="ru-RU"/>
        </w:rPr>
        <w:t>Мама сказала, что вы не знаете предмета и у Вас невысокий умственный уровень» Ваши действия?</w:t>
      </w:r>
    </w:p>
    <w:p w:rsidR="00861CDE" w:rsidRPr="00E31263" w:rsidRDefault="00861CDE" w:rsidP="00861C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1263">
        <w:rPr>
          <w:rFonts w:ascii="Times New Roman" w:eastAsia="Times New Roman" w:hAnsi="Times New Roman" w:cs="Times New Roman"/>
          <w:sz w:val="40"/>
          <w:szCs w:val="40"/>
          <w:lang w:eastAsia="ru-RU"/>
        </w:rPr>
        <w:t>6.Ученик на уроке в резкой форме выразил недовольство поставленной учителем оценкой. Ваша реакция?</w:t>
      </w:r>
    </w:p>
    <w:p w:rsidR="00861CDE" w:rsidRPr="00861CDE" w:rsidRDefault="00861CDE">
      <w:pPr>
        <w:rPr>
          <w:rFonts w:ascii="Times New Roman" w:hAnsi="Times New Roman" w:cs="Times New Roman"/>
          <w:sz w:val="28"/>
          <w:szCs w:val="28"/>
        </w:rPr>
      </w:pPr>
    </w:p>
    <w:sectPr w:rsidR="00861CDE" w:rsidRPr="00861CDE" w:rsidSect="00E312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BF7"/>
    <w:rsid w:val="00357566"/>
    <w:rsid w:val="004C78B3"/>
    <w:rsid w:val="00861CDE"/>
    <w:rsid w:val="00984BF7"/>
    <w:rsid w:val="00A673EB"/>
    <w:rsid w:val="00E31263"/>
    <w:rsid w:val="00FD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EB"/>
  </w:style>
  <w:style w:type="paragraph" w:styleId="2">
    <w:name w:val="heading 2"/>
    <w:basedOn w:val="a"/>
    <w:link w:val="20"/>
    <w:uiPriority w:val="9"/>
    <w:qFormat/>
    <w:rsid w:val="00984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B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84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98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984BF7"/>
  </w:style>
  <w:style w:type="character" w:styleId="a5">
    <w:name w:val="Hyperlink"/>
    <w:basedOn w:val="a0"/>
    <w:uiPriority w:val="99"/>
    <w:semiHidden/>
    <w:unhideWhenUsed/>
    <w:rsid w:val="00984B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3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2018-11-30T00:06:00Z</cp:lastPrinted>
  <dcterms:created xsi:type="dcterms:W3CDTF">2018-10-25T05:05:00Z</dcterms:created>
  <dcterms:modified xsi:type="dcterms:W3CDTF">2018-11-30T00:07:00Z</dcterms:modified>
</cp:coreProperties>
</file>