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b/>
          <w:bCs/>
          <w:color w:val="1F1F1F"/>
          <w:sz w:val="40"/>
          <w:szCs w:val="40"/>
        </w:rPr>
        <w:t>Педагогам и родителям на заметку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Если: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ребенка постоянно критикуют, он учится ненавидеть;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ребенка высмеивают, он становится замкнутым;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ребенка хвалят, он учится быть благородным;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ребенка поддерживают, он учится ценить себя;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ребенок растет в упреках, он учится жить с чувством вины;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ребенок растет в терпимости, он учится понимать других;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ребенок растет в честности, он учится быть справедливым;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ребенок растет в безопасности, он учится верить в людей;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ребенок живет во вражде, он учится быть агрессивным;</w:t>
      </w:r>
    </w:p>
    <w:p w:rsidR="009D55EB" w:rsidRPr="009D55EB" w:rsidRDefault="009D55EB" w:rsidP="009D55EB">
      <w:pPr>
        <w:pStyle w:val="a3"/>
        <w:shd w:val="clear" w:color="auto" w:fill="FFFFFF"/>
        <w:spacing w:before="32" w:beforeAutospacing="0" w:after="32" w:afterAutospacing="0"/>
        <w:rPr>
          <w:rFonts w:ascii="Verdana" w:hAnsi="Verdana"/>
          <w:color w:val="000000"/>
          <w:sz w:val="40"/>
          <w:szCs w:val="40"/>
        </w:rPr>
      </w:pPr>
      <w:r w:rsidRPr="009D55EB">
        <w:rPr>
          <w:color w:val="1F1F1F"/>
          <w:sz w:val="40"/>
          <w:szCs w:val="40"/>
        </w:rPr>
        <w:t>– ребенок живет в понимании и дружелюбии, он учится находить любовь в этом мире.</w:t>
      </w:r>
    </w:p>
    <w:p w:rsidR="00676C49" w:rsidRDefault="00676C49"/>
    <w:sectPr w:rsidR="00676C49" w:rsidSect="0067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55EB"/>
    <w:rsid w:val="00676C49"/>
    <w:rsid w:val="009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2017-11-23T03:52:00Z</cp:lastPrinted>
  <dcterms:created xsi:type="dcterms:W3CDTF">2017-11-23T03:50:00Z</dcterms:created>
  <dcterms:modified xsi:type="dcterms:W3CDTF">2017-11-23T03:52:00Z</dcterms:modified>
</cp:coreProperties>
</file>